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7FE" w:rsidRDefault="005B596F" w:rsidP="00FA04CC">
      <w:pPr>
        <w:pStyle w:val="Heading1"/>
      </w:pPr>
      <w:r>
        <w:t>Discl</w:t>
      </w:r>
      <w:r w:rsidR="00F04998">
        <w:t>osure and Barring Service -</w:t>
      </w:r>
      <w:r w:rsidR="00235EB6">
        <w:t xml:space="preserve"> Advice and Guidance for Applicants</w:t>
      </w:r>
    </w:p>
    <w:p w:rsidR="005B596F" w:rsidRDefault="005B596F" w:rsidP="005B596F"/>
    <w:p w:rsidR="005B596F" w:rsidRDefault="005B596F" w:rsidP="00FA04CC">
      <w:pPr>
        <w:pStyle w:val="Heading2"/>
      </w:pPr>
      <w:r>
        <w:t xml:space="preserve">Why </w:t>
      </w:r>
      <w:r w:rsidR="005A5CB6">
        <w:t>the University of South Wales</w:t>
      </w:r>
      <w:r>
        <w:t xml:space="preserve"> </w:t>
      </w:r>
      <w:r w:rsidR="00235EB6">
        <w:t xml:space="preserve">(USW) </w:t>
      </w:r>
      <w:r>
        <w:t>require</w:t>
      </w:r>
      <w:r w:rsidR="005A5CB6">
        <w:t>s</w:t>
      </w:r>
      <w:r>
        <w:t xml:space="preserve"> applicants and students</w:t>
      </w:r>
      <w:r w:rsidR="00FA04CC">
        <w:t xml:space="preserve"> </w:t>
      </w:r>
      <w:r w:rsidR="00E46996">
        <w:t>to undertake</w:t>
      </w:r>
      <w:r w:rsidR="00134F97">
        <w:t xml:space="preserve"> </w:t>
      </w:r>
      <w:r>
        <w:t xml:space="preserve">a DBS </w:t>
      </w:r>
      <w:r w:rsidR="00E46996">
        <w:t>check for</w:t>
      </w:r>
      <w:r w:rsidR="00134F97">
        <w:t xml:space="preserve"> </w:t>
      </w:r>
      <w:r>
        <w:t>specified courses:</w:t>
      </w:r>
    </w:p>
    <w:p w:rsidR="00E46996" w:rsidRDefault="005B596F">
      <w:pPr>
        <w:jc w:val="both"/>
      </w:pPr>
      <w:r>
        <w:t xml:space="preserve">A number of courses at the University of South Wales involve students undertaking a placement </w:t>
      </w:r>
      <w:r w:rsidR="00AC68A0">
        <w:t xml:space="preserve">or activity </w:t>
      </w:r>
      <w:r>
        <w:t>that includes specified contact with children or vulnerable adults; this is known as Regulated Activity.</w:t>
      </w:r>
      <w:r w:rsidR="005A5CB6">
        <w:t xml:space="preserve"> For these courses we are required to </w:t>
      </w:r>
      <w:r w:rsidR="008375F3">
        <w:t>ensure the</w:t>
      </w:r>
      <w:r w:rsidR="00C033A3">
        <w:t xml:space="preserve"> suitability of </w:t>
      </w:r>
      <w:r w:rsidR="005A5CB6">
        <w:t xml:space="preserve">students through a </w:t>
      </w:r>
      <w:hyperlink r:id="rId8" w:tgtFrame="_blank" w:tooltip="Disclosure and Barring Service" w:history="1">
        <w:r w:rsidR="005A5CB6">
          <w:rPr>
            <w:rStyle w:val="Hyperlink"/>
          </w:rPr>
          <w:t>Disclosure and Barring Service</w:t>
        </w:r>
      </w:hyperlink>
      <w:r w:rsidR="005A5CB6">
        <w:t xml:space="preserve"> (DBS) disclosure. </w:t>
      </w:r>
      <w:r w:rsidR="002A0BF0">
        <w:t>These checks are</w:t>
      </w:r>
      <w:r w:rsidR="00FA04CC">
        <w:t xml:space="preserve"> </w:t>
      </w:r>
      <w:r w:rsidR="00471DB5">
        <w:t xml:space="preserve">carried out </w:t>
      </w:r>
      <w:r w:rsidR="00FA04CC">
        <w:t>at an enhanced level</w:t>
      </w:r>
      <w:r w:rsidR="009018BB">
        <w:t>.</w:t>
      </w:r>
    </w:p>
    <w:p w:rsidR="00E46996" w:rsidRDefault="00F7031A">
      <w:pPr>
        <w:jc w:val="both"/>
      </w:pPr>
      <w:r>
        <w:t xml:space="preserve">Where a DBS </w:t>
      </w:r>
      <w:r w:rsidR="00565D99">
        <w:t>check is required</w:t>
      </w:r>
      <w:r w:rsidR="004B1524">
        <w:t>,</w:t>
      </w:r>
      <w:r w:rsidR="00565D99">
        <w:t xml:space="preserve"> applicants/</w:t>
      </w:r>
      <w:r>
        <w:t>students are liable to pay all associated fees</w:t>
      </w:r>
      <w:r w:rsidR="00B903C1">
        <w:t xml:space="preserve"> which are non-returnable</w:t>
      </w:r>
      <w:r>
        <w:t xml:space="preserve">. </w:t>
      </w:r>
    </w:p>
    <w:p w:rsidR="00E46996" w:rsidRDefault="00E46996">
      <w:pPr>
        <w:pStyle w:val="Heading2"/>
        <w:ind w:left="576" w:hanging="576"/>
        <w:jc w:val="both"/>
      </w:pPr>
      <w:bookmarkStart w:id="0" w:name="_Ref414437043"/>
    </w:p>
    <w:p w:rsidR="00E46996" w:rsidRDefault="002A0BF0">
      <w:pPr>
        <w:pStyle w:val="Heading2"/>
        <w:ind w:left="576" w:hanging="576"/>
        <w:jc w:val="both"/>
      </w:pPr>
      <w:r>
        <w:t>DBS for applicants</w:t>
      </w:r>
      <w:bookmarkEnd w:id="0"/>
    </w:p>
    <w:p w:rsidR="00E46996" w:rsidRDefault="00E3103F">
      <w:pPr>
        <w:pStyle w:val="Heading3"/>
        <w:numPr>
          <w:ilvl w:val="0"/>
          <w:numId w:val="3"/>
        </w:numPr>
        <w:jc w:val="both"/>
      </w:pPr>
      <w:r>
        <w:t>Completing the DBS check (Home/UK domiciled applicants)</w:t>
      </w:r>
    </w:p>
    <w:p w:rsidR="00E46996" w:rsidRDefault="00FA04CC">
      <w:pPr>
        <w:jc w:val="both"/>
      </w:pPr>
      <w:r>
        <w:t>All successful</w:t>
      </w:r>
      <w:r w:rsidR="00136EAF">
        <w:rPr>
          <w:rStyle w:val="FootnoteReference"/>
        </w:rPr>
        <w:footnoteReference w:id="1"/>
      </w:r>
      <w:r w:rsidR="00136EAF">
        <w:t xml:space="preserve"> </w:t>
      </w:r>
      <w:r w:rsidR="00E3103F">
        <w:t xml:space="preserve">“Home/UK” domiciled </w:t>
      </w:r>
      <w:r w:rsidR="00235EB6">
        <w:t xml:space="preserve">applicants </w:t>
      </w:r>
      <w:r w:rsidR="00AD6DF0">
        <w:t>are</w:t>
      </w:r>
      <w:r w:rsidR="00235EB6">
        <w:t xml:space="preserve"> required to complete a</w:t>
      </w:r>
      <w:r w:rsidR="00ED5C35">
        <w:t xml:space="preserve">n </w:t>
      </w:r>
      <w:r w:rsidR="00167F00">
        <w:t>enhanced DBS</w:t>
      </w:r>
      <w:r w:rsidR="00235EB6">
        <w:t xml:space="preserve"> check using </w:t>
      </w:r>
      <w:r w:rsidR="006729C0">
        <w:t>the online</w:t>
      </w:r>
      <w:r w:rsidR="00235EB6">
        <w:t xml:space="preserve"> service</w:t>
      </w:r>
      <w:r w:rsidR="00B903C1">
        <w:t>, details of which will be sent to applicants,</w:t>
      </w:r>
      <w:r w:rsidR="00235EB6">
        <w:t xml:space="preserve"> before being allowed to enrol</w:t>
      </w:r>
      <w:r w:rsidR="00B903C1">
        <w:t>.</w:t>
      </w:r>
      <w:r w:rsidR="006729C0" w:rsidRPr="006729C0">
        <w:rPr>
          <w:rFonts w:ascii="Calibri" w:eastAsia="Times New Roman" w:hAnsi="Calibri" w:cs="Calibri"/>
        </w:rPr>
        <w:t xml:space="preserve"> </w:t>
      </w:r>
      <w:r w:rsidR="00AD6DF0">
        <w:rPr>
          <w:rFonts w:ascii="Calibri" w:eastAsia="Times New Roman" w:hAnsi="Calibri" w:cs="Calibri"/>
        </w:rPr>
        <w:t>You</w:t>
      </w:r>
      <w:r w:rsidR="00AD6DF0" w:rsidRPr="00167F00">
        <w:rPr>
          <w:rFonts w:ascii="Calibri" w:eastAsia="Times New Roman" w:hAnsi="Calibri" w:cs="Calibri"/>
        </w:rPr>
        <w:t xml:space="preserve"> </w:t>
      </w:r>
      <w:r w:rsidR="006729C0" w:rsidRPr="00167F00">
        <w:rPr>
          <w:rFonts w:ascii="Calibri" w:eastAsia="Times New Roman" w:hAnsi="Calibri" w:cs="Calibri"/>
        </w:rPr>
        <w:t xml:space="preserve">will </w:t>
      </w:r>
      <w:r w:rsidR="006729C0">
        <w:rPr>
          <w:rFonts w:ascii="Calibri" w:eastAsia="Times New Roman" w:hAnsi="Calibri" w:cs="Calibri"/>
        </w:rPr>
        <w:t xml:space="preserve">have been emailed an “Organisation Pin”, a “Secret Word” and a “Position” which </w:t>
      </w:r>
      <w:r w:rsidR="00AD6DF0">
        <w:rPr>
          <w:rFonts w:ascii="Calibri" w:eastAsia="Times New Roman" w:hAnsi="Calibri" w:cs="Calibri"/>
        </w:rPr>
        <w:t xml:space="preserve">you </w:t>
      </w:r>
      <w:r w:rsidR="006729C0">
        <w:rPr>
          <w:rFonts w:ascii="Calibri" w:eastAsia="Times New Roman" w:hAnsi="Calibri" w:cs="Calibri"/>
        </w:rPr>
        <w:t xml:space="preserve">need to complete the online registration and </w:t>
      </w:r>
      <w:r w:rsidR="006729C0" w:rsidRPr="00167F00">
        <w:rPr>
          <w:rFonts w:ascii="Calibri" w:eastAsia="Times New Roman" w:hAnsi="Calibri" w:cs="Calibri"/>
        </w:rPr>
        <w:t>complete particular questions</w:t>
      </w:r>
      <w:r w:rsidR="006729C0">
        <w:rPr>
          <w:rFonts w:ascii="Calibri" w:eastAsia="Times New Roman" w:hAnsi="Calibri" w:cs="Calibri"/>
        </w:rPr>
        <w:t xml:space="preserve"> in the application</w:t>
      </w:r>
      <w:r w:rsidR="00B903C1">
        <w:t xml:space="preserve">  However</w:t>
      </w:r>
      <w:r w:rsidR="006729C0">
        <w:t xml:space="preserve">, </w:t>
      </w:r>
      <w:r w:rsidR="006729C0">
        <w:rPr>
          <w:b/>
        </w:rPr>
        <w:t xml:space="preserve">if </w:t>
      </w:r>
      <w:r w:rsidR="00AD6DF0">
        <w:rPr>
          <w:b/>
        </w:rPr>
        <w:t>you</w:t>
      </w:r>
      <w:r w:rsidR="00AD6DF0" w:rsidRPr="002E09EB">
        <w:rPr>
          <w:b/>
        </w:rPr>
        <w:t xml:space="preserve"> </w:t>
      </w:r>
      <w:r w:rsidR="002E09EB" w:rsidRPr="002E09EB">
        <w:rPr>
          <w:b/>
        </w:rPr>
        <w:t>already have an existing DBS disclosure and have registered for the DBS update service</w:t>
      </w:r>
      <w:r w:rsidR="00B903C1">
        <w:rPr>
          <w:b/>
        </w:rPr>
        <w:t xml:space="preserve"> </w:t>
      </w:r>
      <w:r w:rsidR="00AD6DF0">
        <w:rPr>
          <w:b/>
        </w:rPr>
        <w:t xml:space="preserve">you </w:t>
      </w:r>
      <w:r w:rsidR="00B903C1">
        <w:rPr>
          <w:b/>
        </w:rPr>
        <w:t>may be exempt</w:t>
      </w:r>
      <w:r w:rsidR="002E09EB" w:rsidRPr="002E09EB">
        <w:rPr>
          <w:b/>
        </w:rPr>
        <w:t xml:space="preserve"> (</w:t>
      </w:r>
      <w:r w:rsidR="00552C42">
        <w:rPr>
          <w:b/>
        </w:rPr>
        <w:t xml:space="preserve">see section </w:t>
      </w:r>
      <w:r w:rsidR="00BB2FAC">
        <w:rPr>
          <w:b/>
        </w:rPr>
        <w:t>1</w:t>
      </w:r>
      <w:r w:rsidR="00B62CB7">
        <w:rPr>
          <w:b/>
        </w:rPr>
        <w:t>.</w:t>
      </w:r>
      <w:r>
        <w:rPr>
          <w:b/>
        </w:rPr>
        <w:t>3</w:t>
      </w:r>
      <w:r w:rsidR="002E09EB" w:rsidRPr="002E09EB">
        <w:rPr>
          <w:b/>
        </w:rPr>
        <w:t>)</w:t>
      </w:r>
      <w:r w:rsidR="004C5AA8">
        <w:t>.</w:t>
      </w:r>
    </w:p>
    <w:p w:rsidR="00E46996" w:rsidRDefault="002E09EB">
      <w:pPr>
        <w:jc w:val="both"/>
        <w:rPr>
          <w:rFonts w:ascii="Calibri" w:hAnsi="Calibri" w:cs="Calibri"/>
        </w:rPr>
      </w:pPr>
      <w:r w:rsidRPr="00167F00">
        <w:rPr>
          <w:rFonts w:ascii="Calibri" w:hAnsi="Calibri" w:cs="Calibri"/>
        </w:rPr>
        <w:t xml:space="preserve">USW subscribes to an online service </w:t>
      </w:r>
      <w:r w:rsidR="004B1524">
        <w:rPr>
          <w:rFonts w:ascii="Calibri" w:hAnsi="Calibri" w:cs="Calibri"/>
        </w:rPr>
        <w:t xml:space="preserve">on </w:t>
      </w:r>
      <w:r w:rsidR="008375F3" w:rsidRPr="00167F00">
        <w:rPr>
          <w:rFonts w:ascii="Calibri" w:hAnsi="Calibri" w:cs="Calibri"/>
        </w:rPr>
        <w:t xml:space="preserve">which </w:t>
      </w:r>
      <w:r w:rsidR="00AD6DF0">
        <w:rPr>
          <w:rFonts w:ascii="Calibri" w:hAnsi="Calibri" w:cs="Calibri"/>
        </w:rPr>
        <w:t xml:space="preserve">you </w:t>
      </w:r>
      <w:r w:rsidR="00DB7165">
        <w:rPr>
          <w:rFonts w:ascii="Calibri" w:hAnsi="Calibri" w:cs="Calibri"/>
        </w:rPr>
        <w:t>will need</w:t>
      </w:r>
      <w:r w:rsidR="00167F00">
        <w:rPr>
          <w:rFonts w:ascii="Calibri" w:hAnsi="Calibri" w:cs="Calibri"/>
        </w:rPr>
        <w:t xml:space="preserve"> to “self-register” </w:t>
      </w:r>
      <w:r w:rsidR="004B1524">
        <w:rPr>
          <w:rFonts w:ascii="Calibri" w:hAnsi="Calibri" w:cs="Calibri"/>
        </w:rPr>
        <w:t>via</w:t>
      </w:r>
      <w:r w:rsidR="004B1524" w:rsidRPr="00167F00">
        <w:rPr>
          <w:rFonts w:ascii="Calibri" w:hAnsi="Calibri" w:cs="Calibri"/>
        </w:rPr>
        <w:t xml:space="preserve"> </w:t>
      </w:r>
      <w:r w:rsidR="00167F00" w:rsidRPr="00167F00">
        <w:rPr>
          <w:rFonts w:ascii="Calibri" w:hAnsi="Calibri" w:cs="Calibri"/>
        </w:rPr>
        <w:t xml:space="preserve">the </w:t>
      </w:r>
      <w:r w:rsidR="004B1524">
        <w:rPr>
          <w:rFonts w:ascii="Calibri" w:hAnsi="Calibri" w:cs="Calibri"/>
        </w:rPr>
        <w:t xml:space="preserve">following </w:t>
      </w:r>
      <w:r w:rsidR="00167F00" w:rsidRPr="00167F00">
        <w:rPr>
          <w:rFonts w:ascii="Calibri" w:hAnsi="Calibri" w:cs="Calibri"/>
        </w:rPr>
        <w:t>website</w:t>
      </w:r>
      <w:r w:rsidRPr="00167F00">
        <w:rPr>
          <w:rFonts w:ascii="Calibri" w:hAnsi="Calibri" w:cs="Calibri"/>
        </w:rPr>
        <w:t xml:space="preserve">: </w:t>
      </w:r>
    </w:p>
    <w:p w:rsidR="00E46996" w:rsidRDefault="00C930AB">
      <w:pPr>
        <w:jc w:val="both"/>
        <w:rPr>
          <w:rFonts w:ascii="Calibri" w:eastAsia="Times New Roman" w:hAnsi="Calibri" w:cs="Calibri"/>
        </w:rPr>
      </w:pPr>
      <w:hyperlink r:id="rId9" w:history="1">
        <w:r w:rsidR="002E09EB" w:rsidRPr="00167F00">
          <w:rPr>
            <w:rStyle w:val="Hyperlink"/>
            <w:rFonts w:ascii="Calibri" w:eastAsia="Times New Roman" w:hAnsi="Calibri" w:cs="Calibri"/>
          </w:rPr>
          <w:t>https://gbg.onlinedisclosures.co.uk/</w:t>
        </w:r>
      </w:hyperlink>
    </w:p>
    <w:p w:rsidR="00E46996" w:rsidRDefault="002E09EB">
      <w:pPr>
        <w:jc w:val="both"/>
        <w:rPr>
          <w:rFonts w:ascii="Calibri" w:eastAsia="Times New Roman" w:hAnsi="Calibri" w:cs="Calibri"/>
        </w:rPr>
      </w:pPr>
      <w:r w:rsidRPr="00167F00">
        <w:rPr>
          <w:rFonts w:ascii="Calibri" w:eastAsia="Times New Roman" w:hAnsi="Calibri" w:cs="Calibri"/>
        </w:rPr>
        <w:t>Full guidance is provided in the “Applicant User Guide”</w:t>
      </w:r>
      <w:r w:rsidR="00134F97">
        <w:rPr>
          <w:rFonts w:ascii="Calibri" w:eastAsia="Times New Roman" w:hAnsi="Calibri" w:cs="Calibri"/>
        </w:rPr>
        <w:t xml:space="preserve"> on the </w:t>
      </w:r>
      <w:r w:rsidR="00AF600C">
        <w:rPr>
          <w:rFonts w:ascii="Calibri" w:eastAsia="Times New Roman" w:hAnsi="Calibri" w:cs="Calibri"/>
        </w:rPr>
        <w:t xml:space="preserve">provider </w:t>
      </w:r>
      <w:r w:rsidR="00134F97">
        <w:rPr>
          <w:rFonts w:ascii="Calibri" w:eastAsia="Times New Roman" w:hAnsi="Calibri" w:cs="Calibri"/>
        </w:rPr>
        <w:t xml:space="preserve">website </w:t>
      </w:r>
      <w:r w:rsidR="00E46996">
        <w:rPr>
          <w:rFonts w:ascii="Calibri" w:eastAsia="Times New Roman" w:hAnsi="Calibri" w:cs="Calibri"/>
        </w:rPr>
        <w:t>and</w:t>
      </w:r>
      <w:r w:rsidR="00E46996" w:rsidRPr="00167F00">
        <w:rPr>
          <w:rFonts w:ascii="Calibri" w:eastAsia="Times New Roman" w:hAnsi="Calibri" w:cs="Calibri"/>
        </w:rPr>
        <w:t xml:space="preserve"> it</w:t>
      </w:r>
      <w:r w:rsidRPr="00167F00">
        <w:rPr>
          <w:rFonts w:ascii="Calibri" w:eastAsia="Times New Roman" w:hAnsi="Calibri" w:cs="Calibri"/>
        </w:rPr>
        <w:t xml:space="preserve"> is strongly recommended that </w:t>
      </w:r>
      <w:r w:rsidR="00DB7165">
        <w:rPr>
          <w:rFonts w:ascii="Calibri" w:eastAsia="Times New Roman" w:hAnsi="Calibri" w:cs="Calibri"/>
        </w:rPr>
        <w:t>you read</w:t>
      </w:r>
      <w:r w:rsidRPr="00167F00">
        <w:rPr>
          <w:rFonts w:ascii="Calibri" w:eastAsia="Times New Roman" w:hAnsi="Calibri" w:cs="Calibri"/>
        </w:rPr>
        <w:t xml:space="preserve"> this document before </w:t>
      </w:r>
      <w:r w:rsidR="00B903C1">
        <w:rPr>
          <w:rFonts w:ascii="Calibri" w:eastAsia="Times New Roman" w:hAnsi="Calibri" w:cs="Calibri"/>
        </w:rPr>
        <w:t xml:space="preserve">commencing </w:t>
      </w:r>
      <w:r w:rsidR="00DB7165">
        <w:rPr>
          <w:rFonts w:ascii="Calibri" w:eastAsia="Times New Roman" w:hAnsi="Calibri" w:cs="Calibri"/>
        </w:rPr>
        <w:t>your application</w:t>
      </w:r>
      <w:r w:rsidR="006729C0">
        <w:rPr>
          <w:rFonts w:ascii="Calibri" w:eastAsia="Times New Roman" w:hAnsi="Calibri" w:cs="Calibri"/>
        </w:rPr>
        <w:t xml:space="preserve"> </w:t>
      </w:r>
      <w:r w:rsidR="006729C0" w:rsidRPr="00167F00">
        <w:rPr>
          <w:rFonts w:ascii="Calibri" w:eastAsia="Times New Roman" w:hAnsi="Calibri" w:cs="Calibri"/>
        </w:rPr>
        <w:t>as</w:t>
      </w:r>
      <w:r w:rsidRPr="00167F00">
        <w:rPr>
          <w:rFonts w:ascii="Calibri" w:eastAsia="Times New Roman" w:hAnsi="Calibri" w:cs="Calibri"/>
        </w:rPr>
        <w:t xml:space="preserve"> it will save time</w:t>
      </w:r>
      <w:r w:rsidR="00471DB5">
        <w:rPr>
          <w:rFonts w:ascii="Calibri" w:eastAsia="Times New Roman" w:hAnsi="Calibri" w:cs="Calibri"/>
        </w:rPr>
        <w:t xml:space="preserve"> during the process</w:t>
      </w:r>
      <w:r w:rsidRPr="00167F00">
        <w:rPr>
          <w:rFonts w:ascii="Calibri" w:eastAsia="Times New Roman" w:hAnsi="Calibri" w:cs="Calibri"/>
        </w:rPr>
        <w:t xml:space="preserve">. All enhanced DBS and verification costs </w:t>
      </w:r>
      <w:r w:rsidR="00AD6DF0">
        <w:rPr>
          <w:rFonts w:ascii="Calibri" w:eastAsia="Times New Roman" w:hAnsi="Calibri" w:cs="Calibri"/>
        </w:rPr>
        <w:t xml:space="preserve">will need to be met </w:t>
      </w:r>
      <w:r w:rsidR="006729C0" w:rsidRPr="00167F00">
        <w:rPr>
          <w:rFonts w:ascii="Calibri" w:eastAsia="Times New Roman" w:hAnsi="Calibri" w:cs="Calibri"/>
        </w:rPr>
        <w:t>by</w:t>
      </w:r>
      <w:r w:rsidRPr="00167F00">
        <w:rPr>
          <w:rFonts w:ascii="Calibri" w:eastAsia="Times New Roman" w:hAnsi="Calibri" w:cs="Calibri"/>
        </w:rPr>
        <w:t xml:space="preserve"> </w:t>
      </w:r>
      <w:r w:rsidR="00AD6DF0">
        <w:rPr>
          <w:rFonts w:ascii="Calibri" w:eastAsia="Times New Roman" w:hAnsi="Calibri" w:cs="Calibri"/>
        </w:rPr>
        <w:t xml:space="preserve">you </w:t>
      </w:r>
      <w:r w:rsidRPr="00167F00">
        <w:rPr>
          <w:rFonts w:ascii="Calibri" w:eastAsia="Times New Roman" w:hAnsi="Calibri" w:cs="Calibri"/>
        </w:rPr>
        <w:t>(Enhanced Disclosure, post office verification cost and online administrative fee).</w:t>
      </w:r>
    </w:p>
    <w:p w:rsidR="00E46996" w:rsidRPr="008375F3" w:rsidRDefault="002E09EB" w:rsidP="008375F3">
      <w:pPr>
        <w:jc w:val="both"/>
        <w:rPr>
          <w:rFonts w:ascii="Calibri" w:eastAsia="Times New Roman" w:hAnsi="Calibri" w:cs="Calibri"/>
        </w:rPr>
      </w:pPr>
      <w:r w:rsidRPr="00167F00">
        <w:rPr>
          <w:rFonts w:ascii="Calibri" w:eastAsia="Times New Roman" w:hAnsi="Calibri" w:cs="Calibri"/>
        </w:rPr>
        <w:t xml:space="preserve">Once </w:t>
      </w:r>
      <w:r w:rsidR="00DB7165">
        <w:rPr>
          <w:rFonts w:ascii="Calibri" w:eastAsia="Times New Roman" w:hAnsi="Calibri" w:cs="Calibri"/>
        </w:rPr>
        <w:t xml:space="preserve">you </w:t>
      </w:r>
      <w:r w:rsidR="00DB7165" w:rsidRPr="00167F00">
        <w:rPr>
          <w:rFonts w:ascii="Calibri" w:eastAsia="Times New Roman" w:hAnsi="Calibri" w:cs="Calibri"/>
        </w:rPr>
        <w:t>have</w:t>
      </w:r>
      <w:r w:rsidRPr="00167F00">
        <w:rPr>
          <w:rFonts w:ascii="Calibri" w:eastAsia="Times New Roman" w:hAnsi="Calibri" w:cs="Calibri"/>
        </w:rPr>
        <w:t xml:space="preserve"> registered </w:t>
      </w:r>
      <w:r w:rsidR="00AD6DF0">
        <w:rPr>
          <w:rFonts w:ascii="Calibri" w:eastAsia="Times New Roman" w:hAnsi="Calibri" w:cs="Calibri"/>
        </w:rPr>
        <w:t>you</w:t>
      </w:r>
      <w:r w:rsidR="00AD6DF0" w:rsidRPr="00167F00">
        <w:rPr>
          <w:rFonts w:ascii="Calibri" w:eastAsia="Times New Roman" w:hAnsi="Calibri" w:cs="Calibri"/>
        </w:rPr>
        <w:t xml:space="preserve"> </w:t>
      </w:r>
      <w:r w:rsidRPr="00167F00">
        <w:rPr>
          <w:rFonts w:ascii="Calibri" w:eastAsia="Times New Roman" w:hAnsi="Calibri" w:cs="Calibri"/>
        </w:rPr>
        <w:t xml:space="preserve">are ready to </w:t>
      </w:r>
      <w:r w:rsidR="004B1524">
        <w:rPr>
          <w:rFonts w:ascii="Calibri" w:eastAsia="Times New Roman" w:hAnsi="Calibri" w:cs="Calibri"/>
        </w:rPr>
        <w:t>begin</w:t>
      </w:r>
      <w:r w:rsidR="004B1524" w:rsidRPr="00167F00">
        <w:rPr>
          <w:rFonts w:ascii="Calibri" w:eastAsia="Times New Roman" w:hAnsi="Calibri" w:cs="Calibri"/>
        </w:rPr>
        <w:t xml:space="preserve"> </w:t>
      </w:r>
      <w:r w:rsidRPr="00167F00">
        <w:rPr>
          <w:rFonts w:ascii="Calibri" w:eastAsia="Times New Roman" w:hAnsi="Calibri" w:cs="Calibri"/>
        </w:rPr>
        <w:t xml:space="preserve">the enhanced DBS application process. </w:t>
      </w:r>
      <w:r w:rsidR="00AD6DF0">
        <w:rPr>
          <w:rFonts w:ascii="Calibri" w:eastAsia="Times New Roman" w:hAnsi="Calibri" w:cs="Calibri"/>
        </w:rPr>
        <w:t>You</w:t>
      </w:r>
      <w:r w:rsidR="00AD6DF0" w:rsidRPr="00167F00">
        <w:rPr>
          <w:rFonts w:ascii="Calibri" w:eastAsia="Times New Roman" w:hAnsi="Calibri" w:cs="Calibri"/>
        </w:rPr>
        <w:t xml:space="preserve"> </w:t>
      </w:r>
      <w:r w:rsidR="004B1524">
        <w:rPr>
          <w:rFonts w:ascii="Calibri" w:eastAsia="Times New Roman" w:hAnsi="Calibri" w:cs="Calibri"/>
        </w:rPr>
        <w:t>can</w:t>
      </w:r>
      <w:r w:rsidRPr="00167F00">
        <w:rPr>
          <w:rFonts w:ascii="Calibri" w:eastAsia="Times New Roman" w:hAnsi="Calibri" w:cs="Calibri"/>
        </w:rPr>
        <w:t xml:space="preserve"> sign in to complete the online application form in </w:t>
      </w:r>
      <w:r w:rsidR="00AD6DF0">
        <w:rPr>
          <w:rFonts w:ascii="Calibri" w:eastAsia="Times New Roman" w:hAnsi="Calibri" w:cs="Calibri"/>
        </w:rPr>
        <w:t>your</w:t>
      </w:r>
      <w:r w:rsidR="00AD6DF0" w:rsidRPr="00167F00">
        <w:rPr>
          <w:rFonts w:ascii="Calibri" w:eastAsia="Times New Roman" w:hAnsi="Calibri" w:cs="Calibri"/>
        </w:rPr>
        <w:t xml:space="preserve"> </w:t>
      </w:r>
      <w:r w:rsidRPr="00167F00">
        <w:rPr>
          <w:rFonts w:ascii="Calibri" w:eastAsia="Times New Roman" w:hAnsi="Calibri" w:cs="Calibri"/>
        </w:rPr>
        <w:t xml:space="preserve">own time </w:t>
      </w:r>
      <w:r w:rsidR="00134F97">
        <w:rPr>
          <w:rFonts w:ascii="Calibri" w:eastAsia="Times New Roman" w:hAnsi="Calibri" w:cs="Calibri"/>
        </w:rPr>
        <w:t>and</w:t>
      </w:r>
      <w:r w:rsidR="00134F97" w:rsidRPr="00167F00">
        <w:rPr>
          <w:rFonts w:ascii="Calibri" w:eastAsia="Times New Roman" w:hAnsi="Calibri" w:cs="Calibri"/>
        </w:rPr>
        <w:t xml:space="preserve"> </w:t>
      </w:r>
      <w:r w:rsidRPr="00167F00">
        <w:rPr>
          <w:rFonts w:ascii="Calibri" w:eastAsia="Times New Roman" w:hAnsi="Calibri" w:cs="Calibri"/>
        </w:rPr>
        <w:t xml:space="preserve">can </w:t>
      </w:r>
      <w:r w:rsidR="00134F97">
        <w:rPr>
          <w:rFonts w:ascii="Calibri" w:eastAsia="Times New Roman" w:hAnsi="Calibri" w:cs="Calibri"/>
        </w:rPr>
        <w:t>return</w:t>
      </w:r>
      <w:r w:rsidRPr="00167F00">
        <w:rPr>
          <w:rFonts w:ascii="Calibri" w:eastAsia="Times New Roman" w:hAnsi="Calibri" w:cs="Calibri"/>
        </w:rPr>
        <w:t xml:space="preserve"> to the form as often as </w:t>
      </w:r>
      <w:r w:rsidR="00134F97">
        <w:rPr>
          <w:rFonts w:ascii="Calibri" w:eastAsia="Times New Roman" w:hAnsi="Calibri" w:cs="Calibri"/>
        </w:rPr>
        <w:t>is required until the process is complete</w:t>
      </w:r>
      <w:proofErr w:type="gramStart"/>
      <w:r w:rsidRPr="00167F00">
        <w:rPr>
          <w:rFonts w:ascii="Calibri" w:eastAsia="Times New Roman" w:hAnsi="Calibri" w:cs="Calibri"/>
        </w:rPr>
        <w:t>.</w:t>
      </w:r>
      <w:r w:rsidR="00670A74">
        <w:rPr>
          <w:rFonts w:ascii="Calibri" w:eastAsia="Times New Roman" w:hAnsi="Calibri" w:cs="Calibri"/>
        </w:rPr>
        <w:t>.</w:t>
      </w:r>
      <w:proofErr w:type="gramEnd"/>
      <w:r w:rsidR="00670A74">
        <w:rPr>
          <w:rFonts w:ascii="Calibri" w:eastAsia="Times New Roman" w:hAnsi="Calibri" w:cs="Calibri"/>
        </w:rPr>
        <w:t xml:space="preserve"> Further details are provided below: </w:t>
      </w:r>
    </w:p>
    <w:p w:rsidR="00E46996" w:rsidRDefault="002E09EB" w:rsidP="00AF600C">
      <w:pPr>
        <w:pStyle w:val="ListParagraph"/>
        <w:numPr>
          <w:ilvl w:val="1"/>
          <w:numId w:val="3"/>
        </w:numPr>
        <w:ind w:left="792"/>
        <w:jc w:val="both"/>
        <w:rPr>
          <w:rFonts w:ascii="Calibri" w:hAnsi="Calibri" w:cs="Calibri"/>
        </w:rPr>
      </w:pPr>
      <w:r w:rsidRPr="00AF600C">
        <w:rPr>
          <w:rFonts w:ascii="Calibri" w:eastAsia="Times New Roman" w:hAnsi="Calibri" w:cs="Calibri"/>
          <w:b/>
        </w:rPr>
        <w:t xml:space="preserve">How do I select </w:t>
      </w:r>
      <w:r w:rsidR="004B1524">
        <w:rPr>
          <w:rFonts w:ascii="Calibri" w:eastAsia="Times New Roman" w:hAnsi="Calibri" w:cs="Calibri"/>
          <w:b/>
        </w:rPr>
        <w:t>the</w:t>
      </w:r>
      <w:r w:rsidR="004B1524" w:rsidRPr="00AF600C">
        <w:rPr>
          <w:rFonts w:ascii="Calibri" w:eastAsia="Times New Roman" w:hAnsi="Calibri" w:cs="Calibri"/>
          <w:b/>
        </w:rPr>
        <w:t xml:space="preserve"> </w:t>
      </w:r>
      <w:r w:rsidRPr="00AF600C">
        <w:rPr>
          <w:rFonts w:ascii="Calibri" w:eastAsia="Times New Roman" w:hAnsi="Calibri" w:cs="Calibri"/>
          <w:b/>
        </w:rPr>
        <w:t>ID for Post Office Verification</w:t>
      </w:r>
      <w:r w:rsidRPr="00AF600C">
        <w:rPr>
          <w:rFonts w:ascii="Calibri" w:hAnsi="Calibri" w:cs="Calibri"/>
        </w:rPr>
        <w:t xml:space="preserve">? </w:t>
      </w:r>
      <w:r w:rsidR="00AD6DF0">
        <w:rPr>
          <w:rFonts w:ascii="Calibri" w:hAnsi="Calibri" w:cs="Calibri"/>
        </w:rPr>
        <w:t>You</w:t>
      </w:r>
      <w:r w:rsidR="00AD6DF0" w:rsidRPr="00AF600C">
        <w:rPr>
          <w:rFonts w:ascii="Calibri" w:hAnsi="Calibri" w:cs="Calibri"/>
        </w:rPr>
        <w:t xml:space="preserve"> </w:t>
      </w:r>
      <w:r w:rsidRPr="00AF600C">
        <w:rPr>
          <w:rFonts w:ascii="Calibri" w:hAnsi="Calibri" w:cs="Calibri"/>
        </w:rPr>
        <w:t xml:space="preserve">will be asked to select </w:t>
      </w:r>
      <w:r w:rsidR="00AD6DF0">
        <w:rPr>
          <w:rFonts w:ascii="Calibri" w:hAnsi="Calibri" w:cs="Calibri"/>
        </w:rPr>
        <w:t>your</w:t>
      </w:r>
      <w:r w:rsidR="00AD6DF0" w:rsidRPr="00AF600C">
        <w:rPr>
          <w:rFonts w:ascii="Calibri" w:hAnsi="Calibri" w:cs="Calibri"/>
        </w:rPr>
        <w:t xml:space="preserve"> </w:t>
      </w:r>
      <w:r w:rsidRPr="00AF600C">
        <w:rPr>
          <w:rFonts w:ascii="Calibri" w:hAnsi="Calibri" w:cs="Calibri"/>
        </w:rPr>
        <w:t>“</w:t>
      </w:r>
      <w:r w:rsidR="004B1524">
        <w:rPr>
          <w:rFonts w:ascii="Calibri" w:hAnsi="Calibri" w:cs="Calibri"/>
        </w:rPr>
        <w:t>P</w:t>
      </w:r>
      <w:r w:rsidR="004B1524" w:rsidRPr="00AF600C">
        <w:rPr>
          <w:rFonts w:ascii="Calibri" w:hAnsi="Calibri" w:cs="Calibri"/>
        </w:rPr>
        <w:t>osition</w:t>
      </w:r>
      <w:r w:rsidRPr="00AF600C">
        <w:rPr>
          <w:rFonts w:ascii="Calibri" w:hAnsi="Calibri" w:cs="Calibri"/>
        </w:rPr>
        <w:t>” within the University</w:t>
      </w:r>
      <w:r w:rsidR="00AF600C">
        <w:rPr>
          <w:rFonts w:ascii="Calibri" w:hAnsi="Calibri" w:cs="Calibri"/>
        </w:rPr>
        <w:t>.</w:t>
      </w:r>
      <w:r w:rsidRPr="00AF600C">
        <w:rPr>
          <w:rFonts w:ascii="Calibri" w:hAnsi="Calibri" w:cs="Calibri"/>
        </w:rPr>
        <w:t xml:space="preserve"> </w:t>
      </w:r>
      <w:r w:rsidR="00DB7165">
        <w:rPr>
          <w:rFonts w:ascii="Calibri" w:hAnsi="Calibri" w:cs="Calibri"/>
        </w:rPr>
        <w:t>Your “</w:t>
      </w:r>
      <w:r w:rsidR="00AF600C">
        <w:rPr>
          <w:rFonts w:ascii="Calibri" w:hAnsi="Calibri" w:cs="Calibri"/>
        </w:rPr>
        <w:t xml:space="preserve">Position” is included in the email sent to </w:t>
      </w:r>
      <w:r w:rsidR="00AD6DF0">
        <w:rPr>
          <w:rFonts w:ascii="Calibri" w:hAnsi="Calibri" w:cs="Calibri"/>
        </w:rPr>
        <w:t xml:space="preserve">you </w:t>
      </w:r>
      <w:r w:rsidR="00AF600C">
        <w:rPr>
          <w:rFonts w:ascii="Calibri" w:hAnsi="Calibri" w:cs="Calibri"/>
        </w:rPr>
        <w:t xml:space="preserve">by the Enquiries and Admissions </w:t>
      </w:r>
      <w:r w:rsidR="00AD6DF0">
        <w:rPr>
          <w:rFonts w:ascii="Calibri" w:hAnsi="Calibri" w:cs="Calibri"/>
        </w:rPr>
        <w:t>Team</w:t>
      </w:r>
      <w:r w:rsidR="00AF600C">
        <w:rPr>
          <w:rFonts w:ascii="Calibri" w:hAnsi="Calibri" w:cs="Calibri"/>
        </w:rPr>
        <w:t>.</w:t>
      </w:r>
    </w:p>
    <w:p w:rsidR="00AF600C" w:rsidRPr="00AF600C" w:rsidRDefault="00AF600C" w:rsidP="00AF600C">
      <w:pPr>
        <w:pStyle w:val="ListParagraph"/>
        <w:ind w:left="792"/>
        <w:jc w:val="both"/>
        <w:rPr>
          <w:rFonts w:ascii="Calibri" w:hAnsi="Calibri" w:cs="Calibri"/>
        </w:rPr>
      </w:pPr>
    </w:p>
    <w:p w:rsidR="00E46996" w:rsidRDefault="008C2A53">
      <w:pPr>
        <w:pStyle w:val="ListParagraph"/>
        <w:numPr>
          <w:ilvl w:val="1"/>
          <w:numId w:val="3"/>
        </w:numPr>
        <w:jc w:val="both"/>
        <w:rPr>
          <w:rFonts w:ascii="Calibri" w:hAnsi="Calibri" w:cs="Calibri"/>
        </w:rPr>
      </w:pPr>
      <w:r w:rsidRPr="00167F00">
        <w:rPr>
          <w:rFonts w:ascii="Calibri" w:eastAsia="Times New Roman" w:hAnsi="Calibri" w:cs="Calibri"/>
          <w:b/>
        </w:rPr>
        <w:t>ID verification</w:t>
      </w:r>
      <w:r w:rsidRPr="00167F00">
        <w:rPr>
          <w:rFonts w:ascii="Calibri" w:eastAsia="Times New Roman" w:hAnsi="Calibri" w:cs="Calibri"/>
        </w:rPr>
        <w:t xml:space="preserve">. USW requires </w:t>
      </w:r>
      <w:r w:rsidR="004B1524">
        <w:rPr>
          <w:rFonts w:ascii="Calibri" w:eastAsia="Times New Roman" w:hAnsi="Calibri" w:cs="Calibri"/>
        </w:rPr>
        <w:t xml:space="preserve">all forms of </w:t>
      </w:r>
      <w:r w:rsidRPr="00167F00">
        <w:rPr>
          <w:rFonts w:ascii="Calibri" w:eastAsia="Times New Roman" w:hAnsi="Calibri" w:cs="Calibri"/>
        </w:rPr>
        <w:t xml:space="preserve">ID to be verified at a Crown Post Office </w:t>
      </w:r>
      <w:r w:rsidR="00B903C1">
        <w:rPr>
          <w:rFonts w:ascii="Calibri" w:eastAsia="Times New Roman" w:hAnsi="Calibri" w:cs="Calibri"/>
        </w:rPr>
        <w:t xml:space="preserve">in person </w:t>
      </w:r>
      <w:r w:rsidR="004B1524">
        <w:rPr>
          <w:rFonts w:ascii="Calibri" w:eastAsia="Times New Roman" w:hAnsi="Calibri" w:cs="Calibri"/>
        </w:rPr>
        <w:t>because</w:t>
      </w:r>
      <w:r w:rsidR="004B1524" w:rsidRPr="00167F00">
        <w:rPr>
          <w:rFonts w:ascii="Calibri" w:eastAsia="Times New Roman" w:hAnsi="Calibri" w:cs="Calibri"/>
        </w:rPr>
        <w:t xml:space="preserve"> </w:t>
      </w:r>
      <w:r w:rsidRPr="00167F00">
        <w:rPr>
          <w:rFonts w:ascii="Calibri" w:eastAsia="Times New Roman" w:hAnsi="Calibri" w:cs="Calibri"/>
        </w:rPr>
        <w:t xml:space="preserve">the University does not operate its own verification service. A full list </w:t>
      </w:r>
      <w:r w:rsidR="00F807CC">
        <w:rPr>
          <w:rFonts w:ascii="Calibri" w:eastAsia="Times New Roman" w:hAnsi="Calibri" w:cs="Calibri"/>
        </w:rPr>
        <w:t xml:space="preserve">of acceptable ID </w:t>
      </w:r>
      <w:r w:rsidRPr="00167F00">
        <w:rPr>
          <w:rFonts w:ascii="Calibri" w:eastAsia="Times New Roman" w:hAnsi="Calibri" w:cs="Calibri"/>
        </w:rPr>
        <w:t>is available on the provider website.</w:t>
      </w:r>
    </w:p>
    <w:p w:rsidR="00E46996" w:rsidRDefault="00E46996">
      <w:pPr>
        <w:pStyle w:val="ListParagraph"/>
        <w:ind w:left="792"/>
        <w:jc w:val="both"/>
        <w:rPr>
          <w:rFonts w:ascii="Calibri" w:hAnsi="Calibri" w:cs="Calibri"/>
        </w:rPr>
      </w:pPr>
    </w:p>
    <w:p w:rsidR="004A6557" w:rsidRPr="004A6557" w:rsidRDefault="00AD6DF0" w:rsidP="004A6557">
      <w:pPr>
        <w:pStyle w:val="ListParagraph"/>
        <w:ind w:left="858"/>
        <w:jc w:val="both"/>
        <w:rPr>
          <w:rFonts w:ascii="Calibri" w:hAnsi="Calibri" w:cs="Calibri"/>
          <w:b/>
        </w:rPr>
      </w:pPr>
      <w:r>
        <w:rPr>
          <w:rFonts w:ascii="Calibri" w:hAnsi="Calibri" w:cs="Calibri"/>
          <w:b/>
        </w:rPr>
        <w:t xml:space="preserve"> I</w:t>
      </w:r>
      <w:r w:rsidRPr="00E73903">
        <w:rPr>
          <w:rFonts w:ascii="Calibri" w:hAnsi="Calibri" w:cs="Calibri"/>
          <w:b/>
        </w:rPr>
        <w:t xml:space="preserve"> already</w:t>
      </w:r>
      <w:r w:rsidR="00316492" w:rsidRPr="00E73903">
        <w:rPr>
          <w:rFonts w:ascii="Calibri" w:hAnsi="Calibri" w:cs="Calibri"/>
          <w:b/>
        </w:rPr>
        <w:t xml:space="preserve"> </w:t>
      </w:r>
      <w:r>
        <w:rPr>
          <w:rFonts w:ascii="Calibri" w:hAnsi="Calibri" w:cs="Calibri"/>
          <w:b/>
        </w:rPr>
        <w:t>have</w:t>
      </w:r>
      <w:r w:rsidRPr="00E73903">
        <w:rPr>
          <w:rFonts w:ascii="Calibri" w:hAnsi="Calibri" w:cs="Calibri"/>
          <w:b/>
        </w:rPr>
        <w:t xml:space="preserve"> </w:t>
      </w:r>
      <w:r w:rsidR="002E09EB" w:rsidRPr="00E73903">
        <w:rPr>
          <w:rFonts w:ascii="Calibri" w:hAnsi="Calibri" w:cs="Calibri"/>
          <w:b/>
        </w:rPr>
        <w:t xml:space="preserve">an existing DBS disclosure </w:t>
      </w:r>
      <w:r w:rsidR="008375F3" w:rsidRPr="00E73903">
        <w:rPr>
          <w:rFonts w:ascii="Calibri" w:hAnsi="Calibri" w:cs="Calibri"/>
          <w:b/>
        </w:rPr>
        <w:t xml:space="preserve">and </w:t>
      </w:r>
      <w:r>
        <w:rPr>
          <w:rFonts w:ascii="Calibri" w:hAnsi="Calibri" w:cs="Calibri"/>
          <w:b/>
        </w:rPr>
        <w:t xml:space="preserve">I </w:t>
      </w:r>
      <w:r w:rsidR="003A483E">
        <w:rPr>
          <w:rFonts w:ascii="Calibri" w:hAnsi="Calibri" w:cs="Calibri"/>
          <w:b/>
        </w:rPr>
        <w:t xml:space="preserve">am </w:t>
      </w:r>
      <w:r w:rsidR="003A483E" w:rsidRPr="00E73903">
        <w:rPr>
          <w:rFonts w:ascii="Calibri" w:hAnsi="Calibri" w:cs="Calibri"/>
          <w:b/>
        </w:rPr>
        <w:t>registered</w:t>
      </w:r>
      <w:r w:rsidR="002E09EB" w:rsidRPr="00E73903">
        <w:rPr>
          <w:rFonts w:ascii="Calibri" w:hAnsi="Calibri" w:cs="Calibri"/>
          <w:b/>
        </w:rPr>
        <w:t xml:space="preserve"> </w:t>
      </w:r>
      <w:r w:rsidR="00B62CB7" w:rsidRPr="00E73903">
        <w:rPr>
          <w:rFonts w:ascii="Calibri" w:hAnsi="Calibri" w:cs="Calibri"/>
          <w:b/>
        </w:rPr>
        <w:t>with</w:t>
      </w:r>
      <w:r w:rsidR="00167F00" w:rsidRPr="00E73903">
        <w:rPr>
          <w:rFonts w:ascii="Calibri" w:hAnsi="Calibri" w:cs="Calibri"/>
          <w:b/>
        </w:rPr>
        <w:t xml:space="preserve"> the DBS update service</w:t>
      </w:r>
      <w:r w:rsidR="000652C8" w:rsidRPr="00E73903">
        <w:rPr>
          <w:rFonts w:ascii="Calibri" w:hAnsi="Calibri" w:cs="Calibri"/>
          <w:b/>
        </w:rPr>
        <w:t>.</w:t>
      </w:r>
      <w:r w:rsidR="002E09EB" w:rsidRPr="00E73903">
        <w:rPr>
          <w:rFonts w:ascii="Calibri" w:hAnsi="Calibri" w:cs="Calibri"/>
          <w:b/>
        </w:rPr>
        <w:t xml:space="preserve"> </w:t>
      </w:r>
      <w:r>
        <w:rPr>
          <w:rFonts w:ascii="Calibri" w:hAnsi="Calibri" w:cs="Calibri"/>
          <w:b/>
        </w:rPr>
        <w:t xml:space="preserve">If you already have a DBS and are registered with the update service </w:t>
      </w:r>
      <w:r w:rsidR="003A483E">
        <w:rPr>
          <w:rFonts w:ascii="Calibri" w:hAnsi="Calibri" w:cs="Calibri"/>
          <w:b/>
        </w:rPr>
        <w:t xml:space="preserve">you </w:t>
      </w:r>
      <w:r w:rsidR="003A483E" w:rsidRPr="00E73903">
        <w:rPr>
          <w:rFonts w:ascii="Calibri" w:hAnsi="Calibri" w:cs="Calibri"/>
        </w:rPr>
        <w:t>will</w:t>
      </w:r>
      <w:r w:rsidR="00B62CB7" w:rsidRPr="00E73903">
        <w:rPr>
          <w:rFonts w:ascii="Calibri" w:hAnsi="Calibri" w:cs="Calibri"/>
        </w:rPr>
        <w:t xml:space="preserve"> need to </w:t>
      </w:r>
      <w:r w:rsidR="004A6557" w:rsidRPr="00E73903">
        <w:rPr>
          <w:rFonts w:ascii="Calibri" w:hAnsi="Calibri" w:cs="Calibri"/>
        </w:rPr>
        <w:t xml:space="preserve">scan and email a copy of the front page of </w:t>
      </w:r>
      <w:r>
        <w:rPr>
          <w:rFonts w:ascii="Calibri" w:hAnsi="Calibri" w:cs="Calibri"/>
        </w:rPr>
        <w:t>your</w:t>
      </w:r>
      <w:r w:rsidRPr="00E73903">
        <w:rPr>
          <w:rFonts w:ascii="Calibri" w:hAnsi="Calibri" w:cs="Calibri"/>
        </w:rPr>
        <w:t xml:space="preserve"> </w:t>
      </w:r>
      <w:r w:rsidR="004A6557" w:rsidRPr="00E73903">
        <w:rPr>
          <w:rFonts w:ascii="Calibri" w:hAnsi="Calibri" w:cs="Calibri"/>
        </w:rPr>
        <w:t>disclosure</w:t>
      </w:r>
      <w:r w:rsidR="007E4C91" w:rsidRPr="00E73903">
        <w:rPr>
          <w:rFonts w:ascii="Calibri" w:hAnsi="Calibri" w:cs="Calibri"/>
        </w:rPr>
        <w:t xml:space="preserve"> to </w:t>
      </w:r>
      <w:r w:rsidR="00B62CB7" w:rsidRPr="00E73903">
        <w:rPr>
          <w:rFonts w:ascii="Calibri" w:hAnsi="Calibri" w:cs="Calibri"/>
        </w:rPr>
        <w:t xml:space="preserve">the </w:t>
      </w:r>
      <w:r w:rsidR="00203789" w:rsidRPr="00E73903">
        <w:rPr>
          <w:rFonts w:ascii="Calibri" w:hAnsi="Calibri" w:cs="Calibri"/>
        </w:rPr>
        <w:t xml:space="preserve">USW </w:t>
      </w:r>
      <w:r w:rsidR="00B62CB7" w:rsidRPr="00E73903">
        <w:rPr>
          <w:rFonts w:ascii="Calibri" w:hAnsi="Calibri" w:cs="Calibri"/>
        </w:rPr>
        <w:t>Enquir</w:t>
      </w:r>
      <w:r w:rsidR="00F807CC" w:rsidRPr="00E73903">
        <w:rPr>
          <w:rFonts w:ascii="Calibri" w:hAnsi="Calibri" w:cs="Calibri"/>
        </w:rPr>
        <w:t>i</w:t>
      </w:r>
      <w:r w:rsidR="00B62CB7" w:rsidRPr="00E73903">
        <w:rPr>
          <w:rFonts w:ascii="Calibri" w:hAnsi="Calibri" w:cs="Calibri"/>
        </w:rPr>
        <w:t>es</w:t>
      </w:r>
      <w:r w:rsidR="00AC68A0" w:rsidRPr="00E73903">
        <w:rPr>
          <w:rFonts w:ascii="Calibri" w:hAnsi="Calibri" w:cs="Calibri"/>
        </w:rPr>
        <w:t xml:space="preserve"> and Admissions</w:t>
      </w:r>
      <w:r w:rsidR="0078230D" w:rsidRPr="00E73903">
        <w:rPr>
          <w:rFonts w:ascii="Calibri" w:hAnsi="Calibri" w:cs="Calibri"/>
        </w:rPr>
        <w:t xml:space="preserve"> </w:t>
      </w:r>
      <w:r w:rsidR="00AC68A0" w:rsidRPr="00E73903">
        <w:rPr>
          <w:rFonts w:ascii="Calibri" w:hAnsi="Calibri" w:cs="Calibri"/>
        </w:rPr>
        <w:t>T</w:t>
      </w:r>
      <w:r w:rsidR="00B62CB7" w:rsidRPr="00E73903">
        <w:rPr>
          <w:rFonts w:ascii="Calibri" w:hAnsi="Calibri" w:cs="Calibri"/>
        </w:rPr>
        <w:t>eam</w:t>
      </w:r>
      <w:r w:rsidR="004A6557" w:rsidRPr="00E73903">
        <w:rPr>
          <w:rFonts w:ascii="Calibri" w:hAnsi="Calibri" w:cs="Calibri"/>
        </w:rPr>
        <w:t xml:space="preserve"> to </w:t>
      </w:r>
      <w:hyperlink r:id="rId10" w:history="1">
        <w:r w:rsidR="004A6557" w:rsidRPr="00E73903">
          <w:rPr>
            <w:rStyle w:val="Hyperlink"/>
            <w:rFonts w:ascii="Calibri" w:hAnsi="Calibri" w:cs="Calibri"/>
          </w:rPr>
          <w:t>dbsenquiries@southwales.ac.uk</w:t>
        </w:r>
      </w:hyperlink>
      <w:r w:rsidR="004A6557" w:rsidRPr="00E73903">
        <w:rPr>
          <w:rFonts w:ascii="Calibri" w:hAnsi="Calibri" w:cs="Calibri"/>
        </w:rPr>
        <w:t xml:space="preserve"> If you have not signed up to the </w:t>
      </w:r>
      <w:r w:rsidR="00BB2FAC" w:rsidRPr="00E73903">
        <w:rPr>
          <w:rFonts w:ascii="Calibri" w:hAnsi="Calibri" w:cs="Calibri"/>
        </w:rPr>
        <w:t>S</w:t>
      </w:r>
      <w:r w:rsidR="004A6557" w:rsidRPr="00E73903">
        <w:rPr>
          <w:rFonts w:ascii="Calibri" w:hAnsi="Calibri" w:cs="Calibri"/>
        </w:rPr>
        <w:t>ervice, or the level of the Disclosure is less than your course requires, then unfortunately you will be required to complete a new DBS</w:t>
      </w:r>
      <w:r w:rsidR="00E73903" w:rsidRPr="00E73903">
        <w:rPr>
          <w:rFonts w:ascii="Calibri" w:hAnsi="Calibri" w:cs="Calibri"/>
        </w:rPr>
        <w:t xml:space="preserve"> </w:t>
      </w:r>
    </w:p>
    <w:p w:rsidR="004A6557" w:rsidRPr="00E73903" w:rsidRDefault="00AD6DF0" w:rsidP="00FE5AF7">
      <w:pPr>
        <w:pStyle w:val="ListParagraph"/>
        <w:numPr>
          <w:ilvl w:val="0"/>
          <w:numId w:val="3"/>
        </w:numPr>
        <w:jc w:val="both"/>
        <w:rPr>
          <w:rFonts w:ascii="Calibri" w:hAnsi="Calibri" w:cs="Calibri"/>
          <w:b/>
        </w:rPr>
      </w:pPr>
      <w:r w:rsidRPr="00FE5AF7">
        <w:rPr>
          <w:rFonts w:ascii="Calibri" w:hAnsi="Calibri" w:cs="Calibri"/>
          <w:b/>
        </w:rPr>
        <w:t xml:space="preserve"> I</w:t>
      </w:r>
      <w:r w:rsidR="004A6557" w:rsidRPr="00FE5AF7">
        <w:rPr>
          <w:rFonts w:ascii="Calibri" w:hAnsi="Calibri" w:cs="Calibri"/>
          <w:b/>
        </w:rPr>
        <w:t xml:space="preserve"> already </w:t>
      </w:r>
      <w:r w:rsidRPr="00FE5AF7">
        <w:rPr>
          <w:rFonts w:ascii="Calibri" w:hAnsi="Calibri" w:cs="Calibri"/>
          <w:b/>
        </w:rPr>
        <w:t xml:space="preserve">have </w:t>
      </w:r>
      <w:r w:rsidR="004A6557" w:rsidRPr="00FE5AF7">
        <w:rPr>
          <w:rFonts w:ascii="Calibri" w:hAnsi="Calibri" w:cs="Calibri"/>
          <w:b/>
        </w:rPr>
        <w:t xml:space="preserve">a DBS through </w:t>
      </w:r>
      <w:r w:rsidRPr="00FE5AF7">
        <w:rPr>
          <w:rFonts w:ascii="Calibri" w:hAnsi="Calibri" w:cs="Calibri"/>
          <w:b/>
        </w:rPr>
        <w:t xml:space="preserve">my </w:t>
      </w:r>
      <w:r w:rsidR="004A6557" w:rsidRPr="00FE5AF7">
        <w:rPr>
          <w:rFonts w:ascii="Calibri" w:hAnsi="Calibri" w:cs="Calibri"/>
          <w:b/>
        </w:rPr>
        <w:t xml:space="preserve">work. </w:t>
      </w:r>
      <w:r w:rsidR="004A6557" w:rsidRPr="00FE5AF7">
        <w:rPr>
          <w:rFonts w:ascii="Calibri" w:hAnsi="Calibri"/>
        </w:rPr>
        <w:t>Provided</w:t>
      </w:r>
      <w:r w:rsidR="00E73903" w:rsidRPr="00FE5AF7">
        <w:rPr>
          <w:rFonts w:ascii="Calibri" w:hAnsi="Calibri"/>
        </w:rPr>
        <w:t>*</w:t>
      </w:r>
      <w:r w:rsidR="004A6557" w:rsidRPr="00FE5AF7">
        <w:rPr>
          <w:rFonts w:ascii="Calibri" w:hAnsi="Calibri"/>
        </w:rPr>
        <w:t xml:space="preserve"> the level of disclosure you currently have is the same as that required for the course you have applied </w:t>
      </w:r>
      <w:r w:rsidR="00FE5AF7" w:rsidRPr="00FE5AF7">
        <w:rPr>
          <w:rFonts w:ascii="Calibri" w:hAnsi="Calibri"/>
        </w:rPr>
        <w:t xml:space="preserve">and you have successfully signed up for the DBS update service then all you need to do is send a copy electronically to </w:t>
      </w:r>
      <w:hyperlink r:id="rId11" w:history="1">
        <w:r w:rsidR="00FE5AF7" w:rsidRPr="00FE5AF7">
          <w:rPr>
            <w:rStyle w:val="Hyperlink"/>
            <w:rFonts w:ascii="Calibri" w:hAnsi="Calibri"/>
          </w:rPr>
          <w:t>dbsenquiries@southwales.ac.uk</w:t>
        </w:r>
      </w:hyperlink>
      <w:r w:rsidR="00FE5AF7" w:rsidRPr="00FE5AF7">
        <w:rPr>
          <w:rFonts w:ascii="Calibri" w:hAnsi="Calibri"/>
        </w:rPr>
        <w:t>.  Unfortunately</w:t>
      </w:r>
      <w:r w:rsidR="004A6557" w:rsidRPr="00FE5AF7">
        <w:rPr>
          <w:rFonts w:ascii="Calibri" w:hAnsi="Calibri" w:cs="Calibri"/>
        </w:rPr>
        <w:t xml:space="preserve"> if you </w:t>
      </w:r>
      <w:r w:rsidR="00BB2FAC" w:rsidRPr="00FE5AF7">
        <w:rPr>
          <w:rFonts w:ascii="Calibri" w:hAnsi="Calibri" w:cs="Calibri"/>
        </w:rPr>
        <w:t xml:space="preserve">do not </w:t>
      </w:r>
      <w:r w:rsidR="004A6557" w:rsidRPr="00FE5AF7">
        <w:rPr>
          <w:rFonts w:ascii="Calibri" w:hAnsi="Calibri" w:cs="Calibri"/>
        </w:rPr>
        <w:t xml:space="preserve">have </w:t>
      </w:r>
      <w:r w:rsidRPr="00FE5AF7">
        <w:rPr>
          <w:rFonts w:ascii="Calibri" w:hAnsi="Calibri" w:cs="Calibri"/>
        </w:rPr>
        <w:t xml:space="preserve">the required level </w:t>
      </w:r>
      <w:r w:rsidR="006729C0" w:rsidRPr="00FE5AF7">
        <w:rPr>
          <w:rFonts w:ascii="Calibri" w:hAnsi="Calibri" w:cs="Calibri"/>
        </w:rPr>
        <w:t>then you</w:t>
      </w:r>
      <w:r w:rsidR="004A6557" w:rsidRPr="00FE5AF7">
        <w:rPr>
          <w:rFonts w:ascii="Calibri" w:hAnsi="Calibri" w:cs="Calibri"/>
        </w:rPr>
        <w:t xml:space="preserve"> will be required to complete a new DBS.</w:t>
      </w:r>
      <w:r w:rsidR="00E73903" w:rsidRPr="00FE5AF7">
        <w:rPr>
          <w:rFonts w:ascii="Calibri" w:hAnsi="Calibri" w:cs="Calibri"/>
        </w:rPr>
        <w:t xml:space="preserve">* </w:t>
      </w:r>
    </w:p>
    <w:p w:rsidR="00E46996" w:rsidRDefault="00167F00">
      <w:pPr>
        <w:pStyle w:val="Heading3"/>
        <w:numPr>
          <w:ilvl w:val="0"/>
          <w:numId w:val="3"/>
        </w:numPr>
        <w:jc w:val="both"/>
      </w:pPr>
      <w:r>
        <w:t>Completing the DBS check (</w:t>
      </w:r>
      <w:r w:rsidR="002E09EB" w:rsidRPr="00167F00">
        <w:t>International/EU domiciled applicants</w:t>
      </w:r>
      <w:r>
        <w:t>)</w:t>
      </w:r>
    </w:p>
    <w:p w:rsidR="007E4C91" w:rsidRDefault="002E09EB" w:rsidP="007E4C91">
      <w:pPr>
        <w:jc w:val="both"/>
        <w:rPr>
          <w:rFonts w:ascii="Calibri" w:hAnsi="Calibri" w:cs="Calibri"/>
        </w:rPr>
      </w:pPr>
      <w:r w:rsidRPr="00167F00">
        <w:rPr>
          <w:rFonts w:ascii="Calibri" w:hAnsi="Calibri" w:cs="Calibri"/>
        </w:rPr>
        <w:t>All “International/EU domiciled applicants</w:t>
      </w:r>
      <w:r w:rsidR="000F4BED" w:rsidRPr="00167F00">
        <w:rPr>
          <w:rFonts w:ascii="Calibri" w:hAnsi="Calibri" w:cs="Calibri"/>
        </w:rPr>
        <w:t>” or “home” applicant</w:t>
      </w:r>
      <w:r w:rsidR="00167F00">
        <w:rPr>
          <w:rFonts w:ascii="Calibri" w:hAnsi="Calibri" w:cs="Calibri"/>
        </w:rPr>
        <w:t>s</w:t>
      </w:r>
      <w:r w:rsidR="000F4BED" w:rsidRPr="00167F00">
        <w:rPr>
          <w:rFonts w:ascii="Calibri" w:hAnsi="Calibri" w:cs="Calibri"/>
        </w:rPr>
        <w:t xml:space="preserve"> </w:t>
      </w:r>
      <w:r w:rsidR="00167F00">
        <w:rPr>
          <w:rFonts w:ascii="Calibri" w:hAnsi="Calibri" w:cs="Calibri"/>
        </w:rPr>
        <w:t xml:space="preserve">who </w:t>
      </w:r>
      <w:r w:rsidR="00167F00" w:rsidRPr="00167F00">
        <w:rPr>
          <w:rFonts w:ascii="Calibri" w:hAnsi="Calibri" w:cs="Calibri"/>
          <w:b/>
        </w:rPr>
        <w:t>have</w:t>
      </w:r>
      <w:r w:rsidR="000F4BED" w:rsidRPr="00167F00">
        <w:rPr>
          <w:rFonts w:ascii="Calibri" w:hAnsi="Calibri" w:cs="Calibri"/>
          <w:b/>
        </w:rPr>
        <w:t xml:space="preserve"> not resided in the UK </w:t>
      </w:r>
      <w:r w:rsidR="000652C8">
        <w:rPr>
          <w:rFonts w:ascii="Calibri" w:hAnsi="Calibri" w:cs="Calibri"/>
          <w:b/>
        </w:rPr>
        <w:t>within</w:t>
      </w:r>
      <w:r w:rsidR="000652C8" w:rsidRPr="00167F00">
        <w:rPr>
          <w:rFonts w:ascii="Calibri" w:hAnsi="Calibri" w:cs="Calibri"/>
          <w:b/>
        </w:rPr>
        <w:t xml:space="preserve"> </w:t>
      </w:r>
      <w:r w:rsidR="000F4BED" w:rsidRPr="00167F00">
        <w:rPr>
          <w:rFonts w:ascii="Calibri" w:hAnsi="Calibri" w:cs="Calibri"/>
          <w:b/>
        </w:rPr>
        <w:t>the past 5 year</w:t>
      </w:r>
      <w:r w:rsidR="00167F00" w:rsidRPr="00167F00">
        <w:rPr>
          <w:rFonts w:ascii="Calibri" w:hAnsi="Calibri" w:cs="Calibri"/>
          <w:b/>
        </w:rPr>
        <w:t>s</w:t>
      </w:r>
      <w:r w:rsidR="000F4BED" w:rsidRPr="00167F00">
        <w:rPr>
          <w:rFonts w:ascii="Calibri" w:hAnsi="Calibri" w:cs="Calibri"/>
        </w:rPr>
        <w:t xml:space="preserve"> </w:t>
      </w:r>
      <w:r w:rsidR="007E4C91" w:rsidRPr="00167F00">
        <w:rPr>
          <w:rFonts w:ascii="Calibri" w:hAnsi="Calibri" w:cs="Calibri"/>
        </w:rPr>
        <w:t xml:space="preserve">will </w:t>
      </w:r>
      <w:r w:rsidR="007E4C91">
        <w:rPr>
          <w:rFonts w:ascii="Calibri" w:hAnsi="Calibri" w:cs="Calibri"/>
        </w:rPr>
        <w:t>be emailed details by the Enquiries and Admissions Team of how to complete a “Certificate of Good Conduct”.</w:t>
      </w:r>
    </w:p>
    <w:p w:rsidR="00E46996" w:rsidRDefault="00AE735C" w:rsidP="007E4C91">
      <w:pPr>
        <w:pStyle w:val="Heading3"/>
        <w:numPr>
          <w:ilvl w:val="0"/>
          <w:numId w:val="3"/>
        </w:numPr>
      </w:pPr>
      <w:r w:rsidRPr="00167F00">
        <w:t xml:space="preserve">Additional </w:t>
      </w:r>
      <w:r w:rsidR="000652C8">
        <w:t>i</w:t>
      </w:r>
      <w:r w:rsidR="000652C8" w:rsidRPr="00167F00">
        <w:t xml:space="preserve">nformation </w:t>
      </w:r>
      <w:r w:rsidRPr="00167F00">
        <w:t>for all applicants</w:t>
      </w:r>
    </w:p>
    <w:p w:rsidR="00E46996" w:rsidRDefault="00081642">
      <w:pPr>
        <w:pStyle w:val="ListParagraph"/>
        <w:numPr>
          <w:ilvl w:val="0"/>
          <w:numId w:val="2"/>
        </w:numPr>
        <w:jc w:val="both"/>
        <w:rPr>
          <w:rFonts w:ascii="Calibri" w:hAnsi="Calibri" w:cs="Calibri"/>
        </w:rPr>
      </w:pPr>
      <w:r w:rsidRPr="00167F00">
        <w:rPr>
          <w:rFonts w:ascii="Calibri" w:hAnsi="Calibri" w:cs="Calibri"/>
        </w:rPr>
        <w:t xml:space="preserve">Whilst </w:t>
      </w:r>
      <w:r w:rsidR="00AD6DF0">
        <w:rPr>
          <w:rFonts w:ascii="Calibri" w:hAnsi="Calibri" w:cs="Calibri"/>
        </w:rPr>
        <w:t xml:space="preserve">you </w:t>
      </w:r>
      <w:r w:rsidR="004B1524" w:rsidRPr="00167F00">
        <w:rPr>
          <w:rFonts w:ascii="Calibri" w:hAnsi="Calibri" w:cs="Calibri"/>
        </w:rPr>
        <w:t xml:space="preserve"> </w:t>
      </w:r>
      <w:r w:rsidRPr="00167F00">
        <w:rPr>
          <w:rFonts w:ascii="Calibri" w:hAnsi="Calibri" w:cs="Calibri"/>
        </w:rPr>
        <w:t xml:space="preserve">may have met the academic conditions of </w:t>
      </w:r>
      <w:r w:rsidR="00AD6DF0">
        <w:rPr>
          <w:rFonts w:ascii="Calibri" w:hAnsi="Calibri" w:cs="Calibri"/>
        </w:rPr>
        <w:t>your</w:t>
      </w:r>
      <w:r w:rsidR="00AD6DF0" w:rsidRPr="00167F00">
        <w:rPr>
          <w:rFonts w:ascii="Calibri" w:hAnsi="Calibri" w:cs="Calibri"/>
        </w:rPr>
        <w:t xml:space="preserve"> </w:t>
      </w:r>
      <w:r w:rsidRPr="00167F00">
        <w:rPr>
          <w:rFonts w:ascii="Calibri" w:hAnsi="Calibri" w:cs="Calibri"/>
        </w:rPr>
        <w:t>offer</w:t>
      </w:r>
      <w:r w:rsidR="00F807CC">
        <w:rPr>
          <w:rFonts w:ascii="Calibri" w:hAnsi="Calibri" w:cs="Calibri"/>
        </w:rPr>
        <w:t>,</w:t>
      </w:r>
      <w:r w:rsidRPr="00167F00">
        <w:rPr>
          <w:rFonts w:ascii="Calibri" w:hAnsi="Calibri" w:cs="Calibri"/>
        </w:rPr>
        <w:t xml:space="preserve"> </w:t>
      </w:r>
      <w:r w:rsidR="00CE53BA" w:rsidRPr="00167F00">
        <w:rPr>
          <w:rFonts w:ascii="Calibri" w:hAnsi="Calibri" w:cs="Calibri"/>
        </w:rPr>
        <w:t>the</w:t>
      </w:r>
      <w:r w:rsidRPr="00167F00">
        <w:rPr>
          <w:rFonts w:ascii="Calibri" w:hAnsi="Calibri" w:cs="Calibri"/>
        </w:rPr>
        <w:t xml:space="preserve"> guarantee of a place at the University of South Wales remains </w:t>
      </w:r>
      <w:r w:rsidRPr="00167F00">
        <w:rPr>
          <w:rFonts w:ascii="Calibri" w:hAnsi="Calibri" w:cs="Calibri"/>
          <w:b/>
        </w:rPr>
        <w:t xml:space="preserve">provisional pending receipt of </w:t>
      </w:r>
      <w:r w:rsidR="00CE53BA" w:rsidRPr="00167F00">
        <w:rPr>
          <w:rFonts w:ascii="Calibri" w:hAnsi="Calibri" w:cs="Calibri"/>
          <w:b/>
        </w:rPr>
        <w:t xml:space="preserve">a </w:t>
      </w:r>
      <w:r w:rsidRPr="00167F00">
        <w:rPr>
          <w:rFonts w:ascii="Calibri" w:hAnsi="Calibri" w:cs="Calibri"/>
          <w:b/>
        </w:rPr>
        <w:t xml:space="preserve">satisfactory </w:t>
      </w:r>
      <w:r w:rsidR="00F807CC">
        <w:rPr>
          <w:rFonts w:ascii="Calibri" w:hAnsi="Calibri" w:cs="Calibri"/>
          <w:b/>
        </w:rPr>
        <w:t xml:space="preserve">enhanced </w:t>
      </w:r>
      <w:r w:rsidRPr="00167F00">
        <w:rPr>
          <w:rFonts w:ascii="Calibri" w:hAnsi="Calibri" w:cs="Calibri"/>
          <w:b/>
        </w:rPr>
        <w:t>DBS</w:t>
      </w:r>
      <w:r w:rsidR="00AE735C" w:rsidRPr="00167F00">
        <w:rPr>
          <w:rFonts w:ascii="Calibri" w:hAnsi="Calibri" w:cs="Calibri"/>
          <w:b/>
        </w:rPr>
        <w:t xml:space="preserve"> or a Certificate of </w:t>
      </w:r>
      <w:r w:rsidR="00F807CC">
        <w:rPr>
          <w:rFonts w:ascii="Calibri" w:hAnsi="Calibri" w:cs="Calibri"/>
          <w:b/>
        </w:rPr>
        <w:t>G</w:t>
      </w:r>
      <w:r w:rsidR="00F807CC" w:rsidRPr="00167F00">
        <w:rPr>
          <w:rFonts w:ascii="Calibri" w:hAnsi="Calibri" w:cs="Calibri"/>
          <w:b/>
        </w:rPr>
        <w:t xml:space="preserve">ood </w:t>
      </w:r>
      <w:r w:rsidR="00F807CC">
        <w:rPr>
          <w:rFonts w:ascii="Calibri" w:hAnsi="Calibri" w:cs="Calibri"/>
          <w:b/>
        </w:rPr>
        <w:t>C</w:t>
      </w:r>
      <w:r w:rsidR="00F807CC" w:rsidRPr="00167F00">
        <w:rPr>
          <w:rFonts w:ascii="Calibri" w:hAnsi="Calibri" w:cs="Calibri"/>
          <w:b/>
        </w:rPr>
        <w:t xml:space="preserve">onduct </w:t>
      </w:r>
      <w:r w:rsidR="00254BB6" w:rsidRPr="00254BB6">
        <w:rPr>
          <w:rFonts w:ascii="Calibri" w:hAnsi="Calibri" w:cs="Calibri"/>
        </w:rPr>
        <w:t>(whichever is relevant – see above)</w:t>
      </w:r>
      <w:r w:rsidRPr="00167F00">
        <w:rPr>
          <w:rFonts w:ascii="Calibri" w:hAnsi="Calibri" w:cs="Calibri"/>
        </w:rPr>
        <w:t xml:space="preserve">.  </w:t>
      </w:r>
      <w:r w:rsidR="00AD6DF0">
        <w:rPr>
          <w:rFonts w:ascii="Calibri" w:hAnsi="Calibri" w:cs="Calibri"/>
        </w:rPr>
        <w:t>You</w:t>
      </w:r>
      <w:r w:rsidR="00AD6DF0" w:rsidRPr="00167F00">
        <w:rPr>
          <w:rFonts w:ascii="Calibri" w:hAnsi="Calibri" w:cs="Calibri"/>
        </w:rPr>
        <w:t xml:space="preserve"> </w:t>
      </w:r>
      <w:r w:rsidRPr="00167F00">
        <w:rPr>
          <w:rFonts w:ascii="Calibri" w:hAnsi="Calibri" w:cs="Calibri"/>
        </w:rPr>
        <w:t xml:space="preserve">will </w:t>
      </w:r>
      <w:r w:rsidRPr="00167F00">
        <w:rPr>
          <w:rFonts w:ascii="Calibri" w:hAnsi="Calibri" w:cs="Calibri"/>
          <w:b/>
        </w:rPr>
        <w:t>not</w:t>
      </w:r>
      <w:r w:rsidRPr="00167F00">
        <w:rPr>
          <w:rFonts w:ascii="Calibri" w:hAnsi="Calibri" w:cs="Calibri"/>
        </w:rPr>
        <w:t xml:space="preserve"> be permitted to enrol until </w:t>
      </w:r>
      <w:r w:rsidR="000652C8">
        <w:rPr>
          <w:rFonts w:ascii="Calibri" w:hAnsi="Calibri" w:cs="Calibri"/>
        </w:rPr>
        <w:t>this process</w:t>
      </w:r>
      <w:r w:rsidR="000652C8" w:rsidRPr="00167F00">
        <w:rPr>
          <w:rFonts w:ascii="Calibri" w:hAnsi="Calibri" w:cs="Calibri"/>
        </w:rPr>
        <w:t xml:space="preserve"> </w:t>
      </w:r>
      <w:r w:rsidRPr="00167F00">
        <w:rPr>
          <w:rFonts w:ascii="Calibri" w:hAnsi="Calibri" w:cs="Calibri"/>
        </w:rPr>
        <w:t>has been completed</w:t>
      </w:r>
      <w:r w:rsidR="00AE735C" w:rsidRPr="00167F00">
        <w:rPr>
          <w:rFonts w:ascii="Calibri" w:hAnsi="Calibri" w:cs="Calibri"/>
        </w:rPr>
        <w:t xml:space="preserve"> and all necessary formalities concluded</w:t>
      </w:r>
      <w:r w:rsidRPr="00167F00">
        <w:rPr>
          <w:rFonts w:ascii="Calibri" w:hAnsi="Calibri" w:cs="Calibri"/>
        </w:rPr>
        <w:t>.</w:t>
      </w:r>
    </w:p>
    <w:p w:rsidR="00E46996" w:rsidRDefault="00AD6DF0">
      <w:pPr>
        <w:pStyle w:val="ListParagraph"/>
        <w:numPr>
          <w:ilvl w:val="0"/>
          <w:numId w:val="2"/>
        </w:numPr>
        <w:jc w:val="both"/>
        <w:rPr>
          <w:rFonts w:ascii="Calibri" w:hAnsi="Calibri" w:cs="Calibri"/>
        </w:rPr>
      </w:pPr>
      <w:r>
        <w:rPr>
          <w:rFonts w:ascii="Calibri" w:hAnsi="Calibri" w:cs="Calibri"/>
        </w:rPr>
        <w:t>Following receipt of your enhanced DBS you</w:t>
      </w:r>
      <w:r w:rsidR="00CE53BA" w:rsidRPr="00167F00">
        <w:rPr>
          <w:rFonts w:ascii="Calibri" w:hAnsi="Calibri" w:cs="Calibri"/>
        </w:rPr>
        <w:t xml:space="preserve"> are </w:t>
      </w:r>
      <w:r w:rsidR="00E73903" w:rsidRPr="008D7AF2">
        <w:rPr>
          <w:rFonts w:ascii="Calibri" w:hAnsi="Calibri" w:cs="Calibri"/>
          <w:b/>
          <w:u w:val="single"/>
        </w:rPr>
        <w:t>required</w:t>
      </w:r>
      <w:r w:rsidR="00E73903" w:rsidRPr="00167F00">
        <w:rPr>
          <w:rFonts w:ascii="Calibri" w:hAnsi="Calibri" w:cs="Calibri"/>
        </w:rPr>
        <w:t xml:space="preserve"> </w:t>
      </w:r>
      <w:r w:rsidR="00CE53BA" w:rsidRPr="00167F00">
        <w:rPr>
          <w:rFonts w:ascii="Calibri" w:hAnsi="Calibri" w:cs="Calibri"/>
        </w:rPr>
        <w:t xml:space="preserve">to sign up to the </w:t>
      </w:r>
      <w:hyperlink r:id="rId12" w:history="1">
        <w:r w:rsidR="00CE53BA" w:rsidRPr="00167F00">
          <w:rPr>
            <w:rStyle w:val="Hyperlink"/>
            <w:rFonts w:ascii="Calibri" w:hAnsi="Calibri" w:cs="Calibri"/>
          </w:rPr>
          <w:t>DBS update service</w:t>
        </w:r>
      </w:hyperlink>
      <w:r w:rsidR="00CE53BA" w:rsidRPr="00167F00">
        <w:rPr>
          <w:rFonts w:ascii="Calibri" w:hAnsi="Calibri" w:cs="Calibri"/>
        </w:rPr>
        <w:t xml:space="preserve"> as the University </w:t>
      </w:r>
      <w:r w:rsidR="00A17965" w:rsidRPr="00167F00">
        <w:rPr>
          <w:rFonts w:ascii="Calibri" w:hAnsi="Calibri" w:cs="Calibri"/>
        </w:rPr>
        <w:t>will</w:t>
      </w:r>
      <w:r w:rsidR="00501A82">
        <w:rPr>
          <w:rFonts w:ascii="Calibri" w:hAnsi="Calibri" w:cs="Calibri"/>
        </w:rPr>
        <w:t xml:space="preserve"> need to</w:t>
      </w:r>
      <w:r w:rsidR="00A17965" w:rsidRPr="00167F00">
        <w:rPr>
          <w:rFonts w:ascii="Calibri" w:hAnsi="Calibri" w:cs="Calibri"/>
        </w:rPr>
        <w:t xml:space="preserve"> undertake</w:t>
      </w:r>
      <w:r w:rsidR="00CE53BA" w:rsidRPr="00167F00">
        <w:rPr>
          <w:rFonts w:ascii="Calibri" w:hAnsi="Calibri" w:cs="Calibri"/>
        </w:rPr>
        <w:t xml:space="preserve"> an annual </w:t>
      </w:r>
      <w:r w:rsidR="008375F3">
        <w:rPr>
          <w:rFonts w:ascii="Calibri" w:hAnsi="Calibri" w:cs="Calibri"/>
        </w:rPr>
        <w:t xml:space="preserve">status </w:t>
      </w:r>
      <w:r w:rsidR="00CE53BA" w:rsidRPr="00167F00">
        <w:rPr>
          <w:rFonts w:ascii="Calibri" w:hAnsi="Calibri" w:cs="Calibri"/>
        </w:rPr>
        <w:t xml:space="preserve">check to determine </w:t>
      </w:r>
      <w:r>
        <w:rPr>
          <w:rFonts w:ascii="Calibri" w:hAnsi="Calibri" w:cs="Calibri"/>
        </w:rPr>
        <w:t>your</w:t>
      </w:r>
      <w:r w:rsidR="00CE53BA" w:rsidRPr="00167F00">
        <w:rPr>
          <w:rFonts w:ascii="Calibri" w:hAnsi="Calibri" w:cs="Calibri"/>
        </w:rPr>
        <w:t xml:space="preserve"> continued suitability for </w:t>
      </w:r>
      <w:r>
        <w:rPr>
          <w:rFonts w:ascii="Calibri" w:hAnsi="Calibri" w:cs="Calibri"/>
        </w:rPr>
        <w:t>your</w:t>
      </w:r>
      <w:r w:rsidRPr="00167F00">
        <w:rPr>
          <w:rFonts w:ascii="Calibri" w:hAnsi="Calibri" w:cs="Calibri"/>
        </w:rPr>
        <w:t xml:space="preserve"> </w:t>
      </w:r>
      <w:r w:rsidR="00CE53BA" w:rsidRPr="00167F00">
        <w:rPr>
          <w:rFonts w:ascii="Calibri" w:hAnsi="Calibri" w:cs="Calibri"/>
        </w:rPr>
        <w:t>course</w:t>
      </w:r>
      <w:r w:rsidR="00A17965" w:rsidRPr="00167F00">
        <w:rPr>
          <w:rFonts w:ascii="Calibri" w:hAnsi="Calibri" w:cs="Calibri"/>
        </w:rPr>
        <w:t xml:space="preserve"> (</w:t>
      </w:r>
      <w:r w:rsidR="00167F00">
        <w:rPr>
          <w:rFonts w:ascii="Calibri" w:hAnsi="Calibri" w:cs="Calibri"/>
        </w:rPr>
        <w:t xml:space="preserve">this costs </w:t>
      </w:r>
      <w:r w:rsidR="00A17965" w:rsidRPr="00167F00">
        <w:rPr>
          <w:rFonts w:ascii="Calibri" w:hAnsi="Calibri" w:cs="Calibri"/>
        </w:rPr>
        <w:t xml:space="preserve">£13 per annum as at </w:t>
      </w:r>
      <w:r w:rsidR="007E4C91">
        <w:rPr>
          <w:rFonts w:ascii="Calibri" w:hAnsi="Calibri" w:cs="Calibri"/>
        </w:rPr>
        <w:t>May</w:t>
      </w:r>
      <w:r w:rsidR="00A17965" w:rsidRPr="00167F00">
        <w:rPr>
          <w:rFonts w:ascii="Calibri" w:hAnsi="Calibri" w:cs="Calibri"/>
        </w:rPr>
        <w:t xml:space="preserve"> 201</w:t>
      </w:r>
      <w:r w:rsidR="00FE5AF7">
        <w:rPr>
          <w:rFonts w:ascii="Calibri" w:hAnsi="Calibri" w:cs="Calibri"/>
        </w:rPr>
        <w:t>6</w:t>
      </w:r>
      <w:r w:rsidR="00A17965" w:rsidRPr="00167F00">
        <w:rPr>
          <w:rFonts w:ascii="Calibri" w:hAnsi="Calibri" w:cs="Calibri"/>
        </w:rPr>
        <w:t>)</w:t>
      </w:r>
      <w:r w:rsidR="00CE53BA" w:rsidRPr="00167F00">
        <w:rPr>
          <w:rFonts w:ascii="Calibri" w:hAnsi="Calibri" w:cs="Calibri"/>
        </w:rPr>
        <w:t xml:space="preserve">. If </w:t>
      </w:r>
      <w:r>
        <w:rPr>
          <w:rFonts w:ascii="Calibri" w:hAnsi="Calibri" w:cs="Calibri"/>
        </w:rPr>
        <w:t>you</w:t>
      </w:r>
      <w:r w:rsidR="004B1524" w:rsidRPr="00167F00">
        <w:rPr>
          <w:rFonts w:ascii="Calibri" w:hAnsi="Calibri" w:cs="Calibri"/>
        </w:rPr>
        <w:t xml:space="preserve"> </w:t>
      </w:r>
      <w:r w:rsidR="00E73903">
        <w:rPr>
          <w:rFonts w:ascii="Calibri" w:hAnsi="Calibri" w:cs="Calibri"/>
        </w:rPr>
        <w:t>do</w:t>
      </w:r>
      <w:r w:rsidR="00E73903" w:rsidRPr="00167F00">
        <w:rPr>
          <w:rFonts w:ascii="Calibri" w:hAnsi="Calibri" w:cs="Calibri"/>
        </w:rPr>
        <w:t xml:space="preserve"> </w:t>
      </w:r>
      <w:r w:rsidR="00CE53BA" w:rsidRPr="00167F00">
        <w:rPr>
          <w:rFonts w:ascii="Calibri" w:hAnsi="Calibri" w:cs="Calibri"/>
        </w:rPr>
        <w:t>not to sign up to the service</w:t>
      </w:r>
      <w:r w:rsidR="004B1524">
        <w:rPr>
          <w:rFonts w:ascii="Calibri" w:hAnsi="Calibri" w:cs="Calibri"/>
        </w:rPr>
        <w:t>,</w:t>
      </w:r>
      <w:r w:rsidR="00CE53BA" w:rsidRPr="00167F00">
        <w:rPr>
          <w:rFonts w:ascii="Calibri" w:hAnsi="Calibri" w:cs="Calibri"/>
        </w:rPr>
        <w:t xml:space="preserve"> </w:t>
      </w:r>
      <w:r>
        <w:rPr>
          <w:rFonts w:ascii="Calibri" w:hAnsi="Calibri" w:cs="Calibri"/>
        </w:rPr>
        <w:t>you</w:t>
      </w:r>
      <w:r w:rsidRPr="00167F00">
        <w:rPr>
          <w:rFonts w:ascii="Calibri" w:hAnsi="Calibri" w:cs="Calibri"/>
        </w:rPr>
        <w:t xml:space="preserve"> </w:t>
      </w:r>
      <w:r w:rsidR="00CE53BA" w:rsidRPr="00167F00">
        <w:rPr>
          <w:rFonts w:ascii="Calibri" w:hAnsi="Calibri" w:cs="Calibri"/>
        </w:rPr>
        <w:t xml:space="preserve">will be required to pay the full </w:t>
      </w:r>
      <w:r w:rsidR="00167F00">
        <w:rPr>
          <w:rFonts w:ascii="Calibri" w:hAnsi="Calibri" w:cs="Calibri"/>
        </w:rPr>
        <w:t>DBS</w:t>
      </w:r>
      <w:r w:rsidR="00CE53BA" w:rsidRPr="00167F00">
        <w:rPr>
          <w:rFonts w:ascii="Calibri" w:hAnsi="Calibri" w:cs="Calibri"/>
        </w:rPr>
        <w:t xml:space="preserve"> fee</w:t>
      </w:r>
      <w:r w:rsidR="00501A82">
        <w:rPr>
          <w:rFonts w:ascii="Calibri" w:hAnsi="Calibri" w:cs="Calibri"/>
        </w:rPr>
        <w:t xml:space="preserve"> (including post office verification and admin fee)</w:t>
      </w:r>
      <w:r w:rsidR="00CE53BA" w:rsidRPr="00167F00">
        <w:rPr>
          <w:rFonts w:ascii="Calibri" w:hAnsi="Calibri" w:cs="Calibri"/>
        </w:rPr>
        <w:t xml:space="preserve"> </w:t>
      </w:r>
      <w:r w:rsidR="00A17965" w:rsidRPr="00167F00">
        <w:rPr>
          <w:rFonts w:ascii="Calibri" w:hAnsi="Calibri" w:cs="Calibri"/>
        </w:rPr>
        <w:t>for a</w:t>
      </w:r>
      <w:r w:rsidR="00F807CC">
        <w:rPr>
          <w:rFonts w:ascii="Calibri" w:hAnsi="Calibri" w:cs="Calibri"/>
        </w:rPr>
        <w:t>dditional</w:t>
      </w:r>
      <w:r w:rsidR="00A17965" w:rsidRPr="00167F00">
        <w:rPr>
          <w:rFonts w:ascii="Calibri" w:hAnsi="Calibri" w:cs="Calibri"/>
        </w:rPr>
        <w:t xml:space="preserve"> check</w:t>
      </w:r>
      <w:r w:rsidR="00F807CC">
        <w:rPr>
          <w:rFonts w:ascii="Calibri" w:hAnsi="Calibri" w:cs="Calibri"/>
        </w:rPr>
        <w:t>s</w:t>
      </w:r>
      <w:r w:rsidR="00A17965" w:rsidRPr="00167F00">
        <w:rPr>
          <w:rFonts w:ascii="Calibri" w:hAnsi="Calibri" w:cs="Calibri"/>
        </w:rPr>
        <w:t xml:space="preserve"> as detailed above</w:t>
      </w:r>
      <w:r w:rsidR="00F807CC">
        <w:rPr>
          <w:rFonts w:ascii="Calibri" w:hAnsi="Calibri" w:cs="Calibri"/>
        </w:rPr>
        <w:t>.</w:t>
      </w:r>
      <w:r w:rsidR="00167F00">
        <w:rPr>
          <w:rFonts w:ascii="Calibri" w:hAnsi="Calibri" w:cs="Calibri"/>
        </w:rPr>
        <w:t xml:space="preserve"> </w:t>
      </w:r>
      <w:r w:rsidR="00F807CC">
        <w:rPr>
          <w:rFonts w:ascii="Calibri" w:hAnsi="Calibri" w:cs="Calibri"/>
        </w:rPr>
        <w:t xml:space="preserve">This </w:t>
      </w:r>
      <w:r w:rsidR="00501A82">
        <w:rPr>
          <w:rFonts w:ascii="Calibri" w:hAnsi="Calibri" w:cs="Calibri"/>
        </w:rPr>
        <w:t xml:space="preserve">will happen </w:t>
      </w:r>
      <w:r w:rsidR="00167F00">
        <w:rPr>
          <w:rFonts w:ascii="Calibri" w:hAnsi="Calibri" w:cs="Calibri"/>
        </w:rPr>
        <w:t xml:space="preserve">at the point monitoring takes place </w:t>
      </w:r>
      <w:r w:rsidR="00F807CC">
        <w:rPr>
          <w:rFonts w:ascii="Calibri" w:hAnsi="Calibri" w:cs="Calibri"/>
        </w:rPr>
        <w:t xml:space="preserve">and </w:t>
      </w:r>
      <w:r w:rsidR="00167F00">
        <w:rPr>
          <w:rFonts w:ascii="Calibri" w:hAnsi="Calibri" w:cs="Calibri"/>
        </w:rPr>
        <w:t xml:space="preserve">may </w:t>
      </w:r>
      <w:r w:rsidR="00F807CC">
        <w:rPr>
          <w:rFonts w:ascii="Calibri" w:hAnsi="Calibri" w:cs="Calibri"/>
        </w:rPr>
        <w:t xml:space="preserve">need to be undertaken </w:t>
      </w:r>
      <w:r w:rsidR="00167F00">
        <w:rPr>
          <w:rFonts w:ascii="Calibri" w:hAnsi="Calibri" w:cs="Calibri"/>
        </w:rPr>
        <w:t xml:space="preserve">more than once depending on the length of </w:t>
      </w:r>
      <w:r w:rsidR="004B1524">
        <w:rPr>
          <w:rFonts w:ascii="Calibri" w:hAnsi="Calibri" w:cs="Calibri"/>
        </w:rPr>
        <w:t xml:space="preserve">the </w:t>
      </w:r>
      <w:r w:rsidR="00167F00">
        <w:rPr>
          <w:rFonts w:ascii="Calibri" w:hAnsi="Calibri" w:cs="Calibri"/>
        </w:rPr>
        <w:t>course.</w:t>
      </w:r>
      <w:r w:rsidR="00F807CC">
        <w:rPr>
          <w:rFonts w:ascii="Calibri" w:hAnsi="Calibri" w:cs="Calibri"/>
        </w:rPr>
        <w:t xml:space="preserve"> It is therefore advisable to pay the annual fee of £13 rather than pay £44 each year of </w:t>
      </w:r>
      <w:r w:rsidR="004B1524">
        <w:rPr>
          <w:rFonts w:ascii="Calibri" w:hAnsi="Calibri" w:cs="Calibri"/>
        </w:rPr>
        <w:t xml:space="preserve">the </w:t>
      </w:r>
      <w:r w:rsidR="00F807CC">
        <w:rPr>
          <w:rFonts w:ascii="Calibri" w:hAnsi="Calibri" w:cs="Calibri"/>
        </w:rPr>
        <w:t>course.</w:t>
      </w:r>
      <w:r w:rsidR="00607822">
        <w:rPr>
          <w:rFonts w:ascii="Calibri" w:hAnsi="Calibri" w:cs="Calibri"/>
        </w:rPr>
        <w:t xml:space="preserve"> Details of the update service are on the UK </w:t>
      </w:r>
      <w:r w:rsidR="00DB7165">
        <w:rPr>
          <w:rFonts w:ascii="Calibri" w:hAnsi="Calibri" w:cs="Calibri"/>
        </w:rPr>
        <w:t>government</w:t>
      </w:r>
      <w:r w:rsidR="00607822">
        <w:rPr>
          <w:rFonts w:ascii="Calibri" w:hAnsi="Calibri" w:cs="Calibri"/>
        </w:rPr>
        <w:t xml:space="preserve"> website </w:t>
      </w:r>
      <w:hyperlink r:id="rId13" w:history="1">
        <w:r w:rsidR="00607822" w:rsidRPr="00607822">
          <w:rPr>
            <w:rStyle w:val="Hyperlink"/>
            <w:rFonts w:ascii="Calibri" w:hAnsi="Calibri" w:cs="Calibri"/>
          </w:rPr>
          <w:t>here</w:t>
        </w:r>
      </w:hyperlink>
      <w:r w:rsidR="00607822">
        <w:rPr>
          <w:rFonts w:ascii="Calibri" w:hAnsi="Calibri" w:cs="Calibri"/>
        </w:rPr>
        <w:t xml:space="preserve"> – please note you only have 19 days to register from the date the certificate was issued.</w:t>
      </w:r>
    </w:p>
    <w:p w:rsidR="00E46996" w:rsidRDefault="00B71C2C">
      <w:pPr>
        <w:pStyle w:val="ListParagraph"/>
        <w:numPr>
          <w:ilvl w:val="0"/>
          <w:numId w:val="2"/>
        </w:numPr>
        <w:jc w:val="both"/>
        <w:rPr>
          <w:rFonts w:ascii="Calibri" w:hAnsi="Calibri" w:cs="Calibri"/>
        </w:rPr>
      </w:pPr>
      <w:r w:rsidRPr="00167F00">
        <w:rPr>
          <w:rFonts w:ascii="Calibri" w:hAnsi="Calibri" w:cs="Calibri"/>
        </w:rPr>
        <w:t xml:space="preserve">Where a disclosure identifies a conviction </w:t>
      </w:r>
      <w:r w:rsidR="004B1524">
        <w:rPr>
          <w:rFonts w:ascii="Calibri" w:hAnsi="Calibri" w:cs="Calibri"/>
        </w:rPr>
        <w:t xml:space="preserve">Enquiries and Admissions </w:t>
      </w:r>
      <w:r w:rsidR="00AC68A0">
        <w:rPr>
          <w:rFonts w:ascii="Calibri" w:hAnsi="Calibri" w:cs="Calibri"/>
        </w:rPr>
        <w:t xml:space="preserve">will contact </w:t>
      </w:r>
      <w:r w:rsidR="00AD6DF0">
        <w:rPr>
          <w:rFonts w:ascii="Calibri" w:hAnsi="Calibri" w:cs="Calibri"/>
        </w:rPr>
        <w:t xml:space="preserve">you </w:t>
      </w:r>
      <w:r w:rsidR="00AC68A0">
        <w:rPr>
          <w:rFonts w:ascii="Calibri" w:hAnsi="Calibri" w:cs="Calibri"/>
        </w:rPr>
        <w:t xml:space="preserve">and </w:t>
      </w:r>
      <w:r w:rsidR="00AD6DF0">
        <w:rPr>
          <w:rFonts w:ascii="Calibri" w:hAnsi="Calibri" w:cs="Calibri"/>
        </w:rPr>
        <w:t>you</w:t>
      </w:r>
      <w:r w:rsidR="00AD6DF0" w:rsidRPr="00167F00">
        <w:rPr>
          <w:rFonts w:ascii="Calibri" w:hAnsi="Calibri" w:cs="Calibri"/>
        </w:rPr>
        <w:t xml:space="preserve"> </w:t>
      </w:r>
      <w:r w:rsidR="00E14B95" w:rsidRPr="00167F00">
        <w:rPr>
          <w:rFonts w:ascii="Calibri" w:hAnsi="Calibri" w:cs="Calibri"/>
        </w:rPr>
        <w:t xml:space="preserve">will be asked to send in </w:t>
      </w:r>
      <w:r w:rsidR="00AD6DF0">
        <w:rPr>
          <w:rFonts w:ascii="Calibri" w:hAnsi="Calibri" w:cs="Calibri"/>
        </w:rPr>
        <w:t xml:space="preserve">your </w:t>
      </w:r>
      <w:r w:rsidR="004B1524">
        <w:rPr>
          <w:rFonts w:ascii="Calibri" w:hAnsi="Calibri" w:cs="Calibri"/>
        </w:rPr>
        <w:t>original</w:t>
      </w:r>
      <w:r w:rsidR="004B1524" w:rsidRPr="00167F00">
        <w:rPr>
          <w:rFonts w:ascii="Calibri" w:hAnsi="Calibri" w:cs="Calibri"/>
        </w:rPr>
        <w:t xml:space="preserve"> </w:t>
      </w:r>
      <w:r w:rsidR="00E14B95" w:rsidRPr="00167F00">
        <w:rPr>
          <w:rFonts w:ascii="Calibri" w:hAnsi="Calibri" w:cs="Calibri"/>
        </w:rPr>
        <w:t>DBS certificate. A</w:t>
      </w:r>
      <w:r w:rsidR="005B20D8" w:rsidRPr="00167F00">
        <w:rPr>
          <w:rFonts w:ascii="Calibri" w:hAnsi="Calibri" w:cs="Calibri"/>
        </w:rPr>
        <w:t xml:space="preserve"> </w:t>
      </w:r>
      <w:r w:rsidR="007E4C91">
        <w:rPr>
          <w:rFonts w:ascii="Calibri" w:hAnsi="Calibri" w:cs="Calibri"/>
        </w:rPr>
        <w:t>Panel</w:t>
      </w:r>
      <w:r w:rsidR="00E14B95" w:rsidRPr="00167F00">
        <w:rPr>
          <w:rFonts w:ascii="Calibri" w:hAnsi="Calibri" w:cs="Calibri"/>
        </w:rPr>
        <w:t xml:space="preserve"> </w:t>
      </w:r>
      <w:r w:rsidR="00F807CC">
        <w:rPr>
          <w:rFonts w:ascii="Calibri" w:hAnsi="Calibri" w:cs="Calibri"/>
        </w:rPr>
        <w:t xml:space="preserve">may be </w:t>
      </w:r>
      <w:r w:rsidR="00E14B95" w:rsidRPr="00167F00">
        <w:rPr>
          <w:rFonts w:ascii="Calibri" w:hAnsi="Calibri" w:cs="Calibri"/>
        </w:rPr>
        <w:t xml:space="preserve">convened to consider </w:t>
      </w:r>
      <w:r w:rsidR="00AD6DF0">
        <w:rPr>
          <w:rFonts w:ascii="Calibri" w:hAnsi="Calibri" w:cs="Calibri"/>
        </w:rPr>
        <w:t>your</w:t>
      </w:r>
      <w:r w:rsidR="00AD6DF0" w:rsidRPr="00167F00">
        <w:rPr>
          <w:rFonts w:ascii="Calibri" w:hAnsi="Calibri" w:cs="Calibri"/>
        </w:rPr>
        <w:t xml:space="preserve"> </w:t>
      </w:r>
      <w:r w:rsidR="00E14B95" w:rsidRPr="00167F00">
        <w:rPr>
          <w:rFonts w:ascii="Calibri" w:hAnsi="Calibri" w:cs="Calibri"/>
        </w:rPr>
        <w:t>suitability to undertake the course applied for</w:t>
      </w:r>
      <w:r w:rsidR="00081642" w:rsidRPr="00167F00">
        <w:rPr>
          <w:rFonts w:ascii="Calibri" w:hAnsi="Calibri" w:cs="Calibri"/>
        </w:rPr>
        <w:t>. At this stage additional inf</w:t>
      </w:r>
      <w:r w:rsidR="00D06EDF" w:rsidRPr="00167F00">
        <w:rPr>
          <w:rFonts w:ascii="Calibri" w:hAnsi="Calibri" w:cs="Calibri"/>
        </w:rPr>
        <w:t>ormation may be evident on</w:t>
      </w:r>
      <w:r w:rsidR="00081642" w:rsidRPr="00167F00">
        <w:rPr>
          <w:rFonts w:ascii="Calibri" w:hAnsi="Calibri" w:cs="Calibri"/>
        </w:rPr>
        <w:t xml:space="preserve"> the DBS disclosure that does not permit </w:t>
      </w:r>
      <w:r w:rsidR="00083895">
        <w:rPr>
          <w:rFonts w:ascii="Calibri" w:hAnsi="Calibri" w:cs="Calibri"/>
        </w:rPr>
        <w:t>you</w:t>
      </w:r>
      <w:r w:rsidR="00081642" w:rsidRPr="00167F00">
        <w:rPr>
          <w:rFonts w:ascii="Calibri" w:hAnsi="Calibri" w:cs="Calibri"/>
        </w:rPr>
        <w:t xml:space="preserve"> to study at the University</w:t>
      </w:r>
      <w:r w:rsidR="00083895">
        <w:rPr>
          <w:rFonts w:ascii="Calibri" w:hAnsi="Calibri" w:cs="Calibri"/>
        </w:rPr>
        <w:t xml:space="preserve"> and your offer</w:t>
      </w:r>
      <w:r w:rsidR="000652C8">
        <w:rPr>
          <w:rFonts w:ascii="Calibri" w:hAnsi="Calibri" w:cs="Calibri"/>
        </w:rPr>
        <w:t xml:space="preserve"> of a place will be revoked,</w:t>
      </w:r>
      <w:r w:rsidR="00081642" w:rsidRPr="00167F00">
        <w:rPr>
          <w:rFonts w:ascii="Calibri" w:hAnsi="Calibri" w:cs="Calibri"/>
        </w:rPr>
        <w:t xml:space="preserve"> and this </w:t>
      </w:r>
      <w:r w:rsidR="00F807CC">
        <w:rPr>
          <w:rFonts w:ascii="Calibri" w:hAnsi="Calibri" w:cs="Calibri"/>
        </w:rPr>
        <w:t>will be</w:t>
      </w:r>
      <w:r w:rsidR="00F807CC" w:rsidRPr="00167F00">
        <w:rPr>
          <w:rFonts w:ascii="Calibri" w:hAnsi="Calibri" w:cs="Calibri"/>
        </w:rPr>
        <w:t xml:space="preserve"> </w:t>
      </w:r>
      <w:r w:rsidR="00081642" w:rsidRPr="00167F00">
        <w:rPr>
          <w:rFonts w:ascii="Calibri" w:hAnsi="Calibri" w:cs="Calibri"/>
        </w:rPr>
        <w:t xml:space="preserve">communicated to the </w:t>
      </w:r>
      <w:r w:rsidR="00083895">
        <w:rPr>
          <w:rFonts w:ascii="Calibri" w:hAnsi="Calibri" w:cs="Calibri"/>
        </w:rPr>
        <w:t>you</w:t>
      </w:r>
      <w:r w:rsidR="00083895" w:rsidRPr="00167F00">
        <w:rPr>
          <w:rFonts w:ascii="Calibri" w:hAnsi="Calibri" w:cs="Calibri"/>
        </w:rPr>
        <w:t xml:space="preserve"> </w:t>
      </w:r>
      <w:r w:rsidR="00081642" w:rsidRPr="00167F00">
        <w:rPr>
          <w:rFonts w:ascii="Calibri" w:hAnsi="Calibri" w:cs="Calibri"/>
        </w:rPr>
        <w:t xml:space="preserve">either by </w:t>
      </w:r>
      <w:r w:rsidR="00E14B95" w:rsidRPr="00167F00">
        <w:rPr>
          <w:rFonts w:ascii="Calibri" w:hAnsi="Calibri" w:cs="Calibri"/>
        </w:rPr>
        <w:t xml:space="preserve">a member of the </w:t>
      </w:r>
      <w:r w:rsidR="007E4C91">
        <w:rPr>
          <w:rFonts w:ascii="Calibri" w:hAnsi="Calibri" w:cs="Calibri"/>
        </w:rPr>
        <w:t>Panel</w:t>
      </w:r>
      <w:r w:rsidR="00081642" w:rsidRPr="00167F00">
        <w:rPr>
          <w:rFonts w:ascii="Calibri" w:hAnsi="Calibri" w:cs="Calibri"/>
        </w:rPr>
        <w:t xml:space="preserve"> or </w:t>
      </w:r>
      <w:r w:rsidR="000652C8">
        <w:rPr>
          <w:rFonts w:ascii="Calibri" w:hAnsi="Calibri" w:cs="Calibri"/>
        </w:rPr>
        <w:t xml:space="preserve">by </w:t>
      </w:r>
      <w:r w:rsidR="00081642" w:rsidRPr="00167F00">
        <w:rPr>
          <w:rFonts w:ascii="Calibri" w:hAnsi="Calibri" w:cs="Calibri"/>
        </w:rPr>
        <w:t>the Admiss</w:t>
      </w:r>
      <w:r w:rsidR="00D06EDF" w:rsidRPr="00167F00">
        <w:rPr>
          <w:rFonts w:ascii="Calibri" w:hAnsi="Calibri" w:cs="Calibri"/>
        </w:rPr>
        <w:t xml:space="preserve">ions </w:t>
      </w:r>
      <w:r w:rsidR="007D30F4" w:rsidRPr="00167F00">
        <w:rPr>
          <w:rFonts w:ascii="Calibri" w:hAnsi="Calibri" w:cs="Calibri"/>
        </w:rPr>
        <w:t>Manager.</w:t>
      </w:r>
      <w:r w:rsidR="008375F3">
        <w:rPr>
          <w:rFonts w:ascii="Calibri" w:hAnsi="Calibri" w:cs="Calibri"/>
        </w:rPr>
        <w:t xml:space="preserve"> Where </w:t>
      </w:r>
      <w:r w:rsidR="00083895">
        <w:rPr>
          <w:rFonts w:ascii="Calibri" w:hAnsi="Calibri" w:cs="Calibri"/>
        </w:rPr>
        <w:t xml:space="preserve">your </w:t>
      </w:r>
      <w:r w:rsidR="008375F3">
        <w:rPr>
          <w:rFonts w:ascii="Calibri" w:hAnsi="Calibri" w:cs="Calibri"/>
        </w:rPr>
        <w:t xml:space="preserve">DBS check is clear then the University will update its records and </w:t>
      </w:r>
      <w:r w:rsidR="00083895">
        <w:rPr>
          <w:rFonts w:ascii="Calibri" w:hAnsi="Calibri" w:cs="Calibri"/>
        </w:rPr>
        <w:t>you</w:t>
      </w:r>
      <w:r w:rsidR="008375F3">
        <w:rPr>
          <w:rFonts w:ascii="Calibri" w:hAnsi="Calibri" w:cs="Calibri"/>
        </w:rPr>
        <w:t xml:space="preserve"> will be able to enrol.</w:t>
      </w:r>
    </w:p>
    <w:p w:rsidR="00E46996" w:rsidRDefault="007D30F4">
      <w:pPr>
        <w:pStyle w:val="ListParagraph"/>
        <w:numPr>
          <w:ilvl w:val="0"/>
          <w:numId w:val="2"/>
        </w:numPr>
        <w:jc w:val="both"/>
        <w:rPr>
          <w:rFonts w:ascii="Calibri" w:hAnsi="Calibri" w:cs="Calibri"/>
        </w:rPr>
      </w:pPr>
      <w:r w:rsidRPr="00167F00">
        <w:rPr>
          <w:rFonts w:ascii="Calibri" w:hAnsi="Calibri" w:cs="Calibri"/>
        </w:rPr>
        <w:t xml:space="preserve"> If</w:t>
      </w:r>
      <w:r w:rsidR="00D06EDF" w:rsidRPr="00167F00">
        <w:rPr>
          <w:rFonts w:ascii="Calibri" w:hAnsi="Calibri" w:cs="Calibri"/>
        </w:rPr>
        <w:t xml:space="preserve"> the </w:t>
      </w:r>
      <w:r w:rsidR="007E4C91">
        <w:rPr>
          <w:rFonts w:ascii="Calibri" w:hAnsi="Calibri" w:cs="Calibri"/>
        </w:rPr>
        <w:t>Panel</w:t>
      </w:r>
      <w:r w:rsidR="00D06EDF" w:rsidRPr="00167F00">
        <w:rPr>
          <w:rFonts w:ascii="Calibri" w:hAnsi="Calibri" w:cs="Calibri"/>
        </w:rPr>
        <w:t xml:space="preserve"> determines that the offence(s) do </w:t>
      </w:r>
      <w:r w:rsidR="00D06EDF" w:rsidRPr="00167F00">
        <w:rPr>
          <w:rFonts w:ascii="Calibri" w:hAnsi="Calibri" w:cs="Calibri"/>
          <w:b/>
          <w:u w:val="single"/>
        </w:rPr>
        <w:t>not</w:t>
      </w:r>
      <w:r w:rsidR="00D06EDF" w:rsidRPr="00167F00">
        <w:rPr>
          <w:rFonts w:ascii="Calibri" w:hAnsi="Calibri" w:cs="Calibri"/>
        </w:rPr>
        <w:t xml:space="preserve"> debar </w:t>
      </w:r>
      <w:r w:rsidR="00083895">
        <w:rPr>
          <w:rFonts w:ascii="Calibri" w:hAnsi="Calibri" w:cs="Calibri"/>
        </w:rPr>
        <w:t>you</w:t>
      </w:r>
      <w:r w:rsidR="00D06EDF" w:rsidRPr="00167F00">
        <w:rPr>
          <w:rFonts w:ascii="Calibri" w:hAnsi="Calibri" w:cs="Calibri"/>
        </w:rPr>
        <w:t xml:space="preserve"> from the course</w:t>
      </w:r>
      <w:r w:rsidR="00F807CC">
        <w:rPr>
          <w:rFonts w:ascii="Calibri" w:hAnsi="Calibri" w:cs="Calibri"/>
        </w:rPr>
        <w:t>,</w:t>
      </w:r>
      <w:r w:rsidR="00D06EDF" w:rsidRPr="00167F00">
        <w:rPr>
          <w:rFonts w:ascii="Calibri" w:hAnsi="Calibri" w:cs="Calibri"/>
        </w:rPr>
        <w:t xml:space="preserve"> this </w:t>
      </w:r>
      <w:r w:rsidR="00F807CC">
        <w:rPr>
          <w:rFonts w:ascii="Calibri" w:hAnsi="Calibri" w:cs="Calibri"/>
        </w:rPr>
        <w:t>will be</w:t>
      </w:r>
      <w:r w:rsidR="00F807CC" w:rsidRPr="00167F00">
        <w:rPr>
          <w:rFonts w:ascii="Calibri" w:hAnsi="Calibri" w:cs="Calibri"/>
        </w:rPr>
        <w:t xml:space="preserve"> </w:t>
      </w:r>
      <w:r w:rsidR="00D06EDF" w:rsidRPr="00167F00">
        <w:rPr>
          <w:rFonts w:ascii="Calibri" w:hAnsi="Calibri" w:cs="Calibri"/>
        </w:rPr>
        <w:t xml:space="preserve">communicated to </w:t>
      </w:r>
      <w:r w:rsidR="00083895">
        <w:rPr>
          <w:rFonts w:ascii="Calibri" w:hAnsi="Calibri" w:cs="Calibri"/>
        </w:rPr>
        <w:t>you</w:t>
      </w:r>
      <w:r w:rsidR="00D06EDF" w:rsidRPr="00167F00">
        <w:rPr>
          <w:rFonts w:ascii="Calibri" w:hAnsi="Calibri" w:cs="Calibri"/>
        </w:rPr>
        <w:t xml:space="preserve"> </w:t>
      </w:r>
      <w:r w:rsidR="00A62C58" w:rsidRPr="00167F00">
        <w:rPr>
          <w:rFonts w:ascii="Calibri" w:hAnsi="Calibri" w:cs="Calibri"/>
        </w:rPr>
        <w:t xml:space="preserve">either by </w:t>
      </w:r>
      <w:r w:rsidR="00E14B95" w:rsidRPr="00167F00">
        <w:rPr>
          <w:rFonts w:ascii="Calibri" w:hAnsi="Calibri" w:cs="Calibri"/>
        </w:rPr>
        <w:t xml:space="preserve">a member of the </w:t>
      </w:r>
      <w:r w:rsidR="007E4C91">
        <w:rPr>
          <w:rFonts w:ascii="Calibri" w:hAnsi="Calibri" w:cs="Calibri"/>
        </w:rPr>
        <w:t>Panel</w:t>
      </w:r>
      <w:r w:rsidR="00A62C58" w:rsidRPr="00167F00">
        <w:rPr>
          <w:rFonts w:ascii="Calibri" w:hAnsi="Calibri" w:cs="Calibri"/>
        </w:rPr>
        <w:t xml:space="preserve"> or </w:t>
      </w:r>
      <w:r w:rsidR="000652C8">
        <w:rPr>
          <w:rFonts w:ascii="Calibri" w:hAnsi="Calibri" w:cs="Calibri"/>
        </w:rPr>
        <w:t xml:space="preserve">by </w:t>
      </w:r>
      <w:r w:rsidR="00A62C58" w:rsidRPr="00167F00">
        <w:rPr>
          <w:rFonts w:ascii="Calibri" w:hAnsi="Calibri" w:cs="Calibri"/>
        </w:rPr>
        <w:t>the Admissions Manager</w:t>
      </w:r>
      <w:r w:rsidR="00F807CC">
        <w:rPr>
          <w:rFonts w:ascii="Calibri" w:hAnsi="Calibri" w:cs="Calibri"/>
        </w:rPr>
        <w:t>,</w:t>
      </w:r>
      <w:r w:rsidR="00A62C58" w:rsidRPr="00167F00">
        <w:rPr>
          <w:rFonts w:ascii="Calibri" w:hAnsi="Calibri" w:cs="Calibri"/>
        </w:rPr>
        <w:t xml:space="preserve"> and </w:t>
      </w:r>
      <w:r w:rsidR="00083895">
        <w:rPr>
          <w:rFonts w:ascii="Calibri" w:hAnsi="Calibri" w:cs="Calibri"/>
        </w:rPr>
        <w:t>you</w:t>
      </w:r>
      <w:r w:rsidR="00A62C58" w:rsidRPr="00167F00">
        <w:rPr>
          <w:rFonts w:ascii="Calibri" w:hAnsi="Calibri" w:cs="Calibri"/>
        </w:rPr>
        <w:t xml:space="preserve"> </w:t>
      </w:r>
      <w:r w:rsidR="00F807CC">
        <w:rPr>
          <w:rFonts w:ascii="Calibri" w:hAnsi="Calibri" w:cs="Calibri"/>
        </w:rPr>
        <w:t xml:space="preserve">will be </w:t>
      </w:r>
      <w:r w:rsidR="00A62C58" w:rsidRPr="00167F00">
        <w:rPr>
          <w:rFonts w:ascii="Calibri" w:hAnsi="Calibri" w:cs="Calibri"/>
        </w:rPr>
        <w:t>allowed to enrol.</w:t>
      </w:r>
    </w:p>
    <w:p w:rsidR="00E46996" w:rsidRDefault="00ED5C35">
      <w:pPr>
        <w:pStyle w:val="ListParagraph"/>
        <w:numPr>
          <w:ilvl w:val="0"/>
          <w:numId w:val="2"/>
        </w:numPr>
        <w:jc w:val="both"/>
        <w:rPr>
          <w:rFonts w:ascii="Calibri" w:hAnsi="Calibri" w:cs="Calibri"/>
        </w:rPr>
      </w:pPr>
      <w:r w:rsidRPr="00167F00">
        <w:rPr>
          <w:rFonts w:ascii="Calibri" w:hAnsi="Calibri" w:cs="Calibri"/>
        </w:rPr>
        <w:t xml:space="preserve">Appeals against a </w:t>
      </w:r>
      <w:r w:rsidR="007E4C91">
        <w:rPr>
          <w:rFonts w:ascii="Calibri" w:hAnsi="Calibri" w:cs="Calibri"/>
        </w:rPr>
        <w:t>Panel</w:t>
      </w:r>
      <w:r w:rsidRPr="00167F00">
        <w:rPr>
          <w:rFonts w:ascii="Calibri" w:hAnsi="Calibri" w:cs="Calibri"/>
        </w:rPr>
        <w:t xml:space="preserve"> decision can only be considered where </w:t>
      </w:r>
      <w:r w:rsidR="00083895">
        <w:rPr>
          <w:rFonts w:ascii="Calibri" w:hAnsi="Calibri" w:cs="Calibri"/>
        </w:rPr>
        <w:t>you</w:t>
      </w:r>
      <w:r w:rsidRPr="00167F00">
        <w:rPr>
          <w:rFonts w:ascii="Calibri" w:hAnsi="Calibri" w:cs="Calibri"/>
        </w:rPr>
        <w:t xml:space="preserve"> can demonstrate that a procedural failing has </w:t>
      </w:r>
      <w:r w:rsidR="000652C8">
        <w:rPr>
          <w:rFonts w:ascii="Calibri" w:hAnsi="Calibri" w:cs="Calibri"/>
        </w:rPr>
        <w:t xml:space="preserve">occurred, which </w:t>
      </w:r>
      <w:r w:rsidRPr="00167F00">
        <w:rPr>
          <w:rFonts w:ascii="Calibri" w:hAnsi="Calibri" w:cs="Calibri"/>
        </w:rPr>
        <w:t xml:space="preserve">resulted in all the materials provided </w:t>
      </w:r>
      <w:r w:rsidR="000652C8">
        <w:rPr>
          <w:rFonts w:ascii="Calibri" w:hAnsi="Calibri" w:cs="Calibri"/>
        </w:rPr>
        <w:t xml:space="preserve">by </w:t>
      </w:r>
      <w:r w:rsidR="00083895">
        <w:rPr>
          <w:rFonts w:ascii="Calibri" w:hAnsi="Calibri" w:cs="Calibri"/>
        </w:rPr>
        <w:t>you</w:t>
      </w:r>
      <w:r w:rsidR="000652C8">
        <w:rPr>
          <w:rFonts w:ascii="Calibri" w:hAnsi="Calibri" w:cs="Calibri"/>
        </w:rPr>
        <w:t xml:space="preserve"> </w:t>
      </w:r>
      <w:r w:rsidRPr="00167F00">
        <w:rPr>
          <w:rFonts w:ascii="Calibri" w:hAnsi="Calibri" w:cs="Calibri"/>
        </w:rPr>
        <w:t>not being considered.</w:t>
      </w:r>
    </w:p>
    <w:p w:rsidR="00E46996" w:rsidRDefault="00E14B95">
      <w:pPr>
        <w:pStyle w:val="ListParagraph"/>
        <w:numPr>
          <w:ilvl w:val="0"/>
          <w:numId w:val="2"/>
        </w:numPr>
        <w:jc w:val="both"/>
        <w:rPr>
          <w:rFonts w:ascii="Calibri" w:hAnsi="Calibri" w:cs="Calibri"/>
        </w:rPr>
      </w:pPr>
      <w:r w:rsidRPr="00167F00">
        <w:rPr>
          <w:rFonts w:ascii="Calibri" w:hAnsi="Calibri" w:cs="Calibri"/>
        </w:rPr>
        <w:t>Appeals against information reported on a DBS certificate need to be made direct</w:t>
      </w:r>
      <w:r w:rsidR="000652C8">
        <w:rPr>
          <w:rFonts w:ascii="Calibri" w:hAnsi="Calibri" w:cs="Calibri"/>
        </w:rPr>
        <w:t>ly</w:t>
      </w:r>
      <w:r w:rsidRPr="00167F00">
        <w:rPr>
          <w:rFonts w:ascii="Calibri" w:hAnsi="Calibri" w:cs="Calibri"/>
        </w:rPr>
        <w:t xml:space="preserve"> to the DBS</w:t>
      </w:r>
      <w:r w:rsidR="00F807CC">
        <w:rPr>
          <w:rFonts w:ascii="Calibri" w:hAnsi="Calibri" w:cs="Calibri"/>
        </w:rPr>
        <w:t>.</w:t>
      </w:r>
      <w:r w:rsidRPr="00167F00">
        <w:rPr>
          <w:rFonts w:ascii="Calibri" w:hAnsi="Calibri" w:cs="Calibri"/>
        </w:rPr>
        <w:t xml:space="preserve"> Contact details can be found on the </w:t>
      </w:r>
      <w:hyperlink r:id="rId14" w:history="1">
        <w:r w:rsidRPr="00167F00">
          <w:rPr>
            <w:rStyle w:val="Hyperlink"/>
            <w:rFonts w:ascii="Calibri" w:hAnsi="Calibri" w:cs="Calibri"/>
          </w:rPr>
          <w:t>DBS website</w:t>
        </w:r>
      </w:hyperlink>
    </w:p>
    <w:p w:rsidR="000C5E11" w:rsidRDefault="000C5E11" w:rsidP="000C5E11">
      <w:pPr>
        <w:pStyle w:val="Heading3"/>
        <w:numPr>
          <w:ilvl w:val="0"/>
          <w:numId w:val="3"/>
        </w:numPr>
      </w:pPr>
      <w:r>
        <w:t>Frequently asked questions</w:t>
      </w:r>
    </w:p>
    <w:p w:rsidR="000C5E11" w:rsidRDefault="000C5E11" w:rsidP="000C5E11">
      <w:pPr>
        <w:pStyle w:val="ListParagraph"/>
        <w:numPr>
          <w:ilvl w:val="0"/>
          <w:numId w:val="10"/>
        </w:numPr>
      </w:pPr>
      <w:r w:rsidRPr="000C5E11">
        <w:rPr>
          <w:b/>
        </w:rPr>
        <w:t>How much does it cost?</w:t>
      </w:r>
      <w:r>
        <w:t xml:space="preserve"> £57.20 which is payable when you visit the Post Office for your verification checks. (Fee correct as at 01/0</w:t>
      </w:r>
      <w:r w:rsidR="00DA7A13">
        <w:t>6</w:t>
      </w:r>
      <w:r>
        <w:t>/201</w:t>
      </w:r>
      <w:r w:rsidR="00DA7A13">
        <w:t>6</w:t>
      </w:r>
      <w:r>
        <w:t>).</w:t>
      </w:r>
    </w:p>
    <w:p w:rsidR="000C5E11" w:rsidRDefault="00083895" w:rsidP="000C5E11">
      <w:pPr>
        <w:pStyle w:val="ListParagraph"/>
        <w:numPr>
          <w:ilvl w:val="0"/>
          <w:numId w:val="10"/>
        </w:numPr>
      </w:pPr>
      <w:r>
        <w:rPr>
          <w:b/>
        </w:rPr>
        <w:t xml:space="preserve">Crown </w:t>
      </w:r>
      <w:r w:rsidR="000C5E11" w:rsidRPr="000C5E11">
        <w:rPr>
          <w:b/>
        </w:rPr>
        <w:t>Post Office Locations?</w:t>
      </w:r>
      <w:r w:rsidR="000C5E11">
        <w:t xml:space="preserve"> These can be found on the Post Office website </w:t>
      </w:r>
      <w:hyperlink r:id="rId15" w:history="1">
        <w:r w:rsidR="000C5E11">
          <w:rPr>
            <w:rStyle w:val="Hyperlink"/>
            <w:rFonts w:ascii="Arial Narrow" w:hAnsi="Arial Narrow"/>
          </w:rPr>
          <w:t>here.</w:t>
        </w:r>
      </w:hyperlink>
    </w:p>
    <w:p w:rsidR="005C4BDB" w:rsidRPr="005C4BDB" w:rsidRDefault="000C5E11" w:rsidP="005C4BDB">
      <w:pPr>
        <w:pStyle w:val="ListParagraph"/>
        <w:numPr>
          <w:ilvl w:val="0"/>
          <w:numId w:val="10"/>
        </w:numPr>
      </w:pPr>
      <w:r w:rsidRPr="000C5E11">
        <w:rPr>
          <w:b/>
        </w:rPr>
        <w:t>Issues with the DBS Application form/documents/system?</w:t>
      </w:r>
      <w:r>
        <w:t xml:space="preserve"> </w:t>
      </w:r>
      <w:r w:rsidRPr="000C5E11">
        <w:rPr>
          <w:rFonts w:ascii="Calibri" w:hAnsi="Calibri"/>
        </w:rPr>
        <w:t xml:space="preserve">Our Online DBS System is administered by an external company, the GB Group, and you can access the Applicant Guidance notes at the link </w:t>
      </w:r>
      <w:hyperlink r:id="rId16" w:history="1">
        <w:r w:rsidRPr="000C5E11">
          <w:rPr>
            <w:rStyle w:val="Hyperlink"/>
            <w:rFonts w:ascii="Calibri" w:hAnsi="Calibri"/>
          </w:rPr>
          <w:t>here.</w:t>
        </w:r>
      </w:hyperlink>
      <w:r w:rsidR="006729C0">
        <w:t xml:space="preserve"> Details are also on the GB Group website.</w:t>
      </w:r>
      <w:r w:rsidRPr="000C5E11">
        <w:rPr>
          <w:rFonts w:ascii="Arial Narrow" w:hAnsi="Arial Narrow"/>
          <w:sz w:val="18"/>
        </w:rPr>
        <w:t xml:space="preserve"> </w:t>
      </w:r>
    </w:p>
    <w:p w:rsidR="005C4BDB" w:rsidRPr="000C5E11" w:rsidRDefault="005C4BDB" w:rsidP="005C4BDB">
      <w:pPr>
        <w:pStyle w:val="ListParagraph"/>
        <w:numPr>
          <w:ilvl w:val="0"/>
          <w:numId w:val="10"/>
        </w:numPr>
      </w:pPr>
      <w:r w:rsidRPr="005C4BDB">
        <w:rPr>
          <w:rFonts w:ascii="Calibri" w:hAnsi="Calibri"/>
          <w:b/>
        </w:rPr>
        <w:t>I am on holiday at the moment and I am concerned that my DBS will not be complete</w:t>
      </w:r>
      <w:r>
        <w:rPr>
          <w:rFonts w:ascii="Calibri" w:hAnsi="Calibri"/>
          <w:b/>
        </w:rPr>
        <w:t>d</w:t>
      </w:r>
      <w:r w:rsidRPr="005C4BDB">
        <w:rPr>
          <w:rFonts w:ascii="Calibri" w:hAnsi="Calibri"/>
          <w:b/>
        </w:rPr>
        <w:t xml:space="preserve"> before I have to enrol?</w:t>
      </w:r>
      <w:r>
        <w:rPr>
          <w:rFonts w:ascii="Calibri" w:hAnsi="Calibri"/>
        </w:rPr>
        <w:t xml:space="preserve"> The Enquiries and Admissions team will continue to send reminders that you need to complete the process – this is to ensure everyone has received the communications. Because the university has moved to an online system the process can be completed much more quickly so whilst we encourage everyone to complete as soon turn around time can be as quick as two weeks (except at peak times).</w:t>
      </w:r>
    </w:p>
    <w:p w:rsidR="000C5E11" w:rsidRPr="000C5E11" w:rsidRDefault="000C5E11" w:rsidP="000C5E11"/>
    <w:p w:rsidR="007100F6" w:rsidRDefault="007100F6" w:rsidP="00B71C2C"/>
    <w:sectPr w:rsidR="007100F6" w:rsidSect="00EE27F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0C7" w:rsidRDefault="00AD00C7" w:rsidP="005B596F">
      <w:pPr>
        <w:spacing w:after="0" w:line="240" w:lineRule="auto"/>
      </w:pPr>
      <w:r>
        <w:separator/>
      </w:r>
    </w:p>
  </w:endnote>
  <w:endnote w:type="continuationSeparator" w:id="0">
    <w:p w:rsidR="00AD00C7" w:rsidRDefault="00AD00C7" w:rsidP="005B59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0C7" w:rsidRDefault="00AD00C7" w:rsidP="005B596F">
      <w:pPr>
        <w:spacing w:after="0" w:line="240" w:lineRule="auto"/>
      </w:pPr>
      <w:r>
        <w:separator/>
      </w:r>
    </w:p>
  </w:footnote>
  <w:footnote w:type="continuationSeparator" w:id="0">
    <w:p w:rsidR="00AD00C7" w:rsidRDefault="00AD00C7" w:rsidP="005B596F">
      <w:pPr>
        <w:spacing w:after="0" w:line="240" w:lineRule="auto"/>
      </w:pPr>
      <w:r>
        <w:continuationSeparator/>
      </w:r>
    </w:p>
  </w:footnote>
  <w:footnote w:id="1">
    <w:p w:rsidR="008D7AF2" w:rsidRDefault="008D7AF2">
      <w:pPr>
        <w:pStyle w:val="FootnoteText"/>
      </w:pPr>
      <w:r>
        <w:rPr>
          <w:rStyle w:val="FootnoteReference"/>
        </w:rPr>
        <w:footnoteRef/>
      </w:r>
      <w:r>
        <w:t xml:space="preserve"> “Successful” refers to applicants being made either a conditional or unconditional </w:t>
      </w:r>
      <w:r w:rsidRPr="00104FDD">
        <w:rPr>
          <w:b/>
          <w:u w:val="single"/>
        </w:rPr>
        <w:t>academic</w:t>
      </w:r>
      <w:r>
        <w:t xml:space="preserve"> offer of a place and firmly accepting that offer.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61D05"/>
    <w:multiLevelType w:val="hybridMultilevel"/>
    <w:tmpl w:val="E340C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607D04"/>
    <w:multiLevelType w:val="hybridMultilevel"/>
    <w:tmpl w:val="9D4E2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90132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5995E2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F3C67B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354795F"/>
    <w:multiLevelType w:val="multilevel"/>
    <w:tmpl w:val="D84EA656"/>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BE21E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3136E79"/>
    <w:multiLevelType w:val="hybridMultilevel"/>
    <w:tmpl w:val="C8D8B23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6FE4A80"/>
    <w:multiLevelType w:val="hybridMultilevel"/>
    <w:tmpl w:val="B906B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DCE2D34"/>
    <w:multiLevelType w:val="hybridMultilevel"/>
    <w:tmpl w:val="A76C5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6"/>
  </w:num>
  <w:num w:numId="6">
    <w:abstractNumId w:val="7"/>
  </w:num>
  <w:num w:numId="7">
    <w:abstractNumId w:val="4"/>
  </w:num>
  <w:num w:numId="8">
    <w:abstractNumId w:val="3"/>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B596F"/>
    <w:rsid w:val="00000889"/>
    <w:rsid w:val="00000EC6"/>
    <w:rsid w:val="000049F2"/>
    <w:rsid w:val="00006F12"/>
    <w:rsid w:val="0001071E"/>
    <w:rsid w:val="0001086E"/>
    <w:rsid w:val="00011FFF"/>
    <w:rsid w:val="00012C7E"/>
    <w:rsid w:val="000141EB"/>
    <w:rsid w:val="00015658"/>
    <w:rsid w:val="00016C66"/>
    <w:rsid w:val="00022134"/>
    <w:rsid w:val="00024CF6"/>
    <w:rsid w:val="0002509C"/>
    <w:rsid w:val="0002639D"/>
    <w:rsid w:val="000266E7"/>
    <w:rsid w:val="00027478"/>
    <w:rsid w:val="00030064"/>
    <w:rsid w:val="000312AF"/>
    <w:rsid w:val="00031425"/>
    <w:rsid w:val="00031735"/>
    <w:rsid w:val="00032B24"/>
    <w:rsid w:val="0003355A"/>
    <w:rsid w:val="000347FA"/>
    <w:rsid w:val="00035067"/>
    <w:rsid w:val="00036990"/>
    <w:rsid w:val="00037465"/>
    <w:rsid w:val="000378DD"/>
    <w:rsid w:val="00037C1D"/>
    <w:rsid w:val="000408C1"/>
    <w:rsid w:val="00044861"/>
    <w:rsid w:val="00044ACA"/>
    <w:rsid w:val="00045C29"/>
    <w:rsid w:val="00045CA6"/>
    <w:rsid w:val="00046F22"/>
    <w:rsid w:val="000475DB"/>
    <w:rsid w:val="00050B04"/>
    <w:rsid w:val="00051441"/>
    <w:rsid w:val="00057895"/>
    <w:rsid w:val="00057E7F"/>
    <w:rsid w:val="00060481"/>
    <w:rsid w:val="00061691"/>
    <w:rsid w:val="000652C8"/>
    <w:rsid w:val="00065DCD"/>
    <w:rsid w:val="00066328"/>
    <w:rsid w:val="0006643C"/>
    <w:rsid w:val="0007112B"/>
    <w:rsid w:val="00071BFA"/>
    <w:rsid w:val="00072411"/>
    <w:rsid w:val="00073338"/>
    <w:rsid w:val="00073D00"/>
    <w:rsid w:val="000754F0"/>
    <w:rsid w:val="00076C11"/>
    <w:rsid w:val="00076C45"/>
    <w:rsid w:val="00077D81"/>
    <w:rsid w:val="00081057"/>
    <w:rsid w:val="00081642"/>
    <w:rsid w:val="00082B34"/>
    <w:rsid w:val="000833AA"/>
    <w:rsid w:val="0008380E"/>
    <w:rsid w:val="00083895"/>
    <w:rsid w:val="00085107"/>
    <w:rsid w:val="00085DCC"/>
    <w:rsid w:val="0008639A"/>
    <w:rsid w:val="00086EF1"/>
    <w:rsid w:val="00087980"/>
    <w:rsid w:val="00087C82"/>
    <w:rsid w:val="00087EB2"/>
    <w:rsid w:val="00091D34"/>
    <w:rsid w:val="000926A7"/>
    <w:rsid w:val="000932FA"/>
    <w:rsid w:val="000944EE"/>
    <w:rsid w:val="0009483B"/>
    <w:rsid w:val="00097A95"/>
    <w:rsid w:val="000A0B5E"/>
    <w:rsid w:val="000A1F31"/>
    <w:rsid w:val="000A2142"/>
    <w:rsid w:val="000B01B9"/>
    <w:rsid w:val="000B3ADE"/>
    <w:rsid w:val="000B5146"/>
    <w:rsid w:val="000B69E6"/>
    <w:rsid w:val="000B7CEE"/>
    <w:rsid w:val="000B7D02"/>
    <w:rsid w:val="000C005F"/>
    <w:rsid w:val="000C2033"/>
    <w:rsid w:val="000C3BE0"/>
    <w:rsid w:val="000C4DEA"/>
    <w:rsid w:val="000C5E11"/>
    <w:rsid w:val="000C7D1E"/>
    <w:rsid w:val="000D1B5C"/>
    <w:rsid w:val="000D2457"/>
    <w:rsid w:val="000D387A"/>
    <w:rsid w:val="000D397C"/>
    <w:rsid w:val="000D3C9B"/>
    <w:rsid w:val="000D3E14"/>
    <w:rsid w:val="000D3FF6"/>
    <w:rsid w:val="000D4EFA"/>
    <w:rsid w:val="000D645A"/>
    <w:rsid w:val="000D7F08"/>
    <w:rsid w:val="000E0AAF"/>
    <w:rsid w:val="000E1343"/>
    <w:rsid w:val="000E1FBC"/>
    <w:rsid w:val="000E2F59"/>
    <w:rsid w:val="000E4C0F"/>
    <w:rsid w:val="000E6A4A"/>
    <w:rsid w:val="000E7FD2"/>
    <w:rsid w:val="000F1267"/>
    <w:rsid w:val="000F17C4"/>
    <w:rsid w:val="000F1C46"/>
    <w:rsid w:val="000F2036"/>
    <w:rsid w:val="000F24EC"/>
    <w:rsid w:val="000F29F4"/>
    <w:rsid w:val="000F370F"/>
    <w:rsid w:val="000F4BB9"/>
    <w:rsid w:val="000F4BED"/>
    <w:rsid w:val="000F4EAC"/>
    <w:rsid w:val="000F58BB"/>
    <w:rsid w:val="000F6320"/>
    <w:rsid w:val="000F68F7"/>
    <w:rsid w:val="000F6D46"/>
    <w:rsid w:val="00100388"/>
    <w:rsid w:val="00100DA4"/>
    <w:rsid w:val="0010199F"/>
    <w:rsid w:val="001025C7"/>
    <w:rsid w:val="0010341F"/>
    <w:rsid w:val="001049E7"/>
    <w:rsid w:val="00104D23"/>
    <w:rsid w:val="00104FDD"/>
    <w:rsid w:val="00105501"/>
    <w:rsid w:val="001057B7"/>
    <w:rsid w:val="00107D11"/>
    <w:rsid w:val="00110533"/>
    <w:rsid w:val="00111140"/>
    <w:rsid w:val="00111224"/>
    <w:rsid w:val="001117F0"/>
    <w:rsid w:val="001134CF"/>
    <w:rsid w:val="001136E7"/>
    <w:rsid w:val="00113709"/>
    <w:rsid w:val="00114189"/>
    <w:rsid w:val="00115186"/>
    <w:rsid w:val="00115F07"/>
    <w:rsid w:val="001176CE"/>
    <w:rsid w:val="001201ED"/>
    <w:rsid w:val="00120AE8"/>
    <w:rsid w:val="00123769"/>
    <w:rsid w:val="00123EF0"/>
    <w:rsid w:val="0012465D"/>
    <w:rsid w:val="00125E1B"/>
    <w:rsid w:val="001275B8"/>
    <w:rsid w:val="00130241"/>
    <w:rsid w:val="001307A7"/>
    <w:rsid w:val="001345AB"/>
    <w:rsid w:val="00134932"/>
    <w:rsid w:val="00134B18"/>
    <w:rsid w:val="00134F97"/>
    <w:rsid w:val="00135020"/>
    <w:rsid w:val="00136E8E"/>
    <w:rsid w:val="00136EAF"/>
    <w:rsid w:val="00136ED7"/>
    <w:rsid w:val="0014188B"/>
    <w:rsid w:val="001420F0"/>
    <w:rsid w:val="001420FC"/>
    <w:rsid w:val="00142D0E"/>
    <w:rsid w:val="001434E8"/>
    <w:rsid w:val="00145D27"/>
    <w:rsid w:val="0014611A"/>
    <w:rsid w:val="001467DD"/>
    <w:rsid w:val="00146E13"/>
    <w:rsid w:val="001479AD"/>
    <w:rsid w:val="00150692"/>
    <w:rsid w:val="00151A66"/>
    <w:rsid w:val="00151CD3"/>
    <w:rsid w:val="0015230D"/>
    <w:rsid w:val="0015384B"/>
    <w:rsid w:val="00154520"/>
    <w:rsid w:val="00154C0E"/>
    <w:rsid w:val="001578D0"/>
    <w:rsid w:val="001579E8"/>
    <w:rsid w:val="00160D68"/>
    <w:rsid w:val="001614BF"/>
    <w:rsid w:val="0016162D"/>
    <w:rsid w:val="00163890"/>
    <w:rsid w:val="0016590F"/>
    <w:rsid w:val="00166382"/>
    <w:rsid w:val="00167944"/>
    <w:rsid w:val="00167F00"/>
    <w:rsid w:val="00171D9A"/>
    <w:rsid w:val="0017231F"/>
    <w:rsid w:val="0017331C"/>
    <w:rsid w:val="0017395D"/>
    <w:rsid w:val="001752C9"/>
    <w:rsid w:val="001761D9"/>
    <w:rsid w:val="00176221"/>
    <w:rsid w:val="00180B19"/>
    <w:rsid w:val="0018164C"/>
    <w:rsid w:val="00182C7F"/>
    <w:rsid w:val="00182C93"/>
    <w:rsid w:val="0018372C"/>
    <w:rsid w:val="00183F64"/>
    <w:rsid w:val="00185E5D"/>
    <w:rsid w:val="00185F1F"/>
    <w:rsid w:val="001866DD"/>
    <w:rsid w:val="00186C7C"/>
    <w:rsid w:val="00190916"/>
    <w:rsid w:val="00190BDD"/>
    <w:rsid w:val="0019225B"/>
    <w:rsid w:val="001946D7"/>
    <w:rsid w:val="00194953"/>
    <w:rsid w:val="00195D84"/>
    <w:rsid w:val="0019798C"/>
    <w:rsid w:val="001979F8"/>
    <w:rsid w:val="00197A73"/>
    <w:rsid w:val="001A01E3"/>
    <w:rsid w:val="001A08E7"/>
    <w:rsid w:val="001A202A"/>
    <w:rsid w:val="001A2F20"/>
    <w:rsid w:val="001A32C0"/>
    <w:rsid w:val="001A361B"/>
    <w:rsid w:val="001A3657"/>
    <w:rsid w:val="001A3B04"/>
    <w:rsid w:val="001A45D7"/>
    <w:rsid w:val="001A58B0"/>
    <w:rsid w:val="001A6523"/>
    <w:rsid w:val="001A79EE"/>
    <w:rsid w:val="001B2E0A"/>
    <w:rsid w:val="001B3161"/>
    <w:rsid w:val="001B3491"/>
    <w:rsid w:val="001B5352"/>
    <w:rsid w:val="001B5667"/>
    <w:rsid w:val="001B5809"/>
    <w:rsid w:val="001B6B71"/>
    <w:rsid w:val="001B7119"/>
    <w:rsid w:val="001B76D0"/>
    <w:rsid w:val="001B7FD1"/>
    <w:rsid w:val="001C0135"/>
    <w:rsid w:val="001C071B"/>
    <w:rsid w:val="001C1527"/>
    <w:rsid w:val="001C2006"/>
    <w:rsid w:val="001C38C9"/>
    <w:rsid w:val="001C49F8"/>
    <w:rsid w:val="001C6D23"/>
    <w:rsid w:val="001C7153"/>
    <w:rsid w:val="001D1951"/>
    <w:rsid w:val="001D1EA4"/>
    <w:rsid w:val="001D2537"/>
    <w:rsid w:val="001D28C1"/>
    <w:rsid w:val="001D35FB"/>
    <w:rsid w:val="001D4574"/>
    <w:rsid w:val="001D600A"/>
    <w:rsid w:val="001D62D6"/>
    <w:rsid w:val="001D6B8B"/>
    <w:rsid w:val="001D7F77"/>
    <w:rsid w:val="001E17ED"/>
    <w:rsid w:val="001E1FAE"/>
    <w:rsid w:val="001E2F1B"/>
    <w:rsid w:val="001E4125"/>
    <w:rsid w:val="001E4481"/>
    <w:rsid w:val="001E676B"/>
    <w:rsid w:val="001E69DC"/>
    <w:rsid w:val="001E7C83"/>
    <w:rsid w:val="001E7D60"/>
    <w:rsid w:val="001E7E2F"/>
    <w:rsid w:val="001E7E91"/>
    <w:rsid w:val="001F2040"/>
    <w:rsid w:val="001F2D8B"/>
    <w:rsid w:val="001F5714"/>
    <w:rsid w:val="001F59F3"/>
    <w:rsid w:val="001F652E"/>
    <w:rsid w:val="001F6F41"/>
    <w:rsid w:val="001F7599"/>
    <w:rsid w:val="001F7869"/>
    <w:rsid w:val="00201C24"/>
    <w:rsid w:val="00202577"/>
    <w:rsid w:val="002026D6"/>
    <w:rsid w:val="00202DD9"/>
    <w:rsid w:val="00203789"/>
    <w:rsid w:val="00203804"/>
    <w:rsid w:val="00203EF6"/>
    <w:rsid w:val="00204BCE"/>
    <w:rsid w:val="002052A2"/>
    <w:rsid w:val="002053FF"/>
    <w:rsid w:val="00205F07"/>
    <w:rsid w:val="00207489"/>
    <w:rsid w:val="00207520"/>
    <w:rsid w:val="0020753B"/>
    <w:rsid w:val="002079FD"/>
    <w:rsid w:val="00207D8D"/>
    <w:rsid w:val="00211D76"/>
    <w:rsid w:val="002122FF"/>
    <w:rsid w:val="00214270"/>
    <w:rsid w:val="002143AB"/>
    <w:rsid w:val="0021559E"/>
    <w:rsid w:val="0021717C"/>
    <w:rsid w:val="002201E0"/>
    <w:rsid w:val="00220F1D"/>
    <w:rsid w:val="00220FCF"/>
    <w:rsid w:val="002217CB"/>
    <w:rsid w:val="00221993"/>
    <w:rsid w:val="00221F0C"/>
    <w:rsid w:val="0022448D"/>
    <w:rsid w:val="002248FF"/>
    <w:rsid w:val="00224B6D"/>
    <w:rsid w:val="00224BD5"/>
    <w:rsid w:val="00227A13"/>
    <w:rsid w:val="002306E1"/>
    <w:rsid w:val="002311AC"/>
    <w:rsid w:val="002313B9"/>
    <w:rsid w:val="00232E50"/>
    <w:rsid w:val="00233212"/>
    <w:rsid w:val="00234168"/>
    <w:rsid w:val="00234665"/>
    <w:rsid w:val="00234F5F"/>
    <w:rsid w:val="00235EB6"/>
    <w:rsid w:val="00235EC2"/>
    <w:rsid w:val="002367AB"/>
    <w:rsid w:val="00237A46"/>
    <w:rsid w:val="0024031E"/>
    <w:rsid w:val="00241D16"/>
    <w:rsid w:val="00243B72"/>
    <w:rsid w:val="00243F9F"/>
    <w:rsid w:val="00244744"/>
    <w:rsid w:val="00246030"/>
    <w:rsid w:val="002470BC"/>
    <w:rsid w:val="002517B1"/>
    <w:rsid w:val="00254BB6"/>
    <w:rsid w:val="00256FD7"/>
    <w:rsid w:val="0025707F"/>
    <w:rsid w:val="00257BD3"/>
    <w:rsid w:val="0026040B"/>
    <w:rsid w:val="00260C3C"/>
    <w:rsid w:val="00261732"/>
    <w:rsid w:val="00261DA9"/>
    <w:rsid w:val="00263C49"/>
    <w:rsid w:val="002646AB"/>
    <w:rsid w:val="002646AC"/>
    <w:rsid w:val="00265AF2"/>
    <w:rsid w:val="00266ECC"/>
    <w:rsid w:val="00267042"/>
    <w:rsid w:val="0026761C"/>
    <w:rsid w:val="00270B36"/>
    <w:rsid w:val="002710D9"/>
    <w:rsid w:val="0027115E"/>
    <w:rsid w:val="0027309A"/>
    <w:rsid w:val="00273CCD"/>
    <w:rsid w:val="00273CD5"/>
    <w:rsid w:val="00274421"/>
    <w:rsid w:val="002754A0"/>
    <w:rsid w:val="00276170"/>
    <w:rsid w:val="00276ABD"/>
    <w:rsid w:val="00280D00"/>
    <w:rsid w:val="00281846"/>
    <w:rsid w:val="0028256E"/>
    <w:rsid w:val="00283424"/>
    <w:rsid w:val="002850F4"/>
    <w:rsid w:val="002856F0"/>
    <w:rsid w:val="0028624A"/>
    <w:rsid w:val="00287101"/>
    <w:rsid w:val="00287E75"/>
    <w:rsid w:val="00287F28"/>
    <w:rsid w:val="00290955"/>
    <w:rsid w:val="00290AB6"/>
    <w:rsid w:val="0029158D"/>
    <w:rsid w:val="00293226"/>
    <w:rsid w:val="00294092"/>
    <w:rsid w:val="00294576"/>
    <w:rsid w:val="0029493B"/>
    <w:rsid w:val="00297C90"/>
    <w:rsid w:val="002A050C"/>
    <w:rsid w:val="002A09D2"/>
    <w:rsid w:val="002A0BF0"/>
    <w:rsid w:val="002A16DC"/>
    <w:rsid w:val="002A299B"/>
    <w:rsid w:val="002A3D00"/>
    <w:rsid w:val="002A43CD"/>
    <w:rsid w:val="002A5F41"/>
    <w:rsid w:val="002A6525"/>
    <w:rsid w:val="002A6DFD"/>
    <w:rsid w:val="002A7674"/>
    <w:rsid w:val="002A76DF"/>
    <w:rsid w:val="002B08FB"/>
    <w:rsid w:val="002B0E1C"/>
    <w:rsid w:val="002B0ED2"/>
    <w:rsid w:val="002B1A6B"/>
    <w:rsid w:val="002B1FBD"/>
    <w:rsid w:val="002B3C1B"/>
    <w:rsid w:val="002B5398"/>
    <w:rsid w:val="002B6D0E"/>
    <w:rsid w:val="002B7FE9"/>
    <w:rsid w:val="002C0A2C"/>
    <w:rsid w:val="002C144E"/>
    <w:rsid w:val="002C250F"/>
    <w:rsid w:val="002C3DF6"/>
    <w:rsid w:val="002C402F"/>
    <w:rsid w:val="002C50E2"/>
    <w:rsid w:val="002C5E63"/>
    <w:rsid w:val="002C6158"/>
    <w:rsid w:val="002C6F31"/>
    <w:rsid w:val="002C7106"/>
    <w:rsid w:val="002D038F"/>
    <w:rsid w:val="002D2455"/>
    <w:rsid w:val="002D2F52"/>
    <w:rsid w:val="002D329F"/>
    <w:rsid w:val="002D4204"/>
    <w:rsid w:val="002D6A2D"/>
    <w:rsid w:val="002E018A"/>
    <w:rsid w:val="002E09EB"/>
    <w:rsid w:val="002E1A59"/>
    <w:rsid w:val="002E1C44"/>
    <w:rsid w:val="002E2CB5"/>
    <w:rsid w:val="002E416C"/>
    <w:rsid w:val="002E4B1B"/>
    <w:rsid w:val="002E52E2"/>
    <w:rsid w:val="002E5CAB"/>
    <w:rsid w:val="002F0204"/>
    <w:rsid w:val="002F1441"/>
    <w:rsid w:val="002F17A6"/>
    <w:rsid w:val="002F1C85"/>
    <w:rsid w:val="002F27A4"/>
    <w:rsid w:val="002F3552"/>
    <w:rsid w:val="002F3588"/>
    <w:rsid w:val="002F37EA"/>
    <w:rsid w:val="002F4C2E"/>
    <w:rsid w:val="002F545B"/>
    <w:rsid w:val="002F57F5"/>
    <w:rsid w:val="002F6F52"/>
    <w:rsid w:val="002F7461"/>
    <w:rsid w:val="0030077B"/>
    <w:rsid w:val="0030171E"/>
    <w:rsid w:val="00306927"/>
    <w:rsid w:val="003113EB"/>
    <w:rsid w:val="00311887"/>
    <w:rsid w:val="00311991"/>
    <w:rsid w:val="00311B6A"/>
    <w:rsid w:val="00313703"/>
    <w:rsid w:val="00314327"/>
    <w:rsid w:val="00316492"/>
    <w:rsid w:val="00316D7F"/>
    <w:rsid w:val="00317149"/>
    <w:rsid w:val="003171A0"/>
    <w:rsid w:val="00317644"/>
    <w:rsid w:val="00317D25"/>
    <w:rsid w:val="003204B5"/>
    <w:rsid w:val="00320E22"/>
    <w:rsid w:val="003227C2"/>
    <w:rsid w:val="00325801"/>
    <w:rsid w:val="00326437"/>
    <w:rsid w:val="003272EB"/>
    <w:rsid w:val="00327C55"/>
    <w:rsid w:val="003300AB"/>
    <w:rsid w:val="003320CC"/>
    <w:rsid w:val="0033273D"/>
    <w:rsid w:val="003342AC"/>
    <w:rsid w:val="00334A6F"/>
    <w:rsid w:val="00335528"/>
    <w:rsid w:val="003365EA"/>
    <w:rsid w:val="00336627"/>
    <w:rsid w:val="0034064D"/>
    <w:rsid w:val="0034066A"/>
    <w:rsid w:val="00341E83"/>
    <w:rsid w:val="00343E82"/>
    <w:rsid w:val="00344257"/>
    <w:rsid w:val="00344264"/>
    <w:rsid w:val="00344E21"/>
    <w:rsid w:val="00345FA3"/>
    <w:rsid w:val="0034612B"/>
    <w:rsid w:val="00346273"/>
    <w:rsid w:val="00347994"/>
    <w:rsid w:val="00350CEE"/>
    <w:rsid w:val="00351114"/>
    <w:rsid w:val="0035218A"/>
    <w:rsid w:val="003525D3"/>
    <w:rsid w:val="00353A6C"/>
    <w:rsid w:val="00353BCA"/>
    <w:rsid w:val="00357756"/>
    <w:rsid w:val="00360083"/>
    <w:rsid w:val="00360767"/>
    <w:rsid w:val="00360E36"/>
    <w:rsid w:val="0036156F"/>
    <w:rsid w:val="00362032"/>
    <w:rsid w:val="00364D7E"/>
    <w:rsid w:val="00365569"/>
    <w:rsid w:val="003658C6"/>
    <w:rsid w:val="00365B85"/>
    <w:rsid w:val="00366E8B"/>
    <w:rsid w:val="00371186"/>
    <w:rsid w:val="00372046"/>
    <w:rsid w:val="00373E8F"/>
    <w:rsid w:val="0037431F"/>
    <w:rsid w:val="00374F6C"/>
    <w:rsid w:val="0037552F"/>
    <w:rsid w:val="00376802"/>
    <w:rsid w:val="00377DB1"/>
    <w:rsid w:val="003801B7"/>
    <w:rsid w:val="00380A6F"/>
    <w:rsid w:val="00380CB5"/>
    <w:rsid w:val="00383C79"/>
    <w:rsid w:val="00383F7A"/>
    <w:rsid w:val="0038503B"/>
    <w:rsid w:val="00385B1E"/>
    <w:rsid w:val="00386758"/>
    <w:rsid w:val="0038721E"/>
    <w:rsid w:val="00392ACE"/>
    <w:rsid w:val="00394200"/>
    <w:rsid w:val="0039420B"/>
    <w:rsid w:val="0039452C"/>
    <w:rsid w:val="0039654C"/>
    <w:rsid w:val="00397DAF"/>
    <w:rsid w:val="003A0E4F"/>
    <w:rsid w:val="003A1814"/>
    <w:rsid w:val="003A198F"/>
    <w:rsid w:val="003A1DB1"/>
    <w:rsid w:val="003A26A4"/>
    <w:rsid w:val="003A2D8F"/>
    <w:rsid w:val="003A3EFE"/>
    <w:rsid w:val="003A483E"/>
    <w:rsid w:val="003A4B7F"/>
    <w:rsid w:val="003A5BEB"/>
    <w:rsid w:val="003A63B9"/>
    <w:rsid w:val="003B0473"/>
    <w:rsid w:val="003B1FB7"/>
    <w:rsid w:val="003B224D"/>
    <w:rsid w:val="003B3038"/>
    <w:rsid w:val="003B43EC"/>
    <w:rsid w:val="003B7290"/>
    <w:rsid w:val="003B770F"/>
    <w:rsid w:val="003B7AEF"/>
    <w:rsid w:val="003C1AD2"/>
    <w:rsid w:val="003C4355"/>
    <w:rsid w:val="003C4E2E"/>
    <w:rsid w:val="003C6079"/>
    <w:rsid w:val="003D1181"/>
    <w:rsid w:val="003D1EF5"/>
    <w:rsid w:val="003D2CDD"/>
    <w:rsid w:val="003D2D3B"/>
    <w:rsid w:val="003D447C"/>
    <w:rsid w:val="003D535A"/>
    <w:rsid w:val="003D6965"/>
    <w:rsid w:val="003D794F"/>
    <w:rsid w:val="003E1197"/>
    <w:rsid w:val="003E1554"/>
    <w:rsid w:val="003E2231"/>
    <w:rsid w:val="003E318E"/>
    <w:rsid w:val="003E340C"/>
    <w:rsid w:val="003E4007"/>
    <w:rsid w:val="003E5330"/>
    <w:rsid w:val="003E5436"/>
    <w:rsid w:val="003E621E"/>
    <w:rsid w:val="003E6BF0"/>
    <w:rsid w:val="003E7A5A"/>
    <w:rsid w:val="003E7B5F"/>
    <w:rsid w:val="003F1199"/>
    <w:rsid w:val="003F36D2"/>
    <w:rsid w:val="003F3A72"/>
    <w:rsid w:val="003F4DE2"/>
    <w:rsid w:val="003F50A6"/>
    <w:rsid w:val="003F56FE"/>
    <w:rsid w:val="003F59E4"/>
    <w:rsid w:val="003F6243"/>
    <w:rsid w:val="003F67D1"/>
    <w:rsid w:val="004007F1"/>
    <w:rsid w:val="00400A01"/>
    <w:rsid w:val="00402273"/>
    <w:rsid w:val="00402713"/>
    <w:rsid w:val="00402790"/>
    <w:rsid w:val="00403A68"/>
    <w:rsid w:val="00403DAA"/>
    <w:rsid w:val="00403FA3"/>
    <w:rsid w:val="00404770"/>
    <w:rsid w:val="00404D95"/>
    <w:rsid w:val="004063E3"/>
    <w:rsid w:val="00406E9C"/>
    <w:rsid w:val="004071DA"/>
    <w:rsid w:val="0041050C"/>
    <w:rsid w:val="00410AF0"/>
    <w:rsid w:val="004123CF"/>
    <w:rsid w:val="00412BC0"/>
    <w:rsid w:val="00413D3E"/>
    <w:rsid w:val="00414BF4"/>
    <w:rsid w:val="004155D0"/>
    <w:rsid w:val="0041611A"/>
    <w:rsid w:val="00420423"/>
    <w:rsid w:val="0042078D"/>
    <w:rsid w:val="00420832"/>
    <w:rsid w:val="004217B8"/>
    <w:rsid w:val="004221D2"/>
    <w:rsid w:val="004223E2"/>
    <w:rsid w:val="004226C2"/>
    <w:rsid w:val="0042283C"/>
    <w:rsid w:val="00424796"/>
    <w:rsid w:val="00424A17"/>
    <w:rsid w:val="00424F18"/>
    <w:rsid w:val="00425B72"/>
    <w:rsid w:val="00425EF3"/>
    <w:rsid w:val="00426743"/>
    <w:rsid w:val="004303C5"/>
    <w:rsid w:val="004314D9"/>
    <w:rsid w:val="00431C3B"/>
    <w:rsid w:val="00433BB3"/>
    <w:rsid w:val="004351A9"/>
    <w:rsid w:val="004377D2"/>
    <w:rsid w:val="0044053F"/>
    <w:rsid w:val="00442B7F"/>
    <w:rsid w:val="00442B92"/>
    <w:rsid w:val="00445ACA"/>
    <w:rsid w:val="0044703B"/>
    <w:rsid w:val="004505BC"/>
    <w:rsid w:val="00450A52"/>
    <w:rsid w:val="00450A9C"/>
    <w:rsid w:val="00452649"/>
    <w:rsid w:val="00460736"/>
    <w:rsid w:val="004614EF"/>
    <w:rsid w:val="00463C6E"/>
    <w:rsid w:val="00463FBD"/>
    <w:rsid w:val="00466315"/>
    <w:rsid w:val="0046713E"/>
    <w:rsid w:val="0046730F"/>
    <w:rsid w:val="0047097A"/>
    <w:rsid w:val="004713EE"/>
    <w:rsid w:val="00471DB5"/>
    <w:rsid w:val="00472A3A"/>
    <w:rsid w:val="00473454"/>
    <w:rsid w:val="00474927"/>
    <w:rsid w:val="00475F7F"/>
    <w:rsid w:val="0047633B"/>
    <w:rsid w:val="00476A80"/>
    <w:rsid w:val="00482399"/>
    <w:rsid w:val="00482860"/>
    <w:rsid w:val="00483ACB"/>
    <w:rsid w:val="00483E6F"/>
    <w:rsid w:val="004842EA"/>
    <w:rsid w:val="004845D8"/>
    <w:rsid w:val="00485A02"/>
    <w:rsid w:val="004862AF"/>
    <w:rsid w:val="00487521"/>
    <w:rsid w:val="00487B63"/>
    <w:rsid w:val="0049075E"/>
    <w:rsid w:val="00490F59"/>
    <w:rsid w:val="004910E9"/>
    <w:rsid w:val="00491803"/>
    <w:rsid w:val="00492B8B"/>
    <w:rsid w:val="00492E51"/>
    <w:rsid w:val="00493570"/>
    <w:rsid w:val="00493822"/>
    <w:rsid w:val="004946A7"/>
    <w:rsid w:val="00494A21"/>
    <w:rsid w:val="00495F26"/>
    <w:rsid w:val="0049674A"/>
    <w:rsid w:val="00496897"/>
    <w:rsid w:val="00496BDE"/>
    <w:rsid w:val="004978A1"/>
    <w:rsid w:val="00497BC4"/>
    <w:rsid w:val="004A1410"/>
    <w:rsid w:val="004A1C7E"/>
    <w:rsid w:val="004A38DE"/>
    <w:rsid w:val="004A39F2"/>
    <w:rsid w:val="004A452E"/>
    <w:rsid w:val="004A6557"/>
    <w:rsid w:val="004A69A7"/>
    <w:rsid w:val="004A7E90"/>
    <w:rsid w:val="004A7FA4"/>
    <w:rsid w:val="004B1524"/>
    <w:rsid w:val="004B18B0"/>
    <w:rsid w:val="004B1E1E"/>
    <w:rsid w:val="004B311E"/>
    <w:rsid w:val="004B3CCB"/>
    <w:rsid w:val="004B456E"/>
    <w:rsid w:val="004B505A"/>
    <w:rsid w:val="004B5B9E"/>
    <w:rsid w:val="004B61D5"/>
    <w:rsid w:val="004B6CB6"/>
    <w:rsid w:val="004B6D5E"/>
    <w:rsid w:val="004B778C"/>
    <w:rsid w:val="004B7FBF"/>
    <w:rsid w:val="004C08E2"/>
    <w:rsid w:val="004C0A3D"/>
    <w:rsid w:val="004C19D6"/>
    <w:rsid w:val="004C2DA7"/>
    <w:rsid w:val="004C2F41"/>
    <w:rsid w:val="004C3E6E"/>
    <w:rsid w:val="004C4786"/>
    <w:rsid w:val="004C496C"/>
    <w:rsid w:val="004C55B4"/>
    <w:rsid w:val="004C5744"/>
    <w:rsid w:val="004C5AA8"/>
    <w:rsid w:val="004C5F29"/>
    <w:rsid w:val="004C6009"/>
    <w:rsid w:val="004C7D57"/>
    <w:rsid w:val="004D36F0"/>
    <w:rsid w:val="004D4073"/>
    <w:rsid w:val="004D4416"/>
    <w:rsid w:val="004D4B89"/>
    <w:rsid w:val="004D4CC0"/>
    <w:rsid w:val="004D6015"/>
    <w:rsid w:val="004D6246"/>
    <w:rsid w:val="004E048F"/>
    <w:rsid w:val="004E14A4"/>
    <w:rsid w:val="004E46EC"/>
    <w:rsid w:val="004E4CEC"/>
    <w:rsid w:val="004E6459"/>
    <w:rsid w:val="004E64BF"/>
    <w:rsid w:val="004E7D5E"/>
    <w:rsid w:val="004F0084"/>
    <w:rsid w:val="004F2663"/>
    <w:rsid w:val="004F3311"/>
    <w:rsid w:val="004F41B7"/>
    <w:rsid w:val="004F5346"/>
    <w:rsid w:val="004F55EF"/>
    <w:rsid w:val="004F5F65"/>
    <w:rsid w:val="004F6A04"/>
    <w:rsid w:val="005005C0"/>
    <w:rsid w:val="00500AC7"/>
    <w:rsid w:val="00501A82"/>
    <w:rsid w:val="0050200F"/>
    <w:rsid w:val="0050253C"/>
    <w:rsid w:val="00502DF5"/>
    <w:rsid w:val="00503D7F"/>
    <w:rsid w:val="00504798"/>
    <w:rsid w:val="005051F6"/>
    <w:rsid w:val="0050552E"/>
    <w:rsid w:val="00506249"/>
    <w:rsid w:val="00507D08"/>
    <w:rsid w:val="00510366"/>
    <w:rsid w:val="005103F8"/>
    <w:rsid w:val="005111A3"/>
    <w:rsid w:val="0051151E"/>
    <w:rsid w:val="00511895"/>
    <w:rsid w:val="00513164"/>
    <w:rsid w:val="00513229"/>
    <w:rsid w:val="00513D2C"/>
    <w:rsid w:val="00515226"/>
    <w:rsid w:val="00515321"/>
    <w:rsid w:val="00515A6A"/>
    <w:rsid w:val="0051736B"/>
    <w:rsid w:val="005203ED"/>
    <w:rsid w:val="00520BBF"/>
    <w:rsid w:val="00521554"/>
    <w:rsid w:val="00521999"/>
    <w:rsid w:val="005220CD"/>
    <w:rsid w:val="005221D1"/>
    <w:rsid w:val="00523F9E"/>
    <w:rsid w:val="0052499C"/>
    <w:rsid w:val="00524B44"/>
    <w:rsid w:val="00527616"/>
    <w:rsid w:val="00527D75"/>
    <w:rsid w:val="00527EF9"/>
    <w:rsid w:val="005317D8"/>
    <w:rsid w:val="00531B8A"/>
    <w:rsid w:val="0053212B"/>
    <w:rsid w:val="00532E97"/>
    <w:rsid w:val="00533463"/>
    <w:rsid w:val="00533F9C"/>
    <w:rsid w:val="005343F4"/>
    <w:rsid w:val="005352B3"/>
    <w:rsid w:val="005354EF"/>
    <w:rsid w:val="005357D6"/>
    <w:rsid w:val="00535E2C"/>
    <w:rsid w:val="00542057"/>
    <w:rsid w:val="0054236E"/>
    <w:rsid w:val="00543CAB"/>
    <w:rsid w:val="00544418"/>
    <w:rsid w:val="00544836"/>
    <w:rsid w:val="00544F88"/>
    <w:rsid w:val="0054680A"/>
    <w:rsid w:val="00547D0D"/>
    <w:rsid w:val="00550590"/>
    <w:rsid w:val="00550CCE"/>
    <w:rsid w:val="00551E0E"/>
    <w:rsid w:val="00552C42"/>
    <w:rsid w:val="00552F2F"/>
    <w:rsid w:val="005549DC"/>
    <w:rsid w:val="00554A85"/>
    <w:rsid w:val="00554E1F"/>
    <w:rsid w:val="0055580C"/>
    <w:rsid w:val="00555C7C"/>
    <w:rsid w:val="00557895"/>
    <w:rsid w:val="00561179"/>
    <w:rsid w:val="0056193A"/>
    <w:rsid w:val="00561C32"/>
    <w:rsid w:val="00561C78"/>
    <w:rsid w:val="005633A4"/>
    <w:rsid w:val="00563415"/>
    <w:rsid w:val="00563B44"/>
    <w:rsid w:val="00564951"/>
    <w:rsid w:val="00564966"/>
    <w:rsid w:val="005651BF"/>
    <w:rsid w:val="00565D99"/>
    <w:rsid w:val="005706CC"/>
    <w:rsid w:val="00570A7F"/>
    <w:rsid w:val="005731C9"/>
    <w:rsid w:val="0057361C"/>
    <w:rsid w:val="005761A3"/>
    <w:rsid w:val="0057643C"/>
    <w:rsid w:val="005768A2"/>
    <w:rsid w:val="00577688"/>
    <w:rsid w:val="00580DD3"/>
    <w:rsid w:val="00582086"/>
    <w:rsid w:val="005844F1"/>
    <w:rsid w:val="00584B9C"/>
    <w:rsid w:val="00584CBF"/>
    <w:rsid w:val="00584FA6"/>
    <w:rsid w:val="005859DD"/>
    <w:rsid w:val="00586188"/>
    <w:rsid w:val="00586464"/>
    <w:rsid w:val="00586954"/>
    <w:rsid w:val="00586E99"/>
    <w:rsid w:val="005874F6"/>
    <w:rsid w:val="005901A1"/>
    <w:rsid w:val="00592752"/>
    <w:rsid w:val="00596B29"/>
    <w:rsid w:val="00597DB4"/>
    <w:rsid w:val="005A2E76"/>
    <w:rsid w:val="005A3E3C"/>
    <w:rsid w:val="005A429C"/>
    <w:rsid w:val="005A52D8"/>
    <w:rsid w:val="005A5CB6"/>
    <w:rsid w:val="005A661F"/>
    <w:rsid w:val="005A7595"/>
    <w:rsid w:val="005B04C8"/>
    <w:rsid w:val="005B0EB2"/>
    <w:rsid w:val="005B1625"/>
    <w:rsid w:val="005B20D8"/>
    <w:rsid w:val="005B238C"/>
    <w:rsid w:val="005B2628"/>
    <w:rsid w:val="005B36A0"/>
    <w:rsid w:val="005B37FD"/>
    <w:rsid w:val="005B3D9C"/>
    <w:rsid w:val="005B48AF"/>
    <w:rsid w:val="005B4EE9"/>
    <w:rsid w:val="005B4FAB"/>
    <w:rsid w:val="005B58A2"/>
    <w:rsid w:val="005B596F"/>
    <w:rsid w:val="005B6391"/>
    <w:rsid w:val="005B67D0"/>
    <w:rsid w:val="005C0D96"/>
    <w:rsid w:val="005C1532"/>
    <w:rsid w:val="005C197F"/>
    <w:rsid w:val="005C45C1"/>
    <w:rsid w:val="005C4BDB"/>
    <w:rsid w:val="005C4D1A"/>
    <w:rsid w:val="005C58E6"/>
    <w:rsid w:val="005D221F"/>
    <w:rsid w:val="005D2812"/>
    <w:rsid w:val="005D364C"/>
    <w:rsid w:val="005D37C1"/>
    <w:rsid w:val="005D662F"/>
    <w:rsid w:val="005E1AB7"/>
    <w:rsid w:val="005E3076"/>
    <w:rsid w:val="005E3356"/>
    <w:rsid w:val="005E3368"/>
    <w:rsid w:val="005E3EDB"/>
    <w:rsid w:val="005E5766"/>
    <w:rsid w:val="005E674A"/>
    <w:rsid w:val="005E6CA4"/>
    <w:rsid w:val="005E7E73"/>
    <w:rsid w:val="005E7F75"/>
    <w:rsid w:val="005F15D7"/>
    <w:rsid w:val="005F1676"/>
    <w:rsid w:val="005F1B8E"/>
    <w:rsid w:val="005F5825"/>
    <w:rsid w:val="00600A02"/>
    <w:rsid w:val="0060128F"/>
    <w:rsid w:val="00601AD6"/>
    <w:rsid w:val="00602CF8"/>
    <w:rsid w:val="006040A9"/>
    <w:rsid w:val="00605233"/>
    <w:rsid w:val="006054AE"/>
    <w:rsid w:val="00605A96"/>
    <w:rsid w:val="0060648D"/>
    <w:rsid w:val="00606ABA"/>
    <w:rsid w:val="00607451"/>
    <w:rsid w:val="00607822"/>
    <w:rsid w:val="00612013"/>
    <w:rsid w:val="0061234F"/>
    <w:rsid w:val="00612568"/>
    <w:rsid w:val="00615331"/>
    <w:rsid w:val="0061548F"/>
    <w:rsid w:val="00616F54"/>
    <w:rsid w:val="006174DC"/>
    <w:rsid w:val="00617580"/>
    <w:rsid w:val="006176EF"/>
    <w:rsid w:val="006177AA"/>
    <w:rsid w:val="00620CB6"/>
    <w:rsid w:val="00620D1B"/>
    <w:rsid w:val="006218CD"/>
    <w:rsid w:val="00621968"/>
    <w:rsid w:val="006224A3"/>
    <w:rsid w:val="00623F64"/>
    <w:rsid w:val="00624122"/>
    <w:rsid w:val="00624607"/>
    <w:rsid w:val="00625761"/>
    <w:rsid w:val="0063115D"/>
    <w:rsid w:val="00633A17"/>
    <w:rsid w:val="00633ACB"/>
    <w:rsid w:val="0063536F"/>
    <w:rsid w:val="00635D7F"/>
    <w:rsid w:val="0064019B"/>
    <w:rsid w:val="00641A2D"/>
    <w:rsid w:val="00642114"/>
    <w:rsid w:val="00642820"/>
    <w:rsid w:val="00642E2F"/>
    <w:rsid w:val="00643607"/>
    <w:rsid w:val="0064369B"/>
    <w:rsid w:val="006436D9"/>
    <w:rsid w:val="0064482E"/>
    <w:rsid w:val="00644A23"/>
    <w:rsid w:val="00646F73"/>
    <w:rsid w:val="00647323"/>
    <w:rsid w:val="00647D00"/>
    <w:rsid w:val="006509C4"/>
    <w:rsid w:val="00650EAD"/>
    <w:rsid w:val="00653052"/>
    <w:rsid w:val="006530C0"/>
    <w:rsid w:val="00655B44"/>
    <w:rsid w:val="00655CFA"/>
    <w:rsid w:val="006560C1"/>
    <w:rsid w:val="00656D32"/>
    <w:rsid w:val="00657552"/>
    <w:rsid w:val="00660167"/>
    <w:rsid w:val="00660BD9"/>
    <w:rsid w:val="00662108"/>
    <w:rsid w:val="006626A7"/>
    <w:rsid w:val="0066347B"/>
    <w:rsid w:val="00664358"/>
    <w:rsid w:val="00664ADF"/>
    <w:rsid w:val="00667587"/>
    <w:rsid w:val="00667E84"/>
    <w:rsid w:val="00667F1F"/>
    <w:rsid w:val="00670A74"/>
    <w:rsid w:val="006711B2"/>
    <w:rsid w:val="00671FC3"/>
    <w:rsid w:val="00672464"/>
    <w:rsid w:val="006729C0"/>
    <w:rsid w:val="00672E66"/>
    <w:rsid w:val="006732B9"/>
    <w:rsid w:val="00674668"/>
    <w:rsid w:val="006758D8"/>
    <w:rsid w:val="006758EF"/>
    <w:rsid w:val="00675A89"/>
    <w:rsid w:val="0067605B"/>
    <w:rsid w:val="00676570"/>
    <w:rsid w:val="00676A79"/>
    <w:rsid w:val="00677C0F"/>
    <w:rsid w:val="00677CFD"/>
    <w:rsid w:val="00680556"/>
    <w:rsid w:val="00681126"/>
    <w:rsid w:val="006811F1"/>
    <w:rsid w:val="0068128D"/>
    <w:rsid w:val="00683351"/>
    <w:rsid w:val="00683569"/>
    <w:rsid w:val="0068518E"/>
    <w:rsid w:val="00687149"/>
    <w:rsid w:val="006874FB"/>
    <w:rsid w:val="00690312"/>
    <w:rsid w:val="00690759"/>
    <w:rsid w:val="0069135B"/>
    <w:rsid w:val="00692F30"/>
    <w:rsid w:val="0069325C"/>
    <w:rsid w:val="006946BB"/>
    <w:rsid w:val="006955E4"/>
    <w:rsid w:val="00695D53"/>
    <w:rsid w:val="006962A1"/>
    <w:rsid w:val="006963E8"/>
    <w:rsid w:val="0069722F"/>
    <w:rsid w:val="0069777D"/>
    <w:rsid w:val="006A2D42"/>
    <w:rsid w:val="006A2F03"/>
    <w:rsid w:val="006A36FC"/>
    <w:rsid w:val="006A4B48"/>
    <w:rsid w:val="006A6A3D"/>
    <w:rsid w:val="006A6AAF"/>
    <w:rsid w:val="006A7661"/>
    <w:rsid w:val="006B038D"/>
    <w:rsid w:val="006B109F"/>
    <w:rsid w:val="006B22EC"/>
    <w:rsid w:val="006B394B"/>
    <w:rsid w:val="006B55E1"/>
    <w:rsid w:val="006B57FC"/>
    <w:rsid w:val="006B5958"/>
    <w:rsid w:val="006B6433"/>
    <w:rsid w:val="006B6CF1"/>
    <w:rsid w:val="006C0ABD"/>
    <w:rsid w:val="006C24BC"/>
    <w:rsid w:val="006C2F7F"/>
    <w:rsid w:val="006C35BA"/>
    <w:rsid w:val="006C37A0"/>
    <w:rsid w:val="006C3A81"/>
    <w:rsid w:val="006C4695"/>
    <w:rsid w:val="006C5C8C"/>
    <w:rsid w:val="006C6672"/>
    <w:rsid w:val="006C67F0"/>
    <w:rsid w:val="006C7BDC"/>
    <w:rsid w:val="006D1586"/>
    <w:rsid w:val="006D15B3"/>
    <w:rsid w:val="006D1884"/>
    <w:rsid w:val="006D1BD7"/>
    <w:rsid w:val="006D2106"/>
    <w:rsid w:val="006D2914"/>
    <w:rsid w:val="006D293C"/>
    <w:rsid w:val="006D2ACA"/>
    <w:rsid w:val="006D3F12"/>
    <w:rsid w:val="006D4407"/>
    <w:rsid w:val="006D4DB9"/>
    <w:rsid w:val="006D5863"/>
    <w:rsid w:val="006D66D9"/>
    <w:rsid w:val="006D6F90"/>
    <w:rsid w:val="006D772E"/>
    <w:rsid w:val="006D7AB9"/>
    <w:rsid w:val="006E027E"/>
    <w:rsid w:val="006E13E6"/>
    <w:rsid w:val="006E2DE3"/>
    <w:rsid w:val="006E487D"/>
    <w:rsid w:val="006E6AF0"/>
    <w:rsid w:val="006F0871"/>
    <w:rsid w:val="006F30A7"/>
    <w:rsid w:val="006F379D"/>
    <w:rsid w:val="006F439B"/>
    <w:rsid w:val="006F56A2"/>
    <w:rsid w:val="006F5971"/>
    <w:rsid w:val="006F628B"/>
    <w:rsid w:val="006F70F6"/>
    <w:rsid w:val="006F7BA9"/>
    <w:rsid w:val="007001EA"/>
    <w:rsid w:val="00701EA2"/>
    <w:rsid w:val="0070240B"/>
    <w:rsid w:val="00702A89"/>
    <w:rsid w:val="00703BC7"/>
    <w:rsid w:val="0070478D"/>
    <w:rsid w:val="007051C5"/>
    <w:rsid w:val="00705365"/>
    <w:rsid w:val="00705610"/>
    <w:rsid w:val="00705BFE"/>
    <w:rsid w:val="0070642B"/>
    <w:rsid w:val="00706C44"/>
    <w:rsid w:val="0071004E"/>
    <w:rsid w:val="007100F6"/>
    <w:rsid w:val="00710C5A"/>
    <w:rsid w:val="00712BFD"/>
    <w:rsid w:val="0071303F"/>
    <w:rsid w:val="00713350"/>
    <w:rsid w:val="007139C5"/>
    <w:rsid w:val="007147CD"/>
    <w:rsid w:val="00715D64"/>
    <w:rsid w:val="0071762B"/>
    <w:rsid w:val="00726BA3"/>
    <w:rsid w:val="00727984"/>
    <w:rsid w:val="00731C36"/>
    <w:rsid w:val="007320AC"/>
    <w:rsid w:val="00734047"/>
    <w:rsid w:val="0073519A"/>
    <w:rsid w:val="007358E8"/>
    <w:rsid w:val="00735AE4"/>
    <w:rsid w:val="007411B1"/>
    <w:rsid w:val="00741404"/>
    <w:rsid w:val="007417DE"/>
    <w:rsid w:val="007422FE"/>
    <w:rsid w:val="00744748"/>
    <w:rsid w:val="00744972"/>
    <w:rsid w:val="00744A26"/>
    <w:rsid w:val="00745372"/>
    <w:rsid w:val="00745E78"/>
    <w:rsid w:val="007461C4"/>
    <w:rsid w:val="007464D7"/>
    <w:rsid w:val="007465BB"/>
    <w:rsid w:val="00746D91"/>
    <w:rsid w:val="00747196"/>
    <w:rsid w:val="00747A35"/>
    <w:rsid w:val="00753EA3"/>
    <w:rsid w:val="0075424D"/>
    <w:rsid w:val="00754B88"/>
    <w:rsid w:val="00754DDC"/>
    <w:rsid w:val="007552A3"/>
    <w:rsid w:val="0075537A"/>
    <w:rsid w:val="00755590"/>
    <w:rsid w:val="00756D2F"/>
    <w:rsid w:val="0075740A"/>
    <w:rsid w:val="00760A9B"/>
    <w:rsid w:val="00760B5C"/>
    <w:rsid w:val="00760BFE"/>
    <w:rsid w:val="00761745"/>
    <w:rsid w:val="00762B5C"/>
    <w:rsid w:val="00762FC8"/>
    <w:rsid w:val="00763DC3"/>
    <w:rsid w:val="00765089"/>
    <w:rsid w:val="00765663"/>
    <w:rsid w:val="00765C72"/>
    <w:rsid w:val="00765DBE"/>
    <w:rsid w:val="0076633F"/>
    <w:rsid w:val="00766AE3"/>
    <w:rsid w:val="00770D7D"/>
    <w:rsid w:val="00773A7E"/>
    <w:rsid w:val="007749AE"/>
    <w:rsid w:val="00774A4C"/>
    <w:rsid w:val="00774AC1"/>
    <w:rsid w:val="00774C4E"/>
    <w:rsid w:val="00775DE5"/>
    <w:rsid w:val="00775E77"/>
    <w:rsid w:val="00776A96"/>
    <w:rsid w:val="00777024"/>
    <w:rsid w:val="00777295"/>
    <w:rsid w:val="00780136"/>
    <w:rsid w:val="0078038A"/>
    <w:rsid w:val="00780A42"/>
    <w:rsid w:val="007811A9"/>
    <w:rsid w:val="0078230D"/>
    <w:rsid w:val="0078542B"/>
    <w:rsid w:val="00785EA7"/>
    <w:rsid w:val="00786761"/>
    <w:rsid w:val="00786CE0"/>
    <w:rsid w:val="00786D62"/>
    <w:rsid w:val="007877DA"/>
    <w:rsid w:val="00787BCC"/>
    <w:rsid w:val="00792800"/>
    <w:rsid w:val="00792BAE"/>
    <w:rsid w:val="00794844"/>
    <w:rsid w:val="007949F6"/>
    <w:rsid w:val="0079770D"/>
    <w:rsid w:val="00797796"/>
    <w:rsid w:val="00797F80"/>
    <w:rsid w:val="007A427A"/>
    <w:rsid w:val="007A527F"/>
    <w:rsid w:val="007A56A5"/>
    <w:rsid w:val="007A5F83"/>
    <w:rsid w:val="007A65E3"/>
    <w:rsid w:val="007A7566"/>
    <w:rsid w:val="007A7E89"/>
    <w:rsid w:val="007B12B4"/>
    <w:rsid w:val="007B2847"/>
    <w:rsid w:val="007B4751"/>
    <w:rsid w:val="007B54D9"/>
    <w:rsid w:val="007B606C"/>
    <w:rsid w:val="007B70EF"/>
    <w:rsid w:val="007B7288"/>
    <w:rsid w:val="007B7DA1"/>
    <w:rsid w:val="007C2DDD"/>
    <w:rsid w:val="007C35C5"/>
    <w:rsid w:val="007C3BB2"/>
    <w:rsid w:val="007C3EE5"/>
    <w:rsid w:val="007C4FEE"/>
    <w:rsid w:val="007C5C34"/>
    <w:rsid w:val="007C6BB0"/>
    <w:rsid w:val="007C6CDC"/>
    <w:rsid w:val="007C730A"/>
    <w:rsid w:val="007D00D4"/>
    <w:rsid w:val="007D09B2"/>
    <w:rsid w:val="007D2286"/>
    <w:rsid w:val="007D30F4"/>
    <w:rsid w:val="007D382A"/>
    <w:rsid w:val="007D4D9E"/>
    <w:rsid w:val="007D4E82"/>
    <w:rsid w:val="007D5390"/>
    <w:rsid w:val="007D5573"/>
    <w:rsid w:val="007D5DA7"/>
    <w:rsid w:val="007D7575"/>
    <w:rsid w:val="007E2562"/>
    <w:rsid w:val="007E3F17"/>
    <w:rsid w:val="007E3F54"/>
    <w:rsid w:val="007E401B"/>
    <w:rsid w:val="007E4AF0"/>
    <w:rsid w:val="007E4C91"/>
    <w:rsid w:val="007E53BD"/>
    <w:rsid w:val="007E5FA1"/>
    <w:rsid w:val="007E7F11"/>
    <w:rsid w:val="007F179F"/>
    <w:rsid w:val="007F4639"/>
    <w:rsid w:val="007F52A8"/>
    <w:rsid w:val="007F57E0"/>
    <w:rsid w:val="007F7729"/>
    <w:rsid w:val="007F77FC"/>
    <w:rsid w:val="0080030B"/>
    <w:rsid w:val="0080053F"/>
    <w:rsid w:val="008006DC"/>
    <w:rsid w:val="00802599"/>
    <w:rsid w:val="0080275D"/>
    <w:rsid w:val="008031AE"/>
    <w:rsid w:val="00803C56"/>
    <w:rsid w:val="00804D2A"/>
    <w:rsid w:val="00805362"/>
    <w:rsid w:val="00806CFA"/>
    <w:rsid w:val="008074E4"/>
    <w:rsid w:val="00807689"/>
    <w:rsid w:val="00807AEA"/>
    <w:rsid w:val="008120AD"/>
    <w:rsid w:val="0081256B"/>
    <w:rsid w:val="0081336D"/>
    <w:rsid w:val="00813665"/>
    <w:rsid w:val="0081500C"/>
    <w:rsid w:val="00815034"/>
    <w:rsid w:val="00816A66"/>
    <w:rsid w:val="008175C1"/>
    <w:rsid w:val="00817F15"/>
    <w:rsid w:val="00820D82"/>
    <w:rsid w:val="008220A9"/>
    <w:rsid w:val="008223A8"/>
    <w:rsid w:val="0082306C"/>
    <w:rsid w:val="00823D95"/>
    <w:rsid w:val="00824470"/>
    <w:rsid w:val="00824BB2"/>
    <w:rsid w:val="008267B1"/>
    <w:rsid w:val="00827F17"/>
    <w:rsid w:val="00830FB1"/>
    <w:rsid w:val="00831EC3"/>
    <w:rsid w:val="008329DD"/>
    <w:rsid w:val="00832C0F"/>
    <w:rsid w:val="00832FA4"/>
    <w:rsid w:val="0083316F"/>
    <w:rsid w:val="00833401"/>
    <w:rsid w:val="008336DA"/>
    <w:rsid w:val="00833809"/>
    <w:rsid w:val="00834ECB"/>
    <w:rsid w:val="00835611"/>
    <w:rsid w:val="008367F6"/>
    <w:rsid w:val="00836F70"/>
    <w:rsid w:val="008375CC"/>
    <w:rsid w:val="008375F3"/>
    <w:rsid w:val="008409E7"/>
    <w:rsid w:val="00840EF6"/>
    <w:rsid w:val="00840FCE"/>
    <w:rsid w:val="00841136"/>
    <w:rsid w:val="0084124E"/>
    <w:rsid w:val="0084455E"/>
    <w:rsid w:val="00844ADC"/>
    <w:rsid w:val="00844F80"/>
    <w:rsid w:val="00845CDB"/>
    <w:rsid w:val="00846F8A"/>
    <w:rsid w:val="00847C66"/>
    <w:rsid w:val="00847E16"/>
    <w:rsid w:val="00847ED7"/>
    <w:rsid w:val="008510D6"/>
    <w:rsid w:val="00852822"/>
    <w:rsid w:val="00852D9F"/>
    <w:rsid w:val="00854960"/>
    <w:rsid w:val="008558F3"/>
    <w:rsid w:val="00855EB8"/>
    <w:rsid w:val="0085626A"/>
    <w:rsid w:val="008570AA"/>
    <w:rsid w:val="00857462"/>
    <w:rsid w:val="00857809"/>
    <w:rsid w:val="00861C9D"/>
    <w:rsid w:val="00862875"/>
    <w:rsid w:val="00862B61"/>
    <w:rsid w:val="00862D11"/>
    <w:rsid w:val="00863B56"/>
    <w:rsid w:val="008650DB"/>
    <w:rsid w:val="0086687C"/>
    <w:rsid w:val="00867D9A"/>
    <w:rsid w:val="0087067C"/>
    <w:rsid w:val="008711A6"/>
    <w:rsid w:val="00873CC1"/>
    <w:rsid w:val="00874268"/>
    <w:rsid w:val="00874368"/>
    <w:rsid w:val="008760E9"/>
    <w:rsid w:val="00877019"/>
    <w:rsid w:val="008772AA"/>
    <w:rsid w:val="00877653"/>
    <w:rsid w:val="00877760"/>
    <w:rsid w:val="0088010E"/>
    <w:rsid w:val="00880CB3"/>
    <w:rsid w:val="00881309"/>
    <w:rsid w:val="008817B2"/>
    <w:rsid w:val="00882B66"/>
    <w:rsid w:val="008834DE"/>
    <w:rsid w:val="008838C2"/>
    <w:rsid w:val="00883A80"/>
    <w:rsid w:val="00883E38"/>
    <w:rsid w:val="00884728"/>
    <w:rsid w:val="00884BB1"/>
    <w:rsid w:val="0088540B"/>
    <w:rsid w:val="008859D2"/>
    <w:rsid w:val="008875CD"/>
    <w:rsid w:val="00887CAB"/>
    <w:rsid w:val="00887EF8"/>
    <w:rsid w:val="0089087B"/>
    <w:rsid w:val="00890CC5"/>
    <w:rsid w:val="00891E98"/>
    <w:rsid w:val="008930F0"/>
    <w:rsid w:val="00894657"/>
    <w:rsid w:val="008A02CE"/>
    <w:rsid w:val="008A17E2"/>
    <w:rsid w:val="008A1EF2"/>
    <w:rsid w:val="008A2478"/>
    <w:rsid w:val="008A37BF"/>
    <w:rsid w:val="008A3DC6"/>
    <w:rsid w:val="008A428E"/>
    <w:rsid w:val="008A48F9"/>
    <w:rsid w:val="008A65B3"/>
    <w:rsid w:val="008A69AE"/>
    <w:rsid w:val="008A6C4D"/>
    <w:rsid w:val="008A7DCE"/>
    <w:rsid w:val="008B0D8E"/>
    <w:rsid w:val="008B426D"/>
    <w:rsid w:val="008B6977"/>
    <w:rsid w:val="008B6994"/>
    <w:rsid w:val="008B75F1"/>
    <w:rsid w:val="008C051C"/>
    <w:rsid w:val="008C0A4E"/>
    <w:rsid w:val="008C2A53"/>
    <w:rsid w:val="008C2D05"/>
    <w:rsid w:val="008C5532"/>
    <w:rsid w:val="008C5792"/>
    <w:rsid w:val="008C5B33"/>
    <w:rsid w:val="008C5C9E"/>
    <w:rsid w:val="008C634B"/>
    <w:rsid w:val="008C6DE8"/>
    <w:rsid w:val="008C7271"/>
    <w:rsid w:val="008D0A5F"/>
    <w:rsid w:val="008D30A2"/>
    <w:rsid w:val="008D4B52"/>
    <w:rsid w:val="008D4C07"/>
    <w:rsid w:val="008D6306"/>
    <w:rsid w:val="008D6627"/>
    <w:rsid w:val="008D70B2"/>
    <w:rsid w:val="008D79A0"/>
    <w:rsid w:val="008D7AF2"/>
    <w:rsid w:val="008D7CCB"/>
    <w:rsid w:val="008E1363"/>
    <w:rsid w:val="008E1C14"/>
    <w:rsid w:val="008E1F1D"/>
    <w:rsid w:val="008E3135"/>
    <w:rsid w:val="008E393A"/>
    <w:rsid w:val="008E4880"/>
    <w:rsid w:val="008E7C3A"/>
    <w:rsid w:val="008F3AC2"/>
    <w:rsid w:val="008F52BE"/>
    <w:rsid w:val="008F5C3B"/>
    <w:rsid w:val="008F6EAC"/>
    <w:rsid w:val="008F7F1E"/>
    <w:rsid w:val="009009AE"/>
    <w:rsid w:val="00900A4D"/>
    <w:rsid w:val="0090183C"/>
    <w:rsid w:val="009018BB"/>
    <w:rsid w:val="009020AC"/>
    <w:rsid w:val="009028B3"/>
    <w:rsid w:val="009037F7"/>
    <w:rsid w:val="00903DEA"/>
    <w:rsid w:val="009053A1"/>
    <w:rsid w:val="0090563F"/>
    <w:rsid w:val="00906A43"/>
    <w:rsid w:val="00907812"/>
    <w:rsid w:val="0091121A"/>
    <w:rsid w:val="009112F2"/>
    <w:rsid w:val="0091195C"/>
    <w:rsid w:val="00912751"/>
    <w:rsid w:val="009127AE"/>
    <w:rsid w:val="009130B0"/>
    <w:rsid w:val="009150FF"/>
    <w:rsid w:val="00915F6C"/>
    <w:rsid w:val="0091629A"/>
    <w:rsid w:val="00917949"/>
    <w:rsid w:val="00917996"/>
    <w:rsid w:val="00917A66"/>
    <w:rsid w:val="00917C09"/>
    <w:rsid w:val="00920CC2"/>
    <w:rsid w:val="00920F82"/>
    <w:rsid w:val="00922798"/>
    <w:rsid w:val="00924CBC"/>
    <w:rsid w:val="00925681"/>
    <w:rsid w:val="00925C7A"/>
    <w:rsid w:val="009274E4"/>
    <w:rsid w:val="009302AF"/>
    <w:rsid w:val="0093372D"/>
    <w:rsid w:val="0093392B"/>
    <w:rsid w:val="00933EE7"/>
    <w:rsid w:val="00934500"/>
    <w:rsid w:val="00934B2A"/>
    <w:rsid w:val="00937A37"/>
    <w:rsid w:val="00943308"/>
    <w:rsid w:val="00943482"/>
    <w:rsid w:val="009442A8"/>
    <w:rsid w:val="00945A69"/>
    <w:rsid w:val="00947328"/>
    <w:rsid w:val="00951243"/>
    <w:rsid w:val="009552E0"/>
    <w:rsid w:val="00955E75"/>
    <w:rsid w:val="00956287"/>
    <w:rsid w:val="009562F2"/>
    <w:rsid w:val="00956500"/>
    <w:rsid w:val="00957300"/>
    <w:rsid w:val="009574C2"/>
    <w:rsid w:val="00957BD1"/>
    <w:rsid w:val="00957C89"/>
    <w:rsid w:val="0096082E"/>
    <w:rsid w:val="009608FB"/>
    <w:rsid w:val="00961E13"/>
    <w:rsid w:val="00964EEA"/>
    <w:rsid w:val="00965AF9"/>
    <w:rsid w:val="009667CA"/>
    <w:rsid w:val="00970268"/>
    <w:rsid w:val="00970B03"/>
    <w:rsid w:val="009723FC"/>
    <w:rsid w:val="00972493"/>
    <w:rsid w:val="00972DF7"/>
    <w:rsid w:val="0097303F"/>
    <w:rsid w:val="00973FC4"/>
    <w:rsid w:val="00974005"/>
    <w:rsid w:val="009744F4"/>
    <w:rsid w:val="009766F4"/>
    <w:rsid w:val="00976BDC"/>
    <w:rsid w:val="009810F0"/>
    <w:rsid w:val="0098136A"/>
    <w:rsid w:val="0098155F"/>
    <w:rsid w:val="0098342E"/>
    <w:rsid w:val="009837C0"/>
    <w:rsid w:val="009839B6"/>
    <w:rsid w:val="009858F1"/>
    <w:rsid w:val="00986852"/>
    <w:rsid w:val="009868E9"/>
    <w:rsid w:val="00986A3D"/>
    <w:rsid w:val="0099025F"/>
    <w:rsid w:val="00990DDA"/>
    <w:rsid w:val="00991629"/>
    <w:rsid w:val="0099270D"/>
    <w:rsid w:val="00993634"/>
    <w:rsid w:val="0099396C"/>
    <w:rsid w:val="009945B8"/>
    <w:rsid w:val="0099572D"/>
    <w:rsid w:val="00995BEE"/>
    <w:rsid w:val="00996509"/>
    <w:rsid w:val="00996617"/>
    <w:rsid w:val="00996988"/>
    <w:rsid w:val="009970C3"/>
    <w:rsid w:val="0099722B"/>
    <w:rsid w:val="009A1E87"/>
    <w:rsid w:val="009A26D7"/>
    <w:rsid w:val="009A4735"/>
    <w:rsid w:val="009A6042"/>
    <w:rsid w:val="009B01EA"/>
    <w:rsid w:val="009B1AFF"/>
    <w:rsid w:val="009B20E7"/>
    <w:rsid w:val="009B5BD1"/>
    <w:rsid w:val="009B64DB"/>
    <w:rsid w:val="009B6A6E"/>
    <w:rsid w:val="009C0CB1"/>
    <w:rsid w:val="009C1598"/>
    <w:rsid w:val="009C16D2"/>
    <w:rsid w:val="009C31DC"/>
    <w:rsid w:val="009C3E10"/>
    <w:rsid w:val="009C4BE8"/>
    <w:rsid w:val="009C4E00"/>
    <w:rsid w:val="009C502F"/>
    <w:rsid w:val="009C5189"/>
    <w:rsid w:val="009C55BF"/>
    <w:rsid w:val="009C705B"/>
    <w:rsid w:val="009C7B03"/>
    <w:rsid w:val="009C7FAE"/>
    <w:rsid w:val="009D277F"/>
    <w:rsid w:val="009D421F"/>
    <w:rsid w:val="009D5CD2"/>
    <w:rsid w:val="009D5EC0"/>
    <w:rsid w:val="009D75AF"/>
    <w:rsid w:val="009D7687"/>
    <w:rsid w:val="009E00CE"/>
    <w:rsid w:val="009E0778"/>
    <w:rsid w:val="009E1BBD"/>
    <w:rsid w:val="009E1C85"/>
    <w:rsid w:val="009E22CC"/>
    <w:rsid w:val="009E2C9C"/>
    <w:rsid w:val="009E2CE2"/>
    <w:rsid w:val="009E3F46"/>
    <w:rsid w:val="009E77CC"/>
    <w:rsid w:val="009F062A"/>
    <w:rsid w:val="009F26DC"/>
    <w:rsid w:val="009F31C8"/>
    <w:rsid w:val="009F3508"/>
    <w:rsid w:val="009F36A5"/>
    <w:rsid w:val="009F3B6E"/>
    <w:rsid w:val="009F3E2F"/>
    <w:rsid w:val="009F6233"/>
    <w:rsid w:val="00A00962"/>
    <w:rsid w:val="00A01EA5"/>
    <w:rsid w:val="00A02B49"/>
    <w:rsid w:val="00A03CB5"/>
    <w:rsid w:val="00A041DC"/>
    <w:rsid w:val="00A063B1"/>
    <w:rsid w:val="00A079CD"/>
    <w:rsid w:val="00A1057D"/>
    <w:rsid w:val="00A109A8"/>
    <w:rsid w:val="00A10A03"/>
    <w:rsid w:val="00A1166B"/>
    <w:rsid w:val="00A11CBD"/>
    <w:rsid w:val="00A13635"/>
    <w:rsid w:val="00A13A64"/>
    <w:rsid w:val="00A13C75"/>
    <w:rsid w:val="00A1412C"/>
    <w:rsid w:val="00A157CA"/>
    <w:rsid w:val="00A161EE"/>
    <w:rsid w:val="00A16BEE"/>
    <w:rsid w:val="00A171A0"/>
    <w:rsid w:val="00A1735B"/>
    <w:rsid w:val="00A17965"/>
    <w:rsid w:val="00A20396"/>
    <w:rsid w:val="00A20E34"/>
    <w:rsid w:val="00A2163A"/>
    <w:rsid w:val="00A22055"/>
    <w:rsid w:val="00A235E4"/>
    <w:rsid w:val="00A24B69"/>
    <w:rsid w:val="00A24BB3"/>
    <w:rsid w:val="00A2673A"/>
    <w:rsid w:val="00A300B7"/>
    <w:rsid w:val="00A305E1"/>
    <w:rsid w:val="00A30D78"/>
    <w:rsid w:val="00A315DD"/>
    <w:rsid w:val="00A3162A"/>
    <w:rsid w:val="00A31CBC"/>
    <w:rsid w:val="00A31DE3"/>
    <w:rsid w:val="00A32128"/>
    <w:rsid w:val="00A329FB"/>
    <w:rsid w:val="00A35CC0"/>
    <w:rsid w:val="00A41EF9"/>
    <w:rsid w:val="00A42369"/>
    <w:rsid w:val="00A423A5"/>
    <w:rsid w:val="00A4266B"/>
    <w:rsid w:val="00A44F1E"/>
    <w:rsid w:val="00A46814"/>
    <w:rsid w:val="00A46CAC"/>
    <w:rsid w:val="00A46ECB"/>
    <w:rsid w:val="00A47102"/>
    <w:rsid w:val="00A51856"/>
    <w:rsid w:val="00A54DC7"/>
    <w:rsid w:val="00A57195"/>
    <w:rsid w:val="00A57805"/>
    <w:rsid w:val="00A606BC"/>
    <w:rsid w:val="00A6103C"/>
    <w:rsid w:val="00A611FC"/>
    <w:rsid w:val="00A62C58"/>
    <w:rsid w:val="00A64433"/>
    <w:rsid w:val="00A6450F"/>
    <w:rsid w:val="00A6558C"/>
    <w:rsid w:val="00A70222"/>
    <w:rsid w:val="00A7122D"/>
    <w:rsid w:val="00A7397F"/>
    <w:rsid w:val="00A74DE8"/>
    <w:rsid w:val="00A75AEA"/>
    <w:rsid w:val="00A760AF"/>
    <w:rsid w:val="00A77865"/>
    <w:rsid w:val="00A77F54"/>
    <w:rsid w:val="00A80AC5"/>
    <w:rsid w:val="00A822AE"/>
    <w:rsid w:val="00A842C5"/>
    <w:rsid w:val="00A8436B"/>
    <w:rsid w:val="00A846F6"/>
    <w:rsid w:val="00A851B8"/>
    <w:rsid w:val="00A85968"/>
    <w:rsid w:val="00A90285"/>
    <w:rsid w:val="00A921CF"/>
    <w:rsid w:val="00A92CD5"/>
    <w:rsid w:val="00A93EF1"/>
    <w:rsid w:val="00A94075"/>
    <w:rsid w:val="00A9478A"/>
    <w:rsid w:val="00A95CC6"/>
    <w:rsid w:val="00A96D2D"/>
    <w:rsid w:val="00A97B97"/>
    <w:rsid w:val="00A97D6F"/>
    <w:rsid w:val="00A97F47"/>
    <w:rsid w:val="00AA0828"/>
    <w:rsid w:val="00AA1317"/>
    <w:rsid w:val="00AA1B33"/>
    <w:rsid w:val="00AA3AAB"/>
    <w:rsid w:val="00AA3EB3"/>
    <w:rsid w:val="00AA4F22"/>
    <w:rsid w:val="00AA5012"/>
    <w:rsid w:val="00AA5062"/>
    <w:rsid w:val="00AA6845"/>
    <w:rsid w:val="00AA7FAA"/>
    <w:rsid w:val="00AB0AF3"/>
    <w:rsid w:val="00AB0B8F"/>
    <w:rsid w:val="00AB23DF"/>
    <w:rsid w:val="00AB31A8"/>
    <w:rsid w:val="00AB4B4A"/>
    <w:rsid w:val="00AB5788"/>
    <w:rsid w:val="00AB5BAB"/>
    <w:rsid w:val="00AB6B7C"/>
    <w:rsid w:val="00AB771C"/>
    <w:rsid w:val="00AB7A84"/>
    <w:rsid w:val="00AC0FF7"/>
    <w:rsid w:val="00AC1C61"/>
    <w:rsid w:val="00AC2119"/>
    <w:rsid w:val="00AC2709"/>
    <w:rsid w:val="00AC38A9"/>
    <w:rsid w:val="00AC4058"/>
    <w:rsid w:val="00AC5610"/>
    <w:rsid w:val="00AC5E2D"/>
    <w:rsid w:val="00AC68A0"/>
    <w:rsid w:val="00AC70D5"/>
    <w:rsid w:val="00AC7114"/>
    <w:rsid w:val="00AC73BE"/>
    <w:rsid w:val="00AC7471"/>
    <w:rsid w:val="00AC79A6"/>
    <w:rsid w:val="00AD0045"/>
    <w:rsid w:val="00AD00C7"/>
    <w:rsid w:val="00AD1827"/>
    <w:rsid w:val="00AD21DE"/>
    <w:rsid w:val="00AD44F3"/>
    <w:rsid w:val="00AD5489"/>
    <w:rsid w:val="00AD5C04"/>
    <w:rsid w:val="00AD6B9B"/>
    <w:rsid w:val="00AD6DF0"/>
    <w:rsid w:val="00AE01AE"/>
    <w:rsid w:val="00AE253A"/>
    <w:rsid w:val="00AE3C4A"/>
    <w:rsid w:val="00AE458C"/>
    <w:rsid w:val="00AE575D"/>
    <w:rsid w:val="00AE61CB"/>
    <w:rsid w:val="00AE735C"/>
    <w:rsid w:val="00AF0883"/>
    <w:rsid w:val="00AF0D64"/>
    <w:rsid w:val="00AF0FF6"/>
    <w:rsid w:val="00AF2B83"/>
    <w:rsid w:val="00AF2D80"/>
    <w:rsid w:val="00AF2EDF"/>
    <w:rsid w:val="00AF3CCF"/>
    <w:rsid w:val="00AF600C"/>
    <w:rsid w:val="00AF6608"/>
    <w:rsid w:val="00AF6C24"/>
    <w:rsid w:val="00AF7B7F"/>
    <w:rsid w:val="00B00419"/>
    <w:rsid w:val="00B00EE6"/>
    <w:rsid w:val="00B01AE4"/>
    <w:rsid w:val="00B01E74"/>
    <w:rsid w:val="00B01F56"/>
    <w:rsid w:val="00B02704"/>
    <w:rsid w:val="00B03218"/>
    <w:rsid w:val="00B03D2A"/>
    <w:rsid w:val="00B04FAA"/>
    <w:rsid w:val="00B0566A"/>
    <w:rsid w:val="00B0577C"/>
    <w:rsid w:val="00B0673C"/>
    <w:rsid w:val="00B068B4"/>
    <w:rsid w:val="00B07597"/>
    <w:rsid w:val="00B11794"/>
    <w:rsid w:val="00B117C0"/>
    <w:rsid w:val="00B12DEB"/>
    <w:rsid w:val="00B14069"/>
    <w:rsid w:val="00B1430F"/>
    <w:rsid w:val="00B1444E"/>
    <w:rsid w:val="00B17966"/>
    <w:rsid w:val="00B209D0"/>
    <w:rsid w:val="00B22280"/>
    <w:rsid w:val="00B2232B"/>
    <w:rsid w:val="00B23BD2"/>
    <w:rsid w:val="00B25DB5"/>
    <w:rsid w:val="00B25F05"/>
    <w:rsid w:val="00B26273"/>
    <w:rsid w:val="00B2669B"/>
    <w:rsid w:val="00B26FB2"/>
    <w:rsid w:val="00B27EF4"/>
    <w:rsid w:val="00B31BE6"/>
    <w:rsid w:val="00B35F25"/>
    <w:rsid w:val="00B36817"/>
    <w:rsid w:val="00B370A5"/>
    <w:rsid w:val="00B379ED"/>
    <w:rsid w:val="00B37AA9"/>
    <w:rsid w:val="00B37D96"/>
    <w:rsid w:val="00B4088C"/>
    <w:rsid w:val="00B4370D"/>
    <w:rsid w:val="00B44781"/>
    <w:rsid w:val="00B51256"/>
    <w:rsid w:val="00B53236"/>
    <w:rsid w:val="00B56806"/>
    <w:rsid w:val="00B56E5E"/>
    <w:rsid w:val="00B57258"/>
    <w:rsid w:val="00B607A8"/>
    <w:rsid w:val="00B62B9D"/>
    <w:rsid w:val="00B62CB7"/>
    <w:rsid w:val="00B63350"/>
    <w:rsid w:val="00B639FA"/>
    <w:rsid w:val="00B63BAD"/>
    <w:rsid w:val="00B650B9"/>
    <w:rsid w:val="00B650F4"/>
    <w:rsid w:val="00B65AB6"/>
    <w:rsid w:val="00B65FD3"/>
    <w:rsid w:val="00B67FFB"/>
    <w:rsid w:val="00B7065B"/>
    <w:rsid w:val="00B71C2C"/>
    <w:rsid w:val="00B73493"/>
    <w:rsid w:val="00B73E6D"/>
    <w:rsid w:val="00B74390"/>
    <w:rsid w:val="00B746E3"/>
    <w:rsid w:val="00B7531F"/>
    <w:rsid w:val="00B7744A"/>
    <w:rsid w:val="00B77851"/>
    <w:rsid w:val="00B805C6"/>
    <w:rsid w:val="00B82697"/>
    <w:rsid w:val="00B82921"/>
    <w:rsid w:val="00B82C82"/>
    <w:rsid w:val="00B856C6"/>
    <w:rsid w:val="00B86AAE"/>
    <w:rsid w:val="00B878A3"/>
    <w:rsid w:val="00B9038F"/>
    <w:rsid w:val="00B903C1"/>
    <w:rsid w:val="00B90B27"/>
    <w:rsid w:val="00B92CAC"/>
    <w:rsid w:val="00B92F75"/>
    <w:rsid w:val="00B969D2"/>
    <w:rsid w:val="00B96AC6"/>
    <w:rsid w:val="00B97329"/>
    <w:rsid w:val="00B97899"/>
    <w:rsid w:val="00B978CB"/>
    <w:rsid w:val="00B9794C"/>
    <w:rsid w:val="00BA0519"/>
    <w:rsid w:val="00BA246D"/>
    <w:rsid w:val="00BA2821"/>
    <w:rsid w:val="00BA2FD4"/>
    <w:rsid w:val="00BA42AB"/>
    <w:rsid w:val="00BA545F"/>
    <w:rsid w:val="00BA5B84"/>
    <w:rsid w:val="00BA61FD"/>
    <w:rsid w:val="00BA77F4"/>
    <w:rsid w:val="00BA7E8D"/>
    <w:rsid w:val="00BB0D1A"/>
    <w:rsid w:val="00BB1B9A"/>
    <w:rsid w:val="00BB2F34"/>
    <w:rsid w:val="00BB2FAC"/>
    <w:rsid w:val="00BB3CB7"/>
    <w:rsid w:val="00BB55A2"/>
    <w:rsid w:val="00BB5F06"/>
    <w:rsid w:val="00BB6129"/>
    <w:rsid w:val="00BC19AA"/>
    <w:rsid w:val="00BC1E2E"/>
    <w:rsid w:val="00BC4B9D"/>
    <w:rsid w:val="00BC6007"/>
    <w:rsid w:val="00BD0681"/>
    <w:rsid w:val="00BD181A"/>
    <w:rsid w:val="00BD1DEC"/>
    <w:rsid w:val="00BD319E"/>
    <w:rsid w:val="00BD388D"/>
    <w:rsid w:val="00BD3F5E"/>
    <w:rsid w:val="00BD7206"/>
    <w:rsid w:val="00BD7D45"/>
    <w:rsid w:val="00BE0232"/>
    <w:rsid w:val="00BE0B66"/>
    <w:rsid w:val="00BE0BCE"/>
    <w:rsid w:val="00BE2310"/>
    <w:rsid w:val="00BE39D2"/>
    <w:rsid w:val="00BE4349"/>
    <w:rsid w:val="00BE4C1D"/>
    <w:rsid w:val="00BE4D62"/>
    <w:rsid w:val="00BE4E28"/>
    <w:rsid w:val="00BE6D9C"/>
    <w:rsid w:val="00BE6E12"/>
    <w:rsid w:val="00BE727C"/>
    <w:rsid w:val="00BE7394"/>
    <w:rsid w:val="00BE7627"/>
    <w:rsid w:val="00BF19CA"/>
    <w:rsid w:val="00BF3FD0"/>
    <w:rsid w:val="00BF4E90"/>
    <w:rsid w:val="00BF579F"/>
    <w:rsid w:val="00BF65CA"/>
    <w:rsid w:val="00BF68D8"/>
    <w:rsid w:val="00BF6EC9"/>
    <w:rsid w:val="00BF76F8"/>
    <w:rsid w:val="00C004E2"/>
    <w:rsid w:val="00C0090F"/>
    <w:rsid w:val="00C013A8"/>
    <w:rsid w:val="00C02C2C"/>
    <w:rsid w:val="00C033A3"/>
    <w:rsid w:val="00C040AE"/>
    <w:rsid w:val="00C0467D"/>
    <w:rsid w:val="00C0682C"/>
    <w:rsid w:val="00C06BB4"/>
    <w:rsid w:val="00C07922"/>
    <w:rsid w:val="00C10C78"/>
    <w:rsid w:val="00C11C83"/>
    <w:rsid w:val="00C12805"/>
    <w:rsid w:val="00C170E3"/>
    <w:rsid w:val="00C17159"/>
    <w:rsid w:val="00C206F6"/>
    <w:rsid w:val="00C211F4"/>
    <w:rsid w:val="00C213EF"/>
    <w:rsid w:val="00C22729"/>
    <w:rsid w:val="00C22E47"/>
    <w:rsid w:val="00C23DFD"/>
    <w:rsid w:val="00C264B9"/>
    <w:rsid w:val="00C26F72"/>
    <w:rsid w:val="00C30AA8"/>
    <w:rsid w:val="00C3293B"/>
    <w:rsid w:val="00C33D57"/>
    <w:rsid w:val="00C3578B"/>
    <w:rsid w:val="00C35D97"/>
    <w:rsid w:val="00C3669E"/>
    <w:rsid w:val="00C4164E"/>
    <w:rsid w:val="00C42336"/>
    <w:rsid w:val="00C435E0"/>
    <w:rsid w:val="00C43B32"/>
    <w:rsid w:val="00C43EB2"/>
    <w:rsid w:val="00C44167"/>
    <w:rsid w:val="00C44CB0"/>
    <w:rsid w:val="00C44FAA"/>
    <w:rsid w:val="00C45D91"/>
    <w:rsid w:val="00C463E9"/>
    <w:rsid w:val="00C4706F"/>
    <w:rsid w:val="00C50A9D"/>
    <w:rsid w:val="00C51107"/>
    <w:rsid w:val="00C5436F"/>
    <w:rsid w:val="00C55697"/>
    <w:rsid w:val="00C55CEE"/>
    <w:rsid w:val="00C5614B"/>
    <w:rsid w:val="00C56256"/>
    <w:rsid w:val="00C56D39"/>
    <w:rsid w:val="00C57202"/>
    <w:rsid w:val="00C573B7"/>
    <w:rsid w:val="00C575AF"/>
    <w:rsid w:val="00C603BE"/>
    <w:rsid w:val="00C6101B"/>
    <w:rsid w:val="00C618F7"/>
    <w:rsid w:val="00C61B68"/>
    <w:rsid w:val="00C62DDA"/>
    <w:rsid w:val="00C63A3A"/>
    <w:rsid w:val="00C65F64"/>
    <w:rsid w:val="00C71227"/>
    <w:rsid w:val="00C719BF"/>
    <w:rsid w:val="00C74465"/>
    <w:rsid w:val="00C753C4"/>
    <w:rsid w:val="00C75635"/>
    <w:rsid w:val="00C76851"/>
    <w:rsid w:val="00C80B51"/>
    <w:rsid w:val="00C82DDA"/>
    <w:rsid w:val="00C8355F"/>
    <w:rsid w:val="00C84201"/>
    <w:rsid w:val="00C84688"/>
    <w:rsid w:val="00C84925"/>
    <w:rsid w:val="00C84F4C"/>
    <w:rsid w:val="00C916F2"/>
    <w:rsid w:val="00C91E13"/>
    <w:rsid w:val="00C930AB"/>
    <w:rsid w:val="00C93DCC"/>
    <w:rsid w:val="00C947E8"/>
    <w:rsid w:val="00C951AD"/>
    <w:rsid w:val="00C96229"/>
    <w:rsid w:val="00CA1D5A"/>
    <w:rsid w:val="00CA29E2"/>
    <w:rsid w:val="00CA42B3"/>
    <w:rsid w:val="00CA471B"/>
    <w:rsid w:val="00CA5F8C"/>
    <w:rsid w:val="00CA68B0"/>
    <w:rsid w:val="00CA78ED"/>
    <w:rsid w:val="00CA7B02"/>
    <w:rsid w:val="00CB054C"/>
    <w:rsid w:val="00CB0B0C"/>
    <w:rsid w:val="00CB0BC9"/>
    <w:rsid w:val="00CB0EDC"/>
    <w:rsid w:val="00CB22A1"/>
    <w:rsid w:val="00CB2A0C"/>
    <w:rsid w:val="00CB411F"/>
    <w:rsid w:val="00CB46D2"/>
    <w:rsid w:val="00CB710A"/>
    <w:rsid w:val="00CB79CB"/>
    <w:rsid w:val="00CB7E3D"/>
    <w:rsid w:val="00CC1042"/>
    <w:rsid w:val="00CC1755"/>
    <w:rsid w:val="00CC4392"/>
    <w:rsid w:val="00CC59AA"/>
    <w:rsid w:val="00CC7CFA"/>
    <w:rsid w:val="00CD0A1C"/>
    <w:rsid w:val="00CD0A9D"/>
    <w:rsid w:val="00CD167C"/>
    <w:rsid w:val="00CD2395"/>
    <w:rsid w:val="00CD2CAA"/>
    <w:rsid w:val="00CD2E18"/>
    <w:rsid w:val="00CD34A0"/>
    <w:rsid w:val="00CD6BD6"/>
    <w:rsid w:val="00CD7271"/>
    <w:rsid w:val="00CE06C3"/>
    <w:rsid w:val="00CE128D"/>
    <w:rsid w:val="00CE3FEE"/>
    <w:rsid w:val="00CE40AC"/>
    <w:rsid w:val="00CE51A2"/>
    <w:rsid w:val="00CE53BA"/>
    <w:rsid w:val="00CE57B2"/>
    <w:rsid w:val="00CE58B7"/>
    <w:rsid w:val="00CE69ED"/>
    <w:rsid w:val="00CE70A6"/>
    <w:rsid w:val="00CE75F2"/>
    <w:rsid w:val="00CF24D8"/>
    <w:rsid w:val="00CF267D"/>
    <w:rsid w:val="00CF30D2"/>
    <w:rsid w:val="00CF362A"/>
    <w:rsid w:val="00CF72F3"/>
    <w:rsid w:val="00CF7333"/>
    <w:rsid w:val="00CF780E"/>
    <w:rsid w:val="00D02334"/>
    <w:rsid w:val="00D02D29"/>
    <w:rsid w:val="00D03561"/>
    <w:rsid w:val="00D04276"/>
    <w:rsid w:val="00D04F52"/>
    <w:rsid w:val="00D06BA6"/>
    <w:rsid w:val="00D06EDF"/>
    <w:rsid w:val="00D07371"/>
    <w:rsid w:val="00D106BB"/>
    <w:rsid w:val="00D109B3"/>
    <w:rsid w:val="00D10F38"/>
    <w:rsid w:val="00D11539"/>
    <w:rsid w:val="00D11CDC"/>
    <w:rsid w:val="00D153AD"/>
    <w:rsid w:val="00D16694"/>
    <w:rsid w:val="00D16B4C"/>
    <w:rsid w:val="00D1784D"/>
    <w:rsid w:val="00D17A1D"/>
    <w:rsid w:val="00D21D62"/>
    <w:rsid w:val="00D23422"/>
    <w:rsid w:val="00D2422A"/>
    <w:rsid w:val="00D26500"/>
    <w:rsid w:val="00D26B0C"/>
    <w:rsid w:val="00D26B36"/>
    <w:rsid w:val="00D312A6"/>
    <w:rsid w:val="00D32027"/>
    <w:rsid w:val="00D32579"/>
    <w:rsid w:val="00D331B3"/>
    <w:rsid w:val="00D34CE8"/>
    <w:rsid w:val="00D40864"/>
    <w:rsid w:val="00D4237B"/>
    <w:rsid w:val="00D43CB0"/>
    <w:rsid w:val="00D44BD0"/>
    <w:rsid w:val="00D45389"/>
    <w:rsid w:val="00D453CD"/>
    <w:rsid w:val="00D5062F"/>
    <w:rsid w:val="00D50B99"/>
    <w:rsid w:val="00D50EA9"/>
    <w:rsid w:val="00D50F2D"/>
    <w:rsid w:val="00D52226"/>
    <w:rsid w:val="00D53490"/>
    <w:rsid w:val="00D53655"/>
    <w:rsid w:val="00D54970"/>
    <w:rsid w:val="00D55ACC"/>
    <w:rsid w:val="00D55AE1"/>
    <w:rsid w:val="00D57394"/>
    <w:rsid w:val="00D57419"/>
    <w:rsid w:val="00D601A2"/>
    <w:rsid w:val="00D6179D"/>
    <w:rsid w:val="00D61B80"/>
    <w:rsid w:val="00D624B2"/>
    <w:rsid w:val="00D62A1E"/>
    <w:rsid w:val="00D62D02"/>
    <w:rsid w:val="00D62DD4"/>
    <w:rsid w:val="00D63F3B"/>
    <w:rsid w:val="00D6414A"/>
    <w:rsid w:val="00D65462"/>
    <w:rsid w:val="00D654C8"/>
    <w:rsid w:val="00D656CA"/>
    <w:rsid w:val="00D66765"/>
    <w:rsid w:val="00D668DF"/>
    <w:rsid w:val="00D67293"/>
    <w:rsid w:val="00D6752A"/>
    <w:rsid w:val="00D67702"/>
    <w:rsid w:val="00D70358"/>
    <w:rsid w:val="00D706C7"/>
    <w:rsid w:val="00D7228E"/>
    <w:rsid w:val="00D75328"/>
    <w:rsid w:val="00D754AE"/>
    <w:rsid w:val="00D76E6F"/>
    <w:rsid w:val="00D774C0"/>
    <w:rsid w:val="00D77C4C"/>
    <w:rsid w:val="00D8122B"/>
    <w:rsid w:val="00D81B85"/>
    <w:rsid w:val="00D8262F"/>
    <w:rsid w:val="00D83AEC"/>
    <w:rsid w:val="00D84311"/>
    <w:rsid w:val="00D84B0E"/>
    <w:rsid w:val="00D901F8"/>
    <w:rsid w:val="00D903F0"/>
    <w:rsid w:val="00D90629"/>
    <w:rsid w:val="00D93FA3"/>
    <w:rsid w:val="00D94088"/>
    <w:rsid w:val="00D950CA"/>
    <w:rsid w:val="00D963AF"/>
    <w:rsid w:val="00D96AC4"/>
    <w:rsid w:val="00D97AF4"/>
    <w:rsid w:val="00D97B9A"/>
    <w:rsid w:val="00DA0363"/>
    <w:rsid w:val="00DA04F7"/>
    <w:rsid w:val="00DA1309"/>
    <w:rsid w:val="00DA1FDD"/>
    <w:rsid w:val="00DA21CF"/>
    <w:rsid w:val="00DA24E9"/>
    <w:rsid w:val="00DA2F5F"/>
    <w:rsid w:val="00DA5CBE"/>
    <w:rsid w:val="00DA61CB"/>
    <w:rsid w:val="00DA7A13"/>
    <w:rsid w:val="00DB032E"/>
    <w:rsid w:val="00DB0CC0"/>
    <w:rsid w:val="00DB39A2"/>
    <w:rsid w:val="00DB4AE7"/>
    <w:rsid w:val="00DB55A2"/>
    <w:rsid w:val="00DB59FB"/>
    <w:rsid w:val="00DB64FA"/>
    <w:rsid w:val="00DB6E5A"/>
    <w:rsid w:val="00DB7165"/>
    <w:rsid w:val="00DC04DA"/>
    <w:rsid w:val="00DC0596"/>
    <w:rsid w:val="00DC0AB0"/>
    <w:rsid w:val="00DC1302"/>
    <w:rsid w:val="00DC1B28"/>
    <w:rsid w:val="00DC1EB2"/>
    <w:rsid w:val="00DC2254"/>
    <w:rsid w:val="00DC3848"/>
    <w:rsid w:val="00DC3F7D"/>
    <w:rsid w:val="00DC4B61"/>
    <w:rsid w:val="00DC4F0D"/>
    <w:rsid w:val="00DC7004"/>
    <w:rsid w:val="00DD024A"/>
    <w:rsid w:val="00DD151D"/>
    <w:rsid w:val="00DD328A"/>
    <w:rsid w:val="00DD48A0"/>
    <w:rsid w:val="00DD5ED4"/>
    <w:rsid w:val="00DD6049"/>
    <w:rsid w:val="00DE0155"/>
    <w:rsid w:val="00DE148A"/>
    <w:rsid w:val="00DE295E"/>
    <w:rsid w:val="00DE2E8F"/>
    <w:rsid w:val="00DE330B"/>
    <w:rsid w:val="00DE3360"/>
    <w:rsid w:val="00DE3856"/>
    <w:rsid w:val="00DE4720"/>
    <w:rsid w:val="00DE473E"/>
    <w:rsid w:val="00DE47FE"/>
    <w:rsid w:val="00DE49C8"/>
    <w:rsid w:val="00DE6104"/>
    <w:rsid w:val="00DE65DF"/>
    <w:rsid w:val="00DE674A"/>
    <w:rsid w:val="00DE6F63"/>
    <w:rsid w:val="00DE7974"/>
    <w:rsid w:val="00DE7D40"/>
    <w:rsid w:val="00DF0D67"/>
    <w:rsid w:val="00DF12BC"/>
    <w:rsid w:val="00DF1A07"/>
    <w:rsid w:val="00DF1F9B"/>
    <w:rsid w:val="00DF2F0B"/>
    <w:rsid w:val="00DF3332"/>
    <w:rsid w:val="00DF52B9"/>
    <w:rsid w:val="00DF5EBC"/>
    <w:rsid w:val="00DF6294"/>
    <w:rsid w:val="00DF632B"/>
    <w:rsid w:val="00DF7CFB"/>
    <w:rsid w:val="00DF7DA7"/>
    <w:rsid w:val="00E008FB"/>
    <w:rsid w:val="00E0124A"/>
    <w:rsid w:val="00E01B64"/>
    <w:rsid w:val="00E02695"/>
    <w:rsid w:val="00E02E71"/>
    <w:rsid w:val="00E03766"/>
    <w:rsid w:val="00E0398E"/>
    <w:rsid w:val="00E03F2B"/>
    <w:rsid w:val="00E0468F"/>
    <w:rsid w:val="00E06230"/>
    <w:rsid w:val="00E10E11"/>
    <w:rsid w:val="00E12051"/>
    <w:rsid w:val="00E12654"/>
    <w:rsid w:val="00E127D9"/>
    <w:rsid w:val="00E12CBF"/>
    <w:rsid w:val="00E12FBC"/>
    <w:rsid w:val="00E137BD"/>
    <w:rsid w:val="00E1390A"/>
    <w:rsid w:val="00E14B95"/>
    <w:rsid w:val="00E158A5"/>
    <w:rsid w:val="00E15B06"/>
    <w:rsid w:val="00E163D9"/>
    <w:rsid w:val="00E20FB7"/>
    <w:rsid w:val="00E27A6B"/>
    <w:rsid w:val="00E30818"/>
    <w:rsid w:val="00E3103F"/>
    <w:rsid w:val="00E317B7"/>
    <w:rsid w:val="00E3264B"/>
    <w:rsid w:val="00E33D8C"/>
    <w:rsid w:val="00E340DC"/>
    <w:rsid w:val="00E34262"/>
    <w:rsid w:val="00E3428A"/>
    <w:rsid w:val="00E34B0B"/>
    <w:rsid w:val="00E35332"/>
    <w:rsid w:val="00E35D8F"/>
    <w:rsid w:val="00E37068"/>
    <w:rsid w:val="00E37CBF"/>
    <w:rsid w:val="00E37D40"/>
    <w:rsid w:val="00E40655"/>
    <w:rsid w:val="00E413E7"/>
    <w:rsid w:val="00E422EA"/>
    <w:rsid w:val="00E42B02"/>
    <w:rsid w:val="00E42B24"/>
    <w:rsid w:val="00E441BB"/>
    <w:rsid w:val="00E445AA"/>
    <w:rsid w:val="00E46996"/>
    <w:rsid w:val="00E50D5E"/>
    <w:rsid w:val="00E51398"/>
    <w:rsid w:val="00E514A8"/>
    <w:rsid w:val="00E55B04"/>
    <w:rsid w:val="00E5628D"/>
    <w:rsid w:val="00E56F47"/>
    <w:rsid w:val="00E57721"/>
    <w:rsid w:val="00E5781D"/>
    <w:rsid w:val="00E60BC7"/>
    <w:rsid w:val="00E61471"/>
    <w:rsid w:val="00E6148A"/>
    <w:rsid w:val="00E6174A"/>
    <w:rsid w:val="00E61F4F"/>
    <w:rsid w:val="00E62010"/>
    <w:rsid w:val="00E62413"/>
    <w:rsid w:val="00E625A7"/>
    <w:rsid w:val="00E625CD"/>
    <w:rsid w:val="00E625D1"/>
    <w:rsid w:val="00E62F8C"/>
    <w:rsid w:val="00E6307B"/>
    <w:rsid w:val="00E6308C"/>
    <w:rsid w:val="00E63CCE"/>
    <w:rsid w:val="00E6546A"/>
    <w:rsid w:val="00E70658"/>
    <w:rsid w:val="00E7089D"/>
    <w:rsid w:val="00E7183C"/>
    <w:rsid w:val="00E724BC"/>
    <w:rsid w:val="00E7286B"/>
    <w:rsid w:val="00E73903"/>
    <w:rsid w:val="00E73C35"/>
    <w:rsid w:val="00E75261"/>
    <w:rsid w:val="00E75A0A"/>
    <w:rsid w:val="00E760DA"/>
    <w:rsid w:val="00E76906"/>
    <w:rsid w:val="00E77AFC"/>
    <w:rsid w:val="00E77D16"/>
    <w:rsid w:val="00E80BC7"/>
    <w:rsid w:val="00E81B6D"/>
    <w:rsid w:val="00E834E7"/>
    <w:rsid w:val="00E83D22"/>
    <w:rsid w:val="00E844FB"/>
    <w:rsid w:val="00E8590D"/>
    <w:rsid w:val="00E9039E"/>
    <w:rsid w:val="00E91C3E"/>
    <w:rsid w:val="00E9279F"/>
    <w:rsid w:val="00E927D6"/>
    <w:rsid w:val="00E92DE8"/>
    <w:rsid w:val="00E9466C"/>
    <w:rsid w:val="00E9555D"/>
    <w:rsid w:val="00E95A0D"/>
    <w:rsid w:val="00E9641C"/>
    <w:rsid w:val="00E968E0"/>
    <w:rsid w:val="00EA1014"/>
    <w:rsid w:val="00EA1320"/>
    <w:rsid w:val="00EA23ED"/>
    <w:rsid w:val="00EA2E0F"/>
    <w:rsid w:val="00EA557F"/>
    <w:rsid w:val="00EA6037"/>
    <w:rsid w:val="00EA713A"/>
    <w:rsid w:val="00EA7821"/>
    <w:rsid w:val="00EB0B58"/>
    <w:rsid w:val="00EB398D"/>
    <w:rsid w:val="00EB4CBE"/>
    <w:rsid w:val="00EB4EF9"/>
    <w:rsid w:val="00EC0D9D"/>
    <w:rsid w:val="00EC2814"/>
    <w:rsid w:val="00EC3C13"/>
    <w:rsid w:val="00EC48B6"/>
    <w:rsid w:val="00EC573B"/>
    <w:rsid w:val="00EC6099"/>
    <w:rsid w:val="00EC6664"/>
    <w:rsid w:val="00EC7C25"/>
    <w:rsid w:val="00ED105B"/>
    <w:rsid w:val="00ED14F2"/>
    <w:rsid w:val="00ED2215"/>
    <w:rsid w:val="00ED3C16"/>
    <w:rsid w:val="00ED5C35"/>
    <w:rsid w:val="00ED7E93"/>
    <w:rsid w:val="00EE00D6"/>
    <w:rsid w:val="00EE04F4"/>
    <w:rsid w:val="00EE1759"/>
    <w:rsid w:val="00EE23E4"/>
    <w:rsid w:val="00EE27FE"/>
    <w:rsid w:val="00EE2F12"/>
    <w:rsid w:val="00EE4C9B"/>
    <w:rsid w:val="00EE50DE"/>
    <w:rsid w:val="00EE53FD"/>
    <w:rsid w:val="00EE5B3A"/>
    <w:rsid w:val="00EE73AC"/>
    <w:rsid w:val="00EF10F6"/>
    <w:rsid w:val="00EF1B4F"/>
    <w:rsid w:val="00EF3483"/>
    <w:rsid w:val="00EF3F78"/>
    <w:rsid w:val="00EF447F"/>
    <w:rsid w:val="00EF5630"/>
    <w:rsid w:val="00EF65E4"/>
    <w:rsid w:val="00EF6A97"/>
    <w:rsid w:val="00EF6BC2"/>
    <w:rsid w:val="00F000E1"/>
    <w:rsid w:val="00F01B27"/>
    <w:rsid w:val="00F01FC1"/>
    <w:rsid w:val="00F03558"/>
    <w:rsid w:val="00F03643"/>
    <w:rsid w:val="00F03DE0"/>
    <w:rsid w:val="00F04998"/>
    <w:rsid w:val="00F066F2"/>
    <w:rsid w:val="00F06C88"/>
    <w:rsid w:val="00F07185"/>
    <w:rsid w:val="00F0750F"/>
    <w:rsid w:val="00F07A5E"/>
    <w:rsid w:val="00F10335"/>
    <w:rsid w:val="00F136C9"/>
    <w:rsid w:val="00F13A4A"/>
    <w:rsid w:val="00F14B99"/>
    <w:rsid w:val="00F17344"/>
    <w:rsid w:val="00F20FCB"/>
    <w:rsid w:val="00F212B0"/>
    <w:rsid w:val="00F23312"/>
    <w:rsid w:val="00F23D6D"/>
    <w:rsid w:val="00F265A8"/>
    <w:rsid w:val="00F272BB"/>
    <w:rsid w:val="00F30641"/>
    <w:rsid w:val="00F31839"/>
    <w:rsid w:val="00F32146"/>
    <w:rsid w:val="00F32862"/>
    <w:rsid w:val="00F32995"/>
    <w:rsid w:val="00F33F60"/>
    <w:rsid w:val="00F34972"/>
    <w:rsid w:val="00F35475"/>
    <w:rsid w:val="00F35B6F"/>
    <w:rsid w:val="00F37469"/>
    <w:rsid w:val="00F37584"/>
    <w:rsid w:val="00F3771B"/>
    <w:rsid w:val="00F37857"/>
    <w:rsid w:val="00F40E37"/>
    <w:rsid w:val="00F41FCB"/>
    <w:rsid w:val="00F422D7"/>
    <w:rsid w:val="00F443DA"/>
    <w:rsid w:val="00F47E19"/>
    <w:rsid w:val="00F5019A"/>
    <w:rsid w:val="00F518E7"/>
    <w:rsid w:val="00F52C1A"/>
    <w:rsid w:val="00F52EE3"/>
    <w:rsid w:val="00F5654A"/>
    <w:rsid w:val="00F571C2"/>
    <w:rsid w:val="00F57298"/>
    <w:rsid w:val="00F57454"/>
    <w:rsid w:val="00F60374"/>
    <w:rsid w:val="00F60743"/>
    <w:rsid w:val="00F6166D"/>
    <w:rsid w:val="00F61BB6"/>
    <w:rsid w:val="00F624C0"/>
    <w:rsid w:val="00F6288E"/>
    <w:rsid w:val="00F62C4A"/>
    <w:rsid w:val="00F63BB0"/>
    <w:rsid w:val="00F63EC7"/>
    <w:rsid w:val="00F65722"/>
    <w:rsid w:val="00F6584D"/>
    <w:rsid w:val="00F65CBD"/>
    <w:rsid w:val="00F674FC"/>
    <w:rsid w:val="00F67AA8"/>
    <w:rsid w:val="00F67F30"/>
    <w:rsid w:val="00F7031A"/>
    <w:rsid w:val="00F720A5"/>
    <w:rsid w:val="00F72C1D"/>
    <w:rsid w:val="00F74151"/>
    <w:rsid w:val="00F74BCF"/>
    <w:rsid w:val="00F74CF4"/>
    <w:rsid w:val="00F759F5"/>
    <w:rsid w:val="00F76290"/>
    <w:rsid w:val="00F76D7F"/>
    <w:rsid w:val="00F77D28"/>
    <w:rsid w:val="00F77EAB"/>
    <w:rsid w:val="00F80276"/>
    <w:rsid w:val="00F8078F"/>
    <w:rsid w:val="00F807CC"/>
    <w:rsid w:val="00F81387"/>
    <w:rsid w:val="00F831FD"/>
    <w:rsid w:val="00F87046"/>
    <w:rsid w:val="00F871F9"/>
    <w:rsid w:val="00F87A33"/>
    <w:rsid w:val="00F9111F"/>
    <w:rsid w:val="00F91516"/>
    <w:rsid w:val="00F91BBB"/>
    <w:rsid w:val="00F92A8B"/>
    <w:rsid w:val="00F936D3"/>
    <w:rsid w:val="00F9533E"/>
    <w:rsid w:val="00F955AE"/>
    <w:rsid w:val="00F976E3"/>
    <w:rsid w:val="00FA04CC"/>
    <w:rsid w:val="00FA0E79"/>
    <w:rsid w:val="00FA240C"/>
    <w:rsid w:val="00FA2613"/>
    <w:rsid w:val="00FA428C"/>
    <w:rsid w:val="00FA45C9"/>
    <w:rsid w:val="00FA4E61"/>
    <w:rsid w:val="00FA65C7"/>
    <w:rsid w:val="00FA6939"/>
    <w:rsid w:val="00FA74B9"/>
    <w:rsid w:val="00FA7AC6"/>
    <w:rsid w:val="00FB021B"/>
    <w:rsid w:val="00FB0D13"/>
    <w:rsid w:val="00FB0D4D"/>
    <w:rsid w:val="00FB1814"/>
    <w:rsid w:val="00FB20D2"/>
    <w:rsid w:val="00FB4521"/>
    <w:rsid w:val="00FB4844"/>
    <w:rsid w:val="00FB6F82"/>
    <w:rsid w:val="00FB78AA"/>
    <w:rsid w:val="00FB7C76"/>
    <w:rsid w:val="00FC1FB6"/>
    <w:rsid w:val="00FC45BB"/>
    <w:rsid w:val="00FC4C84"/>
    <w:rsid w:val="00FC5198"/>
    <w:rsid w:val="00FC6DD4"/>
    <w:rsid w:val="00FC7B41"/>
    <w:rsid w:val="00FD1942"/>
    <w:rsid w:val="00FD2440"/>
    <w:rsid w:val="00FD27CF"/>
    <w:rsid w:val="00FD3FC3"/>
    <w:rsid w:val="00FD4C2B"/>
    <w:rsid w:val="00FD5666"/>
    <w:rsid w:val="00FD5992"/>
    <w:rsid w:val="00FE1C2D"/>
    <w:rsid w:val="00FE3996"/>
    <w:rsid w:val="00FE3E48"/>
    <w:rsid w:val="00FE4D77"/>
    <w:rsid w:val="00FE54AD"/>
    <w:rsid w:val="00FE5AF7"/>
    <w:rsid w:val="00FE65B2"/>
    <w:rsid w:val="00FF001B"/>
    <w:rsid w:val="00FF198E"/>
    <w:rsid w:val="00FF19BE"/>
    <w:rsid w:val="00FF4150"/>
    <w:rsid w:val="00FF561C"/>
    <w:rsid w:val="00FF66B7"/>
    <w:rsid w:val="00FF66DF"/>
    <w:rsid w:val="00FF7E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7FE"/>
  </w:style>
  <w:style w:type="paragraph" w:styleId="Heading1">
    <w:name w:val="heading 1"/>
    <w:basedOn w:val="Normal"/>
    <w:next w:val="Normal"/>
    <w:link w:val="Heading1Char"/>
    <w:uiPriority w:val="9"/>
    <w:qFormat/>
    <w:rsid w:val="005B59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59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7D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62CB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62CB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62CB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62C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62CB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62CB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9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B596F"/>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5B59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596F"/>
    <w:rPr>
      <w:sz w:val="20"/>
      <w:szCs w:val="20"/>
    </w:rPr>
  </w:style>
  <w:style w:type="character" w:styleId="FootnoteReference">
    <w:name w:val="footnote reference"/>
    <w:basedOn w:val="DefaultParagraphFont"/>
    <w:uiPriority w:val="99"/>
    <w:semiHidden/>
    <w:unhideWhenUsed/>
    <w:rsid w:val="005B596F"/>
    <w:rPr>
      <w:vertAlign w:val="superscript"/>
    </w:rPr>
  </w:style>
  <w:style w:type="character" w:styleId="Hyperlink">
    <w:name w:val="Hyperlink"/>
    <w:basedOn w:val="DefaultParagraphFont"/>
    <w:uiPriority w:val="99"/>
    <w:unhideWhenUsed/>
    <w:rsid w:val="005A5CB6"/>
    <w:rPr>
      <w:color w:val="0000FF"/>
      <w:u w:val="single"/>
    </w:rPr>
  </w:style>
  <w:style w:type="character" w:styleId="FollowedHyperlink">
    <w:name w:val="FollowedHyperlink"/>
    <w:basedOn w:val="DefaultParagraphFont"/>
    <w:uiPriority w:val="99"/>
    <w:semiHidden/>
    <w:unhideWhenUsed/>
    <w:rsid w:val="005A5CB6"/>
    <w:rPr>
      <w:color w:val="800080" w:themeColor="followedHyperlink"/>
      <w:u w:val="single"/>
    </w:rPr>
  </w:style>
  <w:style w:type="character" w:customStyle="1" w:styleId="Heading3Char">
    <w:name w:val="Heading 3 Char"/>
    <w:basedOn w:val="DefaultParagraphFont"/>
    <w:link w:val="Heading3"/>
    <w:uiPriority w:val="9"/>
    <w:rsid w:val="001E7D6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004E2"/>
    <w:pPr>
      <w:ind w:left="720"/>
      <w:contextualSpacing/>
    </w:pPr>
  </w:style>
  <w:style w:type="character" w:styleId="CommentReference">
    <w:name w:val="annotation reference"/>
    <w:basedOn w:val="DefaultParagraphFont"/>
    <w:uiPriority w:val="99"/>
    <w:semiHidden/>
    <w:unhideWhenUsed/>
    <w:rsid w:val="009018BB"/>
    <w:rPr>
      <w:sz w:val="16"/>
      <w:szCs w:val="16"/>
    </w:rPr>
  </w:style>
  <w:style w:type="paragraph" w:styleId="CommentText">
    <w:name w:val="annotation text"/>
    <w:basedOn w:val="Normal"/>
    <w:link w:val="CommentTextChar"/>
    <w:uiPriority w:val="99"/>
    <w:semiHidden/>
    <w:unhideWhenUsed/>
    <w:rsid w:val="009018BB"/>
    <w:pPr>
      <w:spacing w:line="240" w:lineRule="auto"/>
    </w:pPr>
    <w:rPr>
      <w:sz w:val="20"/>
      <w:szCs w:val="20"/>
    </w:rPr>
  </w:style>
  <w:style w:type="character" w:customStyle="1" w:styleId="CommentTextChar">
    <w:name w:val="Comment Text Char"/>
    <w:basedOn w:val="DefaultParagraphFont"/>
    <w:link w:val="CommentText"/>
    <w:uiPriority w:val="99"/>
    <w:semiHidden/>
    <w:rsid w:val="009018BB"/>
    <w:rPr>
      <w:sz w:val="20"/>
      <w:szCs w:val="20"/>
    </w:rPr>
  </w:style>
  <w:style w:type="paragraph" w:styleId="CommentSubject">
    <w:name w:val="annotation subject"/>
    <w:basedOn w:val="CommentText"/>
    <w:next w:val="CommentText"/>
    <w:link w:val="CommentSubjectChar"/>
    <w:uiPriority w:val="99"/>
    <w:semiHidden/>
    <w:unhideWhenUsed/>
    <w:rsid w:val="009018BB"/>
    <w:rPr>
      <w:b/>
      <w:bCs/>
    </w:rPr>
  </w:style>
  <w:style w:type="character" w:customStyle="1" w:styleId="CommentSubjectChar">
    <w:name w:val="Comment Subject Char"/>
    <w:basedOn w:val="CommentTextChar"/>
    <w:link w:val="CommentSubject"/>
    <w:uiPriority w:val="99"/>
    <w:semiHidden/>
    <w:rsid w:val="009018BB"/>
    <w:rPr>
      <w:b/>
      <w:bCs/>
    </w:rPr>
  </w:style>
  <w:style w:type="paragraph" w:styleId="BalloonText">
    <w:name w:val="Balloon Text"/>
    <w:basedOn w:val="Normal"/>
    <w:link w:val="BalloonTextChar"/>
    <w:uiPriority w:val="99"/>
    <w:semiHidden/>
    <w:unhideWhenUsed/>
    <w:rsid w:val="00901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8BB"/>
    <w:rPr>
      <w:rFonts w:ascii="Tahoma" w:hAnsi="Tahoma" w:cs="Tahoma"/>
      <w:sz w:val="16"/>
      <w:szCs w:val="16"/>
    </w:rPr>
  </w:style>
  <w:style w:type="table" w:styleId="TableGrid">
    <w:name w:val="Table Grid"/>
    <w:basedOn w:val="TableNormal"/>
    <w:uiPriority w:val="59"/>
    <w:rsid w:val="003D2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B62CB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62CB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62CB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62CB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62CB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62CB7"/>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26706251">
      <w:bodyDiv w:val="1"/>
      <w:marLeft w:val="0"/>
      <w:marRight w:val="0"/>
      <w:marTop w:val="0"/>
      <w:marBottom w:val="0"/>
      <w:divBdr>
        <w:top w:val="none" w:sz="0" w:space="0" w:color="auto"/>
        <w:left w:val="none" w:sz="0" w:space="0" w:color="auto"/>
        <w:bottom w:val="none" w:sz="0" w:space="0" w:color="auto"/>
        <w:right w:val="none" w:sz="0" w:space="0" w:color="auto"/>
      </w:divBdr>
    </w:div>
    <w:div w:id="369843161">
      <w:bodyDiv w:val="1"/>
      <w:marLeft w:val="0"/>
      <w:marRight w:val="0"/>
      <w:marTop w:val="0"/>
      <w:marBottom w:val="0"/>
      <w:divBdr>
        <w:top w:val="none" w:sz="0" w:space="0" w:color="auto"/>
        <w:left w:val="none" w:sz="0" w:space="0" w:color="auto"/>
        <w:bottom w:val="none" w:sz="0" w:space="0" w:color="auto"/>
        <w:right w:val="none" w:sz="0" w:space="0" w:color="auto"/>
      </w:divBdr>
    </w:div>
    <w:div w:id="641810745">
      <w:bodyDiv w:val="1"/>
      <w:marLeft w:val="0"/>
      <w:marRight w:val="0"/>
      <w:marTop w:val="0"/>
      <w:marBottom w:val="0"/>
      <w:divBdr>
        <w:top w:val="none" w:sz="0" w:space="0" w:color="auto"/>
        <w:left w:val="none" w:sz="0" w:space="0" w:color="auto"/>
        <w:bottom w:val="none" w:sz="0" w:space="0" w:color="auto"/>
        <w:right w:val="none" w:sz="0" w:space="0" w:color="auto"/>
      </w:divBdr>
    </w:div>
    <w:div w:id="784160221">
      <w:bodyDiv w:val="1"/>
      <w:marLeft w:val="0"/>
      <w:marRight w:val="0"/>
      <w:marTop w:val="0"/>
      <w:marBottom w:val="0"/>
      <w:divBdr>
        <w:top w:val="none" w:sz="0" w:space="0" w:color="auto"/>
        <w:left w:val="none" w:sz="0" w:space="0" w:color="auto"/>
        <w:bottom w:val="none" w:sz="0" w:space="0" w:color="auto"/>
        <w:right w:val="none" w:sz="0" w:space="0" w:color="auto"/>
      </w:divBdr>
    </w:div>
    <w:div w:id="825970642">
      <w:bodyDiv w:val="1"/>
      <w:marLeft w:val="0"/>
      <w:marRight w:val="0"/>
      <w:marTop w:val="0"/>
      <w:marBottom w:val="0"/>
      <w:divBdr>
        <w:top w:val="none" w:sz="0" w:space="0" w:color="auto"/>
        <w:left w:val="none" w:sz="0" w:space="0" w:color="auto"/>
        <w:bottom w:val="none" w:sz="0" w:space="0" w:color="auto"/>
        <w:right w:val="none" w:sz="0" w:space="0" w:color="auto"/>
      </w:divBdr>
    </w:div>
    <w:div w:id="865023998">
      <w:bodyDiv w:val="1"/>
      <w:marLeft w:val="0"/>
      <w:marRight w:val="0"/>
      <w:marTop w:val="0"/>
      <w:marBottom w:val="0"/>
      <w:divBdr>
        <w:top w:val="none" w:sz="0" w:space="0" w:color="auto"/>
        <w:left w:val="none" w:sz="0" w:space="0" w:color="auto"/>
        <w:bottom w:val="none" w:sz="0" w:space="0" w:color="auto"/>
        <w:right w:val="none" w:sz="0" w:space="0" w:color="auto"/>
      </w:divBdr>
    </w:div>
    <w:div w:id="875235341">
      <w:bodyDiv w:val="1"/>
      <w:marLeft w:val="0"/>
      <w:marRight w:val="0"/>
      <w:marTop w:val="0"/>
      <w:marBottom w:val="0"/>
      <w:divBdr>
        <w:top w:val="none" w:sz="0" w:space="0" w:color="auto"/>
        <w:left w:val="none" w:sz="0" w:space="0" w:color="auto"/>
        <w:bottom w:val="none" w:sz="0" w:space="0" w:color="auto"/>
        <w:right w:val="none" w:sz="0" w:space="0" w:color="auto"/>
      </w:divBdr>
    </w:div>
    <w:div w:id="923297837">
      <w:bodyDiv w:val="1"/>
      <w:marLeft w:val="0"/>
      <w:marRight w:val="0"/>
      <w:marTop w:val="0"/>
      <w:marBottom w:val="0"/>
      <w:divBdr>
        <w:top w:val="none" w:sz="0" w:space="0" w:color="auto"/>
        <w:left w:val="none" w:sz="0" w:space="0" w:color="auto"/>
        <w:bottom w:val="none" w:sz="0" w:space="0" w:color="auto"/>
        <w:right w:val="none" w:sz="0" w:space="0" w:color="auto"/>
      </w:divBdr>
    </w:div>
    <w:div w:id="1038777635">
      <w:bodyDiv w:val="1"/>
      <w:marLeft w:val="0"/>
      <w:marRight w:val="0"/>
      <w:marTop w:val="0"/>
      <w:marBottom w:val="0"/>
      <w:divBdr>
        <w:top w:val="none" w:sz="0" w:space="0" w:color="auto"/>
        <w:left w:val="none" w:sz="0" w:space="0" w:color="auto"/>
        <w:bottom w:val="none" w:sz="0" w:space="0" w:color="auto"/>
        <w:right w:val="none" w:sz="0" w:space="0" w:color="auto"/>
      </w:divBdr>
    </w:div>
    <w:div w:id="1249734487">
      <w:bodyDiv w:val="1"/>
      <w:marLeft w:val="0"/>
      <w:marRight w:val="0"/>
      <w:marTop w:val="0"/>
      <w:marBottom w:val="0"/>
      <w:divBdr>
        <w:top w:val="none" w:sz="0" w:space="0" w:color="auto"/>
        <w:left w:val="none" w:sz="0" w:space="0" w:color="auto"/>
        <w:bottom w:val="none" w:sz="0" w:space="0" w:color="auto"/>
        <w:right w:val="none" w:sz="0" w:space="0" w:color="auto"/>
      </w:divBdr>
    </w:div>
    <w:div w:id="1299337211">
      <w:bodyDiv w:val="1"/>
      <w:marLeft w:val="0"/>
      <w:marRight w:val="0"/>
      <w:marTop w:val="0"/>
      <w:marBottom w:val="0"/>
      <w:divBdr>
        <w:top w:val="none" w:sz="0" w:space="0" w:color="auto"/>
        <w:left w:val="none" w:sz="0" w:space="0" w:color="auto"/>
        <w:bottom w:val="none" w:sz="0" w:space="0" w:color="auto"/>
        <w:right w:val="none" w:sz="0" w:space="0" w:color="auto"/>
      </w:divBdr>
    </w:div>
    <w:div w:id="1376933121">
      <w:bodyDiv w:val="1"/>
      <w:marLeft w:val="0"/>
      <w:marRight w:val="0"/>
      <w:marTop w:val="0"/>
      <w:marBottom w:val="0"/>
      <w:divBdr>
        <w:top w:val="none" w:sz="0" w:space="0" w:color="auto"/>
        <w:left w:val="none" w:sz="0" w:space="0" w:color="auto"/>
        <w:bottom w:val="none" w:sz="0" w:space="0" w:color="auto"/>
        <w:right w:val="none" w:sz="0" w:space="0" w:color="auto"/>
      </w:divBdr>
    </w:div>
    <w:div w:id="1415590184">
      <w:bodyDiv w:val="1"/>
      <w:marLeft w:val="0"/>
      <w:marRight w:val="0"/>
      <w:marTop w:val="0"/>
      <w:marBottom w:val="0"/>
      <w:divBdr>
        <w:top w:val="none" w:sz="0" w:space="0" w:color="auto"/>
        <w:left w:val="none" w:sz="0" w:space="0" w:color="auto"/>
        <w:bottom w:val="none" w:sz="0" w:space="0" w:color="auto"/>
        <w:right w:val="none" w:sz="0" w:space="0" w:color="auto"/>
      </w:divBdr>
    </w:div>
    <w:div w:id="1530296584">
      <w:bodyDiv w:val="1"/>
      <w:marLeft w:val="0"/>
      <w:marRight w:val="0"/>
      <w:marTop w:val="0"/>
      <w:marBottom w:val="0"/>
      <w:divBdr>
        <w:top w:val="none" w:sz="0" w:space="0" w:color="auto"/>
        <w:left w:val="none" w:sz="0" w:space="0" w:color="auto"/>
        <w:bottom w:val="none" w:sz="0" w:space="0" w:color="auto"/>
        <w:right w:val="none" w:sz="0" w:space="0" w:color="auto"/>
      </w:divBdr>
    </w:div>
    <w:div w:id="1550338518">
      <w:bodyDiv w:val="1"/>
      <w:marLeft w:val="0"/>
      <w:marRight w:val="0"/>
      <w:marTop w:val="0"/>
      <w:marBottom w:val="0"/>
      <w:divBdr>
        <w:top w:val="none" w:sz="0" w:space="0" w:color="auto"/>
        <w:left w:val="none" w:sz="0" w:space="0" w:color="auto"/>
        <w:bottom w:val="none" w:sz="0" w:space="0" w:color="auto"/>
        <w:right w:val="none" w:sz="0" w:space="0" w:color="auto"/>
      </w:divBdr>
    </w:div>
    <w:div w:id="1568877602">
      <w:bodyDiv w:val="1"/>
      <w:marLeft w:val="0"/>
      <w:marRight w:val="0"/>
      <w:marTop w:val="0"/>
      <w:marBottom w:val="0"/>
      <w:divBdr>
        <w:top w:val="none" w:sz="0" w:space="0" w:color="auto"/>
        <w:left w:val="none" w:sz="0" w:space="0" w:color="auto"/>
        <w:bottom w:val="none" w:sz="0" w:space="0" w:color="auto"/>
        <w:right w:val="none" w:sz="0" w:space="0" w:color="auto"/>
      </w:divBdr>
    </w:div>
    <w:div w:id="1571579567">
      <w:bodyDiv w:val="1"/>
      <w:marLeft w:val="0"/>
      <w:marRight w:val="0"/>
      <w:marTop w:val="0"/>
      <w:marBottom w:val="0"/>
      <w:divBdr>
        <w:top w:val="none" w:sz="0" w:space="0" w:color="auto"/>
        <w:left w:val="none" w:sz="0" w:space="0" w:color="auto"/>
        <w:bottom w:val="none" w:sz="0" w:space="0" w:color="auto"/>
        <w:right w:val="none" w:sz="0" w:space="0" w:color="auto"/>
      </w:divBdr>
    </w:div>
    <w:div w:id="1602837319">
      <w:bodyDiv w:val="1"/>
      <w:marLeft w:val="0"/>
      <w:marRight w:val="0"/>
      <w:marTop w:val="0"/>
      <w:marBottom w:val="0"/>
      <w:divBdr>
        <w:top w:val="none" w:sz="0" w:space="0" w:color="auto"/>
        <w:left w:val="none" w:sz="0" w:space="0" w:color="auto"/>
        <w:bottom w:val="none" w:sz="0" w:space="0" w:color="auto"/>
        <w:right w:val="none" w:sz="0" w:space="0" w:color="auto"/>
      </w:divBdr>
    </w:div>
    <w:div w:id="1703095725">
      <w:bodyDiv w:val="1"/>
      <w:marLeft w:val="0"/>
      <w:marRight w:val="0"/>
      <w:marTop w:val="0"/>
      <w:marBottom w:val="0"/>
      <w:divBdr>
        <w:top w:val="none" w:sz="0" w:space="0" w:color="auto"/>
        <w:left w:val="none" w:sz="0" w:space="0" w:color="auto"/>
        <w:bottom w:val="none" w:sz="0" w:space="0" w:color="auto"/>
        <w:right w:val="none" w:sz="0" w:space="0" w:color="auto"/>
      </w:divBdr>
    </w:div>
    <w:div w:id="1740206375">
      <w:bodyDiv w:val="1"/>
      <w:marLeft w:val="0"/>
      <w:marRight w:val="0"/>
      <w:marTop w:val="0"/>
      <w:marBottom w:val="0"/>
      <w:divBdr>
        <w:top w:val="none" w:sz="0" w:space="0" w:color="auto"/>
        <w:left w:val="none" w:sz="0" w:space="0" w:color="auto"/>
        <w:bottom w:val="none" w:sz="0" w:space="0" w:color="auto"/>
        <w:right w:val="none" w:sz="0" w:space="0" w:color="auto"/>
      </w:divBdr>
    </w:div>
    <w:div w:id="1755201785">
      <w:bodyDiv w:val="1"/>
      <w:marLeft w:val="0"/>
      <w:marRight w:val="0"/>
      <w:marTop w:val="0"/>
      <w:marBottom w:val="0"/>
      <w:divBdr>
        <w:top w:val="none" w:sz="0" w:space="0" w:color="auto"/>
        <w:left w:val="none" w:sz="0" w:space="0" w:color="auto"/>
        <w:bottom w:val="none" w:sz="0" w:space="0" w:color="auto"/>
        <w:right w:val="none" w:sz="0" w:space="0" w:color="auto"/>
      </w:divBdr>
    </w:div>
    <w:div w:id="1771050155">
      <w:bodyDiv w:val="1"/>
      <w:marLeft w:val="0"/>
      <w:marRight w:val="0"/>
      <w:marTop w:val="0"/>
      <w:marBottom w:val="0"/>
      <w:divBdr>
        <w:top w:val="none" w:sz="0" w:space="0" w:color="auto"/>
        <w:left w:val="none" w:sz="0" w:space="0" w:color="auto"/>
        <w:bottom w:val="none" w:sz="0" w:space="0" w:color="auto"/>
        <w:right w:val="none" w:sz="0" w:space="0" w:color="auto"/>
      </w:divBdr>
    </w:div>
    <w:div w:id="1862813912">
      <w:bodyDiv w:val="1"/>
      <w:marLeft w:val="0"/>
      <w:marRight w:val="0"/>
      <w:marTop w:val="0"/>
      <w:marBottom w:val="0"/>
      <w:divBdr>
        <w:top w:val="none" w:sz="0" w:space="0" w:color="auto"/>
        <w:left w:val="none" w:sz="0" w:space="0" w:color="auto"/>
        <w:bottom w:val="none" w:sz="0" w:space="0" w:color="auto"/>
        <w:right w:val="none" w:sz="0" w:space="0" w:color="auto"/>
      </w:divBdr>
    </w:div>
    <w:div w:id="1899172486">
      <w:bodyDiv w:val="1"/>
      <w:marLeft w:val="0"/>
      <w:marRight w:val="0"/>
      <w:marTop w:val="0"/>
      <w:marBottom w:val="0"/>
      <w:divBdr>
        <w:top w:val="none" w:sz="0" w:space="0" w:color="auto"/>
        <w:left w:val="none" w:sz="0" w:space="0" w:color="auto"/>
        <w:bottom w:val="none" w:sz="0" w:space="0" w:color="auto"/>
        <w:right w:val="none" w:sz="0" w:space="0" w:color="auto"/>
      </w:divBdr>
    </w:div>
    <w:div w:id="1916697041">
      <w:bodyDiv w:val="1"/>
      <w:marLeft w:val="0"/>
      <w:marRight w:val="0"/>
      <w:marTop w:val="0"/>
      <w:marBottom w:val="0"/>
      <w:divBdr>
        <w:top w:val="none" w:sz="0" w:space="0" w:color="auto"/>
        <w:left w:val="none" w:sz="0" w:space="0" w:color="auto"/>
        <w:bottom w:val="none" w:sz="0" w:space="0" w:color="auto"/>
        <w:right w:val="none" w:sz="0" w:space="0" w:color="auto"/>
      </w:divBdr>
    </w:div>
    <w:div w:id="1966544688">
      <w:bodyDiv w:val="1"/>
      <w:marLeft w:val="0"/>
      <w:marRight w:val="0"/>
      <w:marTop w:val="0"/>
      <w:marBottom w:val="0"/>
      <w:divBdr>
        <w:top w:val="none" w:sz="0" w:space="0" w:color="auto"/>
        <w:left w:val="none" w:sz="0" w:space="0" w:color="auto"/>
        <w:bottom w:val="none" w:sz="0" w:space="0" w:color="auto"/>
        <w:right w:val="none" w:sz="0" w:space="0" w:color="auto"/>
      </w:divBdr>
    </w:div>
    <w:div w:id="1980382553">
      <w:bodyDiv w:val="1"/>
      <w:marLeft w:val="0"/>
      <w:marRight w:val="0"/>
      <w:marTop w:val="0"/>
      <w:marBottom w:val="0"/>
      <w:divBdr>
        <w:top w:val="none" w:sz="0" w:space="0" w:color="auto"/>
        <w:left w:val="none" w:sz="0" w:space="0" w:color="auto"/>
        <w:bottom w:val="none" w:sz="0" w:space="0" w:color="auto"/>
        <w:right w:val="none" w:sz="0" w:space="0" w:color="auto"/>
      </w:divBdr>
    </w:div>
    <w:div w:id="201537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gov.uk/disclosure-barring-service-check" TargetMode="External"/><Relationship Id="rId13" Type="http://schemas.openxmlformats.org/officeDocument/2006/relationships/hyperlink" Target="https://www.gov.uk/dbs-update-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dbs-update-servi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bg.onlinedisclosures.co.uk/helpdocs/FullAppGu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senquiries@southwales.ac.uk" TargetMode="External"/><Relationship Id="rId5" Type="http://schemas.openxmlformats.org/officeDocument/2006/relationships/webSettings" Target="webSettings.xml"/><Relationship Id="rId15" Type="http://schemas.openxmlformats.org/officeDocument/2006/relationships/hyperlink" Target="http://www.parcelforce.com/branch-finder?search_location=np44%207ap&amp;service_code=24" TargetMode="External"/><Relationship Id="rId10" Type="http://schemas.openxmlformats.org/officeDocument/2006/relationships/hyperlink" Target="mailto:dbsenquiries@southwales.ac.uk" TargetMode="External"/><Relationship Id="rId4" Type="http://schemas.openxmlformats.org/officeDocument/2006/relationships/settings" Target="settings.xml"/><Relationship Id="rId9" Type="http://schemas.openxmlformats.org/officeDocument/2006/relationships/hyperlink" Target="https://gbg.onlinedisclosures.co.uk/" TargetMode="External"/><Relationship Id="rId14" Type="http://schemas.openxmlformats.org/officeDocument/2006/relationships/hyperlink" Target="https://www.gov.uk/government/organisations/disclosure-and-barr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B1DF5-2584-48D1-908F-9BAAF8825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ahood</dc:creator>
  <cp:lastModifiedBy>ahood</cp:lastModifiedBy>
  <cp:revision>3</cp:revision>
  <dcterms:created xsi:type="dcterms:W3CDTF">2016-06-08T10:38:00Z</dcterms:created>
  <dcterms:modified xsi:type="dcterms:W3CDTF">2016-06-08T10:46:00Z</dcterms:modified>
</cp:coreProperties>
</file>