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10D0" w14:textId="4E1FF1B0" w:rsidR="00422CA3" w:rsidRPr="00CF7865" w:rsidRDefault="00BB289E">
      <w:pPr>
        <w:spacing w:after="280" w:line="259" w:lineRule="auto"/>
        <w:ind w:left="-200" w:right="0" w:firstLine="0"/>
        <w:jc w:val="left"/>
      </w:pPr>
      <w:r w:rsidRPr="00CF7865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E397AFB" wp14:editId="5E2FE246">
                <wp:extent cx="1082040" cy="1082040"/>
                <wp:effectExtent l="0" t="0" r="0" b="0"/>
                <wp:docPr id="8777" name="Group 8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0" cy="1082040"/>
                          <a:chOff x="0" y="0"/>
                          <a:chExt cx="1082040" cy="108204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26797" y="24734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E9F34" w14:textId="77777777" w:rsidR="00422CA3" w:rsidRPr="00CF7865" w:rsidRDefault="00BB289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CF7865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26797" y="3936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3695AC" w14:textId="77777777" w:rsidR="00422CA3" w:rsidRPr="00CF7865" w:rsidRDefault="00BB289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CF7865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26797" y="54909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6AA95" w14:textId="77777777" w:rsidR="00422CA3" w:rsidRPr="00CF7865" w:rsidRDefault="00BB289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CF7865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82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397AFB" id="Group 8777" o:spid="_x0000_s1026" style="width:85.2pt;height:85.2pt;mso-position-horizontal-relative:char;mso-position-vertical-relative:line" coordsize="10820,108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">
                <v:rect id="Rectangle 13" o:spid="_x0000_s1027" style="position:absolute;left:1267;top:247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0FE9F34" w14:textId="77777777" w:rsidR="00422CA3" w:rsidRPr="00CF7865" w:rsidRDefault="00BB289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CF7865"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8" style="position:absolute;left:1267;top:393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5A3695AC" w14:textId="77777777" w:rsidR="00422CA3" w:rsidRPr="00CF7865" w:rsidRDefault="00BB289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CF7865"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9" style="position:absolute;left:1267;top:549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446AA95" w14:textId="77777777" w:rsidR="00422CA3" w:rsidRPr="00CF7865" w:rsidRDefault="00BB289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CF7865"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0" type="#_x0000_t75" style="position:absolute;width:10820;height:10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">
                  <v:imagedata r:id="rId9" o:title=""/>
                </v:shape>
                <w10:anchorlock/>
              </v:group>
            </w:pict>
          </mc:Fallback>
        </mc:AlternateContent>
      </w:r>
    </w:p>
    <w:p w14:paraId="7087D506" w14:textId="77777777" w:rsidR="00422CA3" w:rsidRPr="00CF7865" w:rsidRDefault="00BB289E">
      <w:pPr>
        <w:spacing w:after="0" w:line="259" w:lineRule="auto"/>
        <w:ind w:left="0" w:right="0" w:firstLine="0"/>
        <w:jc w:val="left"/>
      </w:pPr>
      <w:r w:rsidRPr="00CF7865">
        <w:rPr>
          <w:rFonts w:ascii="Times New Roman" w:eastAsia="Times New Roman" w:hAnsi="Times New Roman" w:cs="Times New Roman"/>
          <w:sz w:val="56"/>
        </w:rPr>
        <w:t xml:space="preserve"> </w:t>
      </w:r>
    </w:p>
    <w:p w14:paraId="260442BD" w14:textId="77777777" w:rsidR="00422CA3" w:rsidRPr="00CF7865" w:rsidRDefault="00BB289E">
      <w:pPr>
        <w:spacing w:after="0" w:line="259" w:lineRule="auto"/>
        <w:ind w:left="0" w:right="0" w:firstLine="0"/>
        <w:jc w:val="left"/>
      </w:pPr>
      <w:r w:rsidRPr="00CF7865">
        <w:rPr>
          <w:rFonts w:ascii="Times New Roman" w:eastAsia="Times New Roman" w:hAnsi="Times New Roman" w:cs="Times New Roman"/>
          <w:sz w:val="56"/>
        </w:rPr>
        <w:t xml:space="preserve"> </w:t>
      </w:r>
    </w:p>
    <w:p w14:paraId="0C81145F" w14:textId="77777777" w:rsidR="00422CA3" w:rsidRPr="00CF7865" w:rsidRDefault="00BB289E">
      <w:pPr>
        <w:spacing w:after="255" w:line="259" w:lineRule="auto"/>
        <w:ind w:left="0" w:right="0" w:firstLine="0"/>
        <w:jc w:val="left"/>
      </w:pPr>
      <w:r w:rsidRPr="00CF7865">
        <w:rPr>
          <w:rFonts w:ascii="Times New Roman" w:eastAsia="Times New Roman" w:hAnsi="Times New Roman" w:cs="Times New Roman"/>
          <w:sz w:val="56"/>
        </w:rPr>
        <w:t xml:space="preserve"> </w:t>
      </w:r>
    </w:p>
    <w:p w14:paraId="4EF72D78" w14:textId="77777777" w:rsidR="00422CA3" w:rsidRPr="00CF7865" w:rsidRDefault="00BB289E">
      <w:pPr>
        <w:spacing w:after="0" w:line="259" w:lineRule="auto"/>
        <w:ind w:left="0" w:right="0" w:firstLine="0"/>
        <w:jc w:val="left"/>
      </w:pPr>
      <w:r w:rsidRPr="00CF7865">
        <w:rPr>
          <w:rFonts w:ascii="Times New Roman" w:eastAsia="Times New Roman" w:hAnsi="Times New Roman" w:cs="Times New Roman"/>
          <w:sz w:val="56"/>
        </w:rPr>
        <w:t xml:space="preserve"> </w:t>
      </w:r>
    </w:p>
    <w:p w14:paraId="05D265D7" w14:textId="2D32875F" w:rsidR="002E198B" w:rsidRPr="00CF7865" w:rsidRDefault="002E198B" w:rsidP="00D47802">
      <w:pPr>
        <w:spacing w:after="0" w:line="259" w:lineRule="auto"/>
        <w:ind w:left="0" w:right="902" w:firstLine="0"/>
        <w:jc w:val="center"/>
      </w:pPr>
      <w:r w:rsidRPr="00CF7865">
        <w:rPr>
          <w:b/>
          <w:sz w:val="56"/>
        </w:rPr>
        <w:t>POLISI CWYNION AC APELIADAU YMHOLWYR AC YMGEISWYR</w:t>
      </w:r>
    </w:p>
    <w:p w14:paraId="2BB06E97" w14:textId="73474E0A" w:rsidR="00422CA3" w:rsidRPr="00CF7865" w:rsidRDefault="00422CA3">
      <w:pPr>
        <w:spacing w:after="0" w:line="259" w:lineRule="auto"/>
        <w:ind w:left="0" w:right="0" w:firstLine="0"/>
        <w:jc w:val="left"/>
      </w:pPr>
    </w:p>
    <w:p w14:paraId="2A8F5BF1" w14:textId="77777777" w:rsidR="00422CA3" w:rsidRPr="00CF7865" w:rsidRDefault="00BB289E">
      <w:pPr>
        <w:spacing w:after="0" w:line="259" w:lineRule="auto"/>
        <w:ind w:left="0" w:right="0" w:firstLine="0"/>
        <w:jc w:val="left"/>
      </w:pPr>
      <w:r w:rsidRPr="00CF7865">
        <w:rPr>
          <w:b/>
          <w:sz w:val="20"/>
        </w:rPr>
        <w:t xml:space="preserve"> </w:t>
      </w:r>
    </w:p>
    <w:p w14:paraId="58C6F228" w14:textId="77777777" w:rsidR="00422CA3" w:rsidRPr="00CF7865" w:rsidRDefault="00BB289E">
      <w:pPr>
        <w:spacing w:after="0" w:line="259" w:lineRule="auto"/>
        <w:ind w:left="0" w:right="0" w:firstLine="0"/>
        <w:jc w:val="left"/>
      </w:pPr>
      <w:r w:rsidRPr="00CF7865">
        <w:rPr>
          <w:b/>
          <w:sz w:val="20"/>
        </w:rPr>
        <w:t xml:space="preserve"> </w:t>
      </w:r>
    </w:p>
    <w:p w14:paraId="6344DEEB" w14:textId="77777777" w:rsidR="00422CA3" w:rsidRPr="00CF7865" w:rsidRDefault="00BB289E">
      <w:pPr>
        <w:spacing w:after="197" w:line="259" w:lineRule="auto"/>
        <w:ind w:left="0" w:right="0" w:firstLine="0"/>
        <w:jc w:val="left"/>
        <w:rPr>
          <w:b/>
          <w:sz w:val="20"/>
        </w:rPr>
      </w:pPr>
      <w:r w:rsidRPr="00CF7865">
        <w:rPr>
          <w:b/>
          <w:sz w:val="20"/>
        </w:rPr>
        <w:t xml:space="preserve"> </w:t>
      </w:r>
    </w:p>
    <w:p w14:paraId="61D29BAB" w14:textId="77777777" w:rsidR="00D47802" w:rsidRPr="00CF7865" w:rsidRDefault="00D47802">
      <w:pPr>
        <w:spacing w:after="197" w:line="259" w:lineRule="auto"/>
        <w:ind w:left="0" w:right="0" w:firstLine="0"/>
        <w:jc w:val="left"/>
        <w:rPr>
          <w:b/>
          <w:sz w:val="20"/>
        </w:rPr>
      </w:pPr>
    </w:p>
    <w:p w14:paraId="1E6DB139" w14:textId="77777777" w:rsidR="00D47802" w:rsidRPr="00CF7865" w:rsidRDefault="00D47802">
      <w:pPr>
        <w:spacing w:after="197" w:line="259" w:lineRule="auto"/>
        <w:ind w:left="0" w:right="0" w:firstLine="0"/>
        <w:jc w:val="left"/>
        <w:rPr>
          <w:b/>
          <w:sz w:val="20"/>
        </w:rPr>
      </w:pPr>
    </w:p>
    <w:p w14:paraId="08AF7188" w14:textId="77777777" w:rsidR="00D47802" w:rsidRPr="00CF7865" w:rsidRDefault="00D47802">
      <w:pPr>
        <w:spacing w:after="197" w:line="259" w:lineRule="auto"/>
        <w:ind w:left="0" w:right="0" w:firstLine="0"/>
        <w:jc w:val="left"/>
        <w:rPr>
          <w:b/>
          <w:sz w:val="20"/>
        </w:rPr>
      </w:pPr>
    </w:p>
    <w:p w14:paraId="093D4B69" w14:textId="77777777" w:rsidR="00D47802" w:rsidRPr="00CF7865" w:rsidRDefault="00D47802">
      <w:pPr>
        <w:spacing w:after="197" w:line="259" w:lineRule="auto"/>
        <w:ind w:left="0" w:right="0" w:firstLine="0"/>
        <w:jc w:val="left"/>
        <w:rPr>
          <w:b/>
          <w:sz w:val="20"/>
        </w:rPr>
      </w:pPr>
    </w:p>
    <w:p w14:paraId="25044954" w14:textId="77777777" w:rsidR="00D47802" w:rsidRPr="00CF7865" w:rsidRDefault="00D47802">
      <w:pPr>
        <w:spacing w:after="197" w:line="259" w:lineRule="auto"/>
        <w:ind w:left="0" w:right="0" w:firstLine="0"/>
        <w:jc w:val="left"/>
      </w:pPr>
    </w:p>
    <w:p w14:paraId="6428B6E9" w14:textId="77777777" w:rsidR="00422CA3" w:rsidRPr="00CF7865" w:rsidRDefault="00BB289E">
      <w:pPr>
        <w:spacing w:after="0" w:line="259" w:lineRule="auto"/>
        <w:ind w:left="0" w:right="0" w:firstLine="0"/>
        <w:jc w:val="left"/>
      </w:pPr>
      <w:r w:rsidRPr="00CF7865">
        <w:rPr>
          <w:b/>
          <w:sz w:val="20"/>
        </w:rPr>
        <w:t xml:space="preserve"> </w:t>
      </w:r>
    </w:p>
    <w:tbl>
      <w:tblPr>
        <w:tblStyle w:val="TableGrid"/>
        <w:tblW w:w="9013" w:type="dxa"/>
        <w:tblInd w:w="107" w:type="dxa"/>
        <w:tblCellMar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997"/>
        <w:gridCol w:w="1161"/>
        <w:gridCol w:w="2408"/>
        <w:gridCol w:w="1323"/>
        <w:gridCol w:w="1685"/>
        <w:gridCol w:w="1439"/>
      </w:tblGrid>
      <w:tr w:rsidR="00422CA3" w:rsidRPr="00CF7865" w14:paraId="0F3F9CB7" w14:textId="77777777" w:rsidTr="3EE661D9">
        <w:trPr>
          <w:trHeight w:val="212"/>
        </w:trPr>
        <w:tc>
          <w:tcPr>
            <w:tcW w:w="90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FDE4CF" w14:textId="7DE098DF" w:rsidR="00422CA3" w:rsidRPr="00CF7865" w:rsidRDefault="6EB50AE9" w:rsidP="3EE661D9">
            <w:pPr>
              <w:spacing w:line="259" w:lineRule="auto"/>
              <w:ind w:left="109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b/>
                <w:bCs/>
                <w:sz w:val="20"/>
                <w:szCs w:val="20"/>
              </w:rPr>
              <w:t>Teitl</w:t>
            </w:r>
            <w:r w:rsidRPr="00CF7865">
              <w:rPr>
                <w:sz w:val="20"/>
                <w:szCs w:val="20"/>
              </w:rPr>
              <w:t xml:space="preserve">: Polisi Cwynion ac Apeliadau Ymholwyr ac Ymgeiswyr </w:t>
            </w:r>
          </w:p>
        </w:tc>
      </w:tr>
      <w:tr w:rsidR="00422CA3" w:rsidRPr="00CF7865" w14:paraId="5C814DF6" w14:textId="77777777" w:rsidTr="00DA355F">
        <w:trPr>
          <w:trHeight w:val="640"/>
        </w:trPr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6BBED9" w14:textId="77777777" w:rsidR="00422CA3" w:rsidRPr="00CF7865" w:rsidRDefault="00BB289E">
            <w:pPr>
              <w:spacing w:line="259" w:lineRule="auto"/>
              <w:ind w:left="109" w:right="0" w:firstLine="0"/>
              <w:jc w:val="left"/>
            </w:pPr>
            <w:r w:rsidRPr="00CF7865">
              <w:rPr>
                <w:b/>
                <w:sz w:val="20"/>
              </w:rPr>
              <w:t xml:space="preserve">Fersiwn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53E4F" w14:textId="77777777" w:rsidR="00422CA3" w:rsidRPr="00CF7865" w:rsidRDefault="00BB289E">
            <w:pPr>
              <w:spacing w:line="259" w:lineRule="auto"/>
              <w:ind w:left="110" w:right="62" w:firstLine="0"/>
              <w:jc w:val="left"/>
            </w:pPr>
            <w:r w:rsidRPr="00CF7865">
              <w:rPr>
                <w:b/>
                <w:sz w:val="20"/>
              </w:rPr>
              <w:t xml:space="preserve">Dyddiad Cyhoeddi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B42E60" w14:textId="32F437C4" w:rsidR="00422CA3" w:rsidRPr="00CF7865" w:rsidRDefault="00BB289E">
            <w:pPr>
              <w:spacing w:line="259" w:lineRule="auto"/>
              <w:ind w:left="110" w:right="0" w:firstLine="0"/>
              <w:jc w:val="left"/>
            </w:pPr>
            <w:r w:rsidRPr="00CF7865">
              <w:rPr>
                <w:b/>
                <w:sz w:val="20"/>
              </w:rPr>
              <w:t>Disgrifiad</w:t>
            </w:r>
            <w:r w:rsidR="00606681" w:rsidRPr="00CF7865">
              <w:rPr>
                <w:b/>
                <w:sz w:val="20"/>
              </w:rPr>
              <w:t xml:space="preserve"> o’r</w:t>
            </w:r>
            <w:r w:rsidRPr="00CF7865">
              <w:rPr>
                <w:b/>
                <w:sz w:val="20"/>
              </w:rPr>
              <w:t xml:space="preserve"> Diwygiad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63CBE6" w14:textId="77777777" w:rsidR="00422CA3" w:rsidRPr="00CF7865" w:rsidRDefault="00BB289E">
            <w:pPr>
              <w:spacing w:line="259" w:lineRule="auto"/>
              <w:ind w:left="108" w:right="0" w:firstLine="0"/>
              <w:jc w:val="left"/>
            </w:pPr>
            <w:r w:rsidRPr="00CF7865">
              <w:rPr>
                <w:b/>
                <w:sz w:val="20"/>
              </w:rPr>
              <w:t xml:space="preserve">Awdur 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922B25" w14:textId="4041B6F9" w:rsidR="00422CA3" w:rsidRPr="00CF7865" w:rsidRDefault="00BB289E">
            <w:pPr>
              <w:spacing w:line="259" w:lineRule="auto"/>
              <w:ind w:left="114" w:right="139" w:firstLine="0"/>
            </w:pPr>
            <w:r w:rsidRPr="00CF7865">
              <w:rPr>
                <w:b/>
                <w:sz w:val="20"/>
              </w:rPr>
              <w:t xml:space="preserve">Wedi'i Gymeradwyo </w:t>
            </w:r>
            <w:r w:rsidR="00CF7865" w:rsidRPr="00CF7865">
              <w:rPr>
                <w:b/>
                <w:sz w:val="20"/>
              </w:rPr>
              <w:t xml:space="preserve">Gan a </w:t>
            </w:r>
            <w:r w:rsidRPr="00CF7865">
              <w:rPr>
                <w:b/>
                <w:sz w:val="20"/>
              </w:rPr>
              <w:t xml:space="preserve"> Dyddiad 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2AA825" w14:textId="3673A5A5" w:rsidR="00422CA3" w:rsidRPr="00CF7865" w:rsidRDefault="00BB289E">
            <w:pPr>
              <w:spacing w:line="259" w:lineRule="auto"/>
              <w:ind w:left="113" w:right="160" w:firstLine="0"/>
              <w:jc w:val="left"/>
            </w:pPr>
            <w:r w:rsidRPr="00CF7865">
              <w:rPr>
                <w:b/>
                <w:sz w:val="20"/>
              </w:rPr>
              <w:t>Dyddiad Adolyg</w:t>
            </w:r>
            <w:r w:rsidR="00CF7865" w:rsidRPr="00CF7865">
              <w:rPr>
                <w:b/>
                <w:sz w:val="20"/>
              </w:rPr>
              <w:t>iad Nesaf</w:t>
            </w:r>
          </w:p>
        </w:tc>
      </w:tr>
      <w:tr w:rsidR="00422CA3" w:rsidRPr="00CF7865" w14:paraId="42CCFF24" w14:textId="77777777" w:rsidTr="00DA355F">
        <w:trPr>
          <w:trHeight w:val="241"/>
        </w:trPr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8AAE3" w14:textId="77777777" w:rsidR="00422CA3" w:rsidRPr="00CF7865" w:rsidRDefault="00BB289E">
            <w:pPr>
              <w:spacing w:line="259" w:lineRule="auto"/>
              <w:ind w:left="109" w:right="0" w:firstLine="0"/>
              <w:jc w:val="left"/>
            </w:pPr>
            <w:r w:rsidRPr="00CF7865">
              <w:rPr>
                <w:sz w:val="20"/>
              </w:rPr>
              <w:t xml:space="preserve">1.0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0A792" w14:textId="77777777" w:rsidR="00422CA3" w:rsidRPr="00CF7865" w:rsidRDefault="00BB289E">
            <w:pPr>
              <w:spacing w:line="259" w:lineRule="auto"/>
              <w:ind w:left="110" w:right="0" w:firstLine="0"/>
              <w:jc w:val="left"/>
            </w:pPr>
            <w:r w:rsidRPr="00CF7865">
              <w:rPr>
                <w:sz w:val="20"/>
              </w:rPr>
              <w:t xml:space="preserve">01/09/2022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97576" w14:textId="77777777" w:rsidR="00422CA3" w:rsidRPr="00CF7865" w:rsidRDefault="00BB289E">
            <w:pPr>
              <w:spacing w:line="259" w:lineRule="auto"/>
              <w:ind w:left="0" w:right="0" w:firstLine="0"/>
              <w:jc w:val="left"/>
            </w:pPr>
            <w:r w:rsidRPr="00CF7865">
              <w:rPr>
                <w:sz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C1F82" w14:textId="77777777" w:rsidR="00422CA3" w:rsidRPr="00CF7865" w:rsidRDefault="00BB289E">
            <w:pPr>
              <w:spacing w:line="259" w:lineRule="auto"/>
              <w:ind w:left="108" w:right="0" w:firstLine="0"/>
              <w:jc w:val="left"/>
            </w:pPr>
            <w:r w:rsidRPr="00CF7865">
              <w:rPr>
                <w:sz w:val="20"/>
              </w:rPr>
              <w:t xml:space="preserve">N Zobole 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1B0CA" w14:textId="77777777" w:rsidR="00422CA3" w:rsidRPr="00CF7865" w:rsidRDefault="00BB289E">
            <w:pPr>
              <w:spacing w:line="259" w:lineRule="auto"/>
              <w:ind w:left="1" w:right="0" w:firstLine="0"/>
              <w:jc w:val="left"/>
            </w:pPr>
            <w:r w:rsidRPr="00CF7865">
              <w:rPr>
                <w:sz w:val="20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82B2D" w14:textId="77777777" w:rsidR="00422CA3" w:rsidRPr="00CF7865" w:rsidRDefault="00BB289E">
            <w:pPr>
              <w:spacing w:line="259" w:lineRule="auto"/>
              <w:ind w:left="0" w:right="0" w:firstLine="0"/>
              <w:jc w:val="left"/>
            </w:pPr>
            <w:r w:rsidRPr="00CF7865">
              <w:rPr>
                <w:sz w:val="20"/>
              </w:rPr>
              <w:t xml:space="preserve"> </w:t>
            </w:r>
          </w:p>
        </w:tc>
      </w:tr>
      <w:tr w:rsidR="00422CA3" w:rsidRPr="00CF7865" w14:paraId="71A27E23" w14:textId="77777777" w:rsidTr="00DA355F">
        <w:trPr>
          <w:trHeight w:val="470"/>
        </w:trPr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4DED9" w14:textId="77777777" w:rsidR="00422CA3" w:rsidRPr="00CF7865" w:rsidRDefault="00BB289E">
            <w:pPr>
              <w:spacing w:line="259" w:lineRule="auto"/>
              <w:ind w:left="109" w:right="0" w:firstLine="0"/>
              <w:jc w:val="left"/>
            </w:pPr>
            <w:r w:rsidRPr="00CF7865">
              <w:rPr>
                <w:sz w:val="20"/>
              </w:rPr>
              <w:t xml:space="preserve">1.1 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60259" w14:textId="77777777" w:rsidR="00422CA3" w:rsidRPr="00CF7865" w:rsidRDefault="00BB289E">
            <w:pPr>
              <w:spacing w:line="259" w:lineRule="auto"/>
              <w:ind w:left="110" w:right="0" w:firstLine="0"/>
              <w:jc w:val="left"/>
            </w:pPr>
            <w:r w:rsidRPr="00CF7865">
              <w:rPr>
                <w:sz w:val="20"/>
              </w:rPr>
              <w:t xml:space="preserve">11/12/2024 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4F02B" w14:textId="77777777" w:rsidR="00422CA3" w:rsidRPr="00CF7865" w:rsidRDefault="00BB289E">
            <w:pPr>
              <w:spacing w:line="259" w:lineRule="auto"/>
              <w:ind w:left="0" w:right="0" w:firstLine="0"/>
              <w:jc w:val="left"/>
            </w:pPr>
            <w:r w:rsidRPr="00CF7865">
              <w:rPr>
                <w:sz w:val="20"/>
              </w:rPr>
              <w:t xml:space="preserve">Diweddariad polisi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6150" w14:textId="77777777" w:rsidR="00422CA3" w:rsidRPr="00CF7865" w:rsidRDefault="00BB289E">
            <w:pPr>
              <w:spacing w:line="259" w:lineRule="auto"/>
              <w:ind w:left="108" w:right="0" w:firstLine="0"/>
              <w:jc w:val="left"/>
            </w:pPr>
            <w:r w:rsidRPr="00CF7865">
              <w:rPr>
                <w:sz w:val="20"/>
              </w:rPr>
              <w:t xml:space="preserve">S Evans 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FCAD" w14:textId="77777777" w:rsidR="00422CA3" w:rsidRPr="00CF7865" w:rsidRDefault="00BB289E">
            <w:pPr>
              <w:spacing w:line="259" w:lineRule="auto"/>
              <w:ind w:left="1" w:right="0" w:firstLine="0"/>
              <w:jc w:val="left"/>
            </w:pPr>
            <w:r w:rsidRPr="00CF7865">
              <w:rPr>
                <w:sz w:val="20"/>
              </w:rPr>
              <w:t xml:space="preserve">Donal O'Connor, Rhagfyr 2024 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53EAF" w14:textId="77777777" w:rsidR="00422CA3" w:rsidRPr="00CF7865" w:rsidRDefault="00BB289E">
            <w:pPr>
              <w:spacing w:line="259" w:lineRule="auto"/>
              <w:ind w:left="0" w:right="0" w:firstLine="0"/>
              <w:jc w:val="left"/>
            </w:pPr>
            <w:r w:rsidRPr="00CF7865">
              <w:rPr>
                <w:sz w:val="20"/>
              </w:rPr>
              <w:t xml:space="preserve">Awst 2025 </w:t>
            </w:r>
          </w:p>
        </w:tc>
      </w:tr>
      <w:tr w:rsidR="00321C30" w:rsidRPr="00CF7865" w14:paraId="2D3DAAE4" w14:textId="77777777" w:rsidTr="00DA355F">
        <w:trPr>
          <w:trHeight w:val="470"/>
        </w:trPr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95AA7" w14:textId="0089AE62" w:rsidR="00321C30" w:rsidRPr="00CF7865" w:rsidRDefault="18B14A8F" w:rsidP="3EE661D9">
            <w:pPr>
              <w:spacing w:line="259" w:lineRule="auto"/>
              <w:ind w:left="109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sz w:val="20"/>
                <w:szCs w:val="20"/>
              </w:rPr>
              <w:t>1.2</w:t>
            </w: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7091" w14:textId="7BD3A2CD" w:rsidR="00321C30" w:rsidRPr="00CF7865" w:rsidRDefault="18B14A8F" w:rsidP="3EE661D9">
            <w:pPr>
              <w:spacing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sz w:val="20"/>
                <w:szCs w:val="20"/>
              </w:rPr>
              <w:t>01/07/2026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6317B" w14:textId="775E3B0F" w:rsidR="00321C30" w:rsidRPr="00CF7865" w:rsidRDefault="18B14A8F" w:rsidP="3EE661D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sz w:val="20"/>
                <w:szCs w:val="20"/>
              </w:rPr>
              <w:t xml:space="preserve">Diweddariad Polisi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52E79" w14:textId="70C199BA" w:rsidR="00321C30" w:rsidRPr="00CF7865" w:rsidRDefault="18B14A8F" w:rsidP="3EE661D9">
            <w:pPr>
              <w:spacing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sz w:val="20"/>
                <w:szCs w:val="20"/>
              </w:rPr>
              <w:t xml:space="preserve">C Woodward 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4BC48" w14:textId="55D7A423" w:rsidR="00321C30" w:rsidRPr="00CF7865" w:rsidRDefault="6A139078" w:rsidP="3EE661D9">
            <w:pPr>
              <w:spacing w:line="259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sz w:val="20"/>
                <w:szCs w:val="20"/>
              </w:rPr>
              <w:t>Lisa Davies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81EAD" w14:textId="173DB521" w:rsidR="00321C30" w:rsidRPr="00CF7865" w:rsidRDefault="6A139078" w:rsidP="3EE661D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F7865">
              <w:rPr>
                <w:sz w:val="20"/>
                <w:szCs w:val="20"/>
              </w:rPr>
              <w:t>Gorffennaf 2026</w:t>
            </w:r>
          </w:p>
        </w:tc>
      </w:tr>
      <w:tr w:rsidR="00655547" w:rsidRPr="00CF7865" w14:paraId="228161C5" w14:textId="77777777" w:rsidTr="3EE661D9">
        <w:trPr>
          <w:trHeight w:val="470"/>
        </w:trPr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92F1B" w14:textId="77777777" w:rsidR="00655547" w:rsidRPr="00CF7865" w:rsidRDefault="00655547" w:rsidP="3EE661D9">
            <w:pPr>
              <w:spacing w:line="259" w:lineRule="auto"/>
              <w:ind w:left="10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0F220" w14:textId="77777777" w:rsidR="00655547" w:rsidRPr="00CF7865" w:rsidRDefault="00655547" w:rsidP="3EE661D9">
            <w:pPr>
              <w:spacing w:line="259" w:lineRule="auto"/>
              <w:ind w:left="11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5B53B" w14:textId="77777777" w:rsidR="00655547" w:rsidRPr="00CF7865" w:rsidRDefault="00655547" w:rsidP="3EE661D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658CB" w14:textId="77777777" w:rsidR="00655547" w:rsidRPr="00CF7865" w:rsidRDefault="00655547" w:rsidP="3EE661D9">
            <w:pPr>
              <w:spacing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6512" w14:textId="77777777" w:rsidR="00655547" w:rsidRPr="00CF7865" w:rsidRDefault="00655547" w:rsidP="3EE661D9">
            <w:pPr>
              <w:spacing w:line="259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5129" w14:textId="77777777" w:rsidR="00655547" w:rsidRPr="00CF7865" w:rsidRDefault="00655547" w:rsidP="3EE661D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74BD8915" w14:textId="77777777" w:rsidR="00655547" w:rsidRPr="00CF7865" w:rsidRDefault="00655547">
      <w:pPr>
        <w:pStyle w:val="Heading1"/>
        <w:spacing w:after="223"/>
        <w:ind w:left="96"/>
        <w:rPr>
          <w:lang w:val="cy-GB"/>
        </w:rPr>
      </w:pPr>
    </w:p>
    <w:p w14:paraId="5684154C" w14:textId="77777777" w:rsidR="00DA355F" w:rsidRPr="00CF7865" w:rsidRDefault="00DA355F" w:rsidP="00DA355F"/>
    <w:p w14:paraId="28E4CB4E" w14:textId="77777777" w:rsidR="00DA355F" w:rsidRPr="00CF7865" w:rsidRDefault="00DA355F" w:rsidP="00DA355F"/>
    <w:p w14:paraId="0D8128A0" w14:textId="77777777" w:rsidR="00DA355F" w:rsidRPr="00CF7865" w:rsidRDefault="00DA355F" w:rsidP="00DA355F"/>
    <w:p w14:paraId="353AB072" w14:textId="77777777" w:rsidR="00DA355F" w:rsidRPr="00CF7865" w:rsidRDefault="00DA355F" w:rsidP="00DA355F"/>
    <w:p w14:paraId="5654C832" w14:textId="77777777" w:rsidR="00DA355F" w:rsidRPr="00CF7865" w:rsidRDefault="00DA355F" w:rsidP="00DA355F"/>
    <w:p w14:paraId="01CDF842" w14:textId="310F5002" w:rsidR="00422CA3" w:rsidRPr="00CF7865" w:rsidRDefault="6EB50AE9" w:rsidP="00DA355F">
      <w:pPr>
        <w:pStyle w:val="Heading1"/>
        <w:spacing w:after="223"/>
        <w:ind w:left="0" w:firstLine="0"/>
        <w:rPr>
          <w:lang w:val="cy-GB"/>
        </w:rPr>
      </w:pPr>
      <w:r w:rsidRPr="00CF7865">
        <w:rPr>
          <w:lang w:val="cy-GB"/>
        </w:rPr>
        <w:t xml:space="preserve">Polisi Cwynion ac Apeliadau Ymholwyr ac Ymgeiswyr </w:t>
      </w:r>
    </w:p>
    <w:p w14:paraId="55B9B30C" w14:textId="0A4A23B2" w:rsidR="00422CA3" w:rsidRPr="00CF7865" w:rsidRDefault="6EB50AE9" w:rsidP="00734C19">
      <w:pPr>
        <w:pStyle w:val="Heading2"/>
        <w:tabs>
          <w:tab w:val="center" w:pos="1450"/>
        </w:tabs>
        <w:ind w:left="0" w:firstLine="0"/>
        <w:jc w:val="left"/>
        <w:rPr>
          <w:lang w:val="cy-GB"/>
        </w:rPr>
      </w:pPr>
      <w:r w:rsidRPr="00CF7865">
        <w:rPr>
          <w:lang w:val="cy-GB"/>
        </w:rPr>
        <w:t xml:space="preserve">1. </w:t>
      </w:r>
      <w:r w:rsidR="00D539C2">
        <w:rPr>
          <w:lang w:val="cy-GB"/>
        </w:rPr>
        <w:t xml:space="preserve">         </w:t>
      </w:r>
      <w:r w:rsidRPr="00CF7865">
        <w:rPr>
          <w:lang w:val="cy-GB"/>
        </w:rPr>
        <w:t xml:space="preserve">Cyflwyniad </w:t>
      </w:r>
    </w:p>
    <w:p w14:paraId="60C79DF9" w14:textId="20B4CEA8" w:rsidR="00422CA3" w:rsidRPr="00CF7865" w:rsidRDefault="00075F7E" w:rsidP="00734C19">
      <w:pPr>
        <w:spacing w:after="0"/>
        <w:ind w:right="167" w:hanging="10"/>
        <w:jc w:val="left"/>
        <w:rPr>
          <w:szCs w:val="22"/>
        </w:rPr>
      </w:pPr>
      <w:r>
        <w:rPr>
          <w:szCs w:val="22"/>
        </w:rPr>
        <w:t xml:space="preserve">I </w:t>
      </w:r>
      <w:r w:rsidR="03831D3A" w:rsidRPr="00CF7865">
        <w:rPr>
          <w:szCs w:val="22"/>
        </w:rPr>
        <w:t xml:space="preserve">ymholwyr ac ymgeiswyr yn unig </w:t>
      </w:r>
      <w:r>
        <w:rPr>
          <w:szCs w:val="22"/>
        </w:rPr>
        <w:t xml:space="preserve">y mae’r polisi hwn yn berthnasol </w:t>
      </w:r>
      <w:r w:rsidR="03831D3A" w:rsidRPr="00CF7865">
        <w:rPr>
          <w:szCs w:val="22"/>
        </w:rPr>
        <w:t>ac ma</w:t>
      </w:r>
      <w:r w:rsidR="00236B68">
        <w:rPr>
          <w:szCs w:val="22"/>
        </w:rPr>
        <w:t xml:space="preserve">e ar waith ar gyfer </w:t>
      </w:r>
      <w:r w:rsidR="03831D3A" w:rsidRPr="00CF7865">
        <w:rPr>
          <w:szCs w:val="22"/>
        </w:rPr>
        <w:t xml:space="preserve">unrhyw un sy'n cysylltu ag Ymholiadau a Derbyniadau gydag ymholiad sy'n gysylltiedig â derbyn neu sy'n cyflwyno cais i astudio cwrs a ddarperir ar gampysau Prifysgol De Cymru. Nid yw'n berthnasol i Golegau Partner, sy'n gweithredu eu gweithdrefnau eu hunain ar gyfer ymholiadau a derbyniadau, gan gynnwys ymdrin ag unrhyw gwynion neu apeliadau cysylltiedig. </w:t>
      </w:r>
    </w:p>
    <w:p w14:paraId="13E7E4B6" w14:textId="35C101F1" w:rsidR="00422CA3" w:rsidRPr="00CF7865" w:rsidRDefault="00422CA3" w:rsidP="00DA355F">
      <w:pPr>
        <w:spacing w:after="0" w:line="239" w:lineRule="auto"/>
        <w:ind w:left="821" w:right="174" w:firstLine="0"/>
        <w:rPr>
          <w:color w:val="232323"/>
          <w:szCs w:val="22"/>
        </w:rPr>
      </w:pPr>
    </w:p>
    <w:p w14:paraId="423DCAE5" w14:textId="101D4F5D" w:rsidR="00422CA3" w:rsidRPr="00CF7865" w:rsidRDefault="6EB50AE9" w:rsidP="00DA355F">
      <w:pPr>
        <w:spacing w:after="0"/>
        <w:ind w:right="167"/>
        <w:rPr>
          <w:szCs w:val="22"/>
        </w:rPr>
      </w:pPr>
      <w:r w:rsidRPr="00CF7865">
        <w:rPr>
          <w:szCs w:val="22"/>
        </w:rPr>
        <w:t xml:space="preserve">1.1 </w:t>
      </w:r>
      <w:r w:rsidRPr="00CF7865">
        <w:tab/>
      </w:r>
      <w:r w:rsidR="7C8CA4AF" w:rsidRPr="00CF7865">
        <w:rPr>
          <w:szCs w:val="22"/>
        </w:rPr>
        <w:t xml:space="preserve">Mae Prifysgol De Cymru wedi ymrwymo i ddarparu gwasanaeth rhagorol </w:t>
      </w:r>
      <w:r w:rsidR="00E71317">
        <w:rPr>
          <w:szCs w:val="22"/>
        </w:rPr>
        <w:t xml:space="preserve">i gwsmeriaid </w:t>
      </w:r>
      <w:r w:rsidR="7C8CA4AF" w:rsidRPr="00CF7865">
        <w:rPr>
          <w:szCs w:val="22"/>
        </w:rPr>
        <w:t xml:space="preserve">ac mae'r Tîm Ymholiadau a Derbyniadau yn monitro adborth yn barhaus ac yn mynd i'r afael â phryderon a ddaw gan staff, myfyrwyr, ymgeiswyr neu ymholwyr. Mae gan Brifysgol De Cymru ddyletswydd gofal </w:t>
      </w:r>
      <w:r w:rsidR="005B51A9">
        <w:rPr>
          <w:szCs w:val="22"/>
        </w:rPr>
        <w:t>dros ei</w:t>
      </w:r>
      <w:r w:rsidR="7C8CA4AF" w:rsidRPr="00CF7865">
        <w:rPr>
          <w:szCs w:val="22"/>
        </w:rPr>
        <w:t xml:space="preserve"> </w:t>
      </w:r>
      <w:r w:rsidR="005B51A9">
        <w:rPr>
          <w:szCs w:val="22"/>
        </w:rPr>
        <w:t>h</w:t>
      </w:r>
      <w:r w:rsidR="7C8CA4AF" w:rsidRPr="00CF7865">
        <w:rPr>
          <w:szCs w:val="22"/>
        </w:rPr>
        <w:t xml:space="preserve">ymgeiswyr </w:t>
      </w:r>
      <w:r w:rsidR="00BA745B">
        <w:rPr>
          <w:szCs w:val="22"/>
        </w:rPr>
        <w:t xml:space="preserve">ac </w:t>
      </w:r>
      <w:r w:rsidR="005B51A9">
        <w:rPr>
          <w:szCs w:val="22"/>
        </w:rPr>
        <w:t>ymh</w:t>
      </w:r>
      <w:r w:rsidR="7C8CA4AF" w:rsidRPr="00CF7865">
        <w:rPr>
          <w:szCs w:val="22"/>
        </w:rPr>
        <w:t xml:space="preserve">olwyr ac mae hyn yn cynnwys darparu gweithdrefnau derbyn teg a thryloyw, fel y manylir ym Mholisi Derbyn y Brifysgol, ar gyfer pob ymgeisydd, y rhai sy'n gwneud cais drwy UCAS a'r rhai sy'n gwneud cais yn uniongyrchol drwy'r ffurflen </w:t>
      </w:r>
      <w:r w:rsidR="005B51A9">
        <w:rPr>
          <w:szCs w:val="22"/>
        </w:rPr>
        <w:t>ymgeisio</w:t>
      </w:r>
      <w:r w:rsidR="7C8CA4AF" w:rsidRPr="00CF7865">
        <w:rPr>
          <w:szCs w:val="22"/>
        </w:rPr>
        <w:t xml:space="preserve"> ar-lein. </w:t>
      </w:r>
    </w:p>
    <w:p w14:paraId="579D968C" w14:textId="77777777" w:rsidR="00422CA3" w:rsidRPr="00CF7865" w:rsidRDefault="6EB50AE9" w:rsidP="00DA355F">
      <w:pPr>
        <w:spacing w:after="0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53A54D27" w14:textId="3F2A90DB" w:rsidR="00422CA3" w:rsidRDefault="6EB50AE9" w:rsidP="00255EEB">
      <w:pPr>
        <w:pStyle w:val="NoSpacing"/>
        <w:jc w:val="left"/>
      </w:pPr>
      <w:r w:rsidRPr="00CF7865">
        <w:t xml:space="preserve">1.2 </w:t>
      </w:r>
      <w:r w:rsidRPr="00CF7865">
        <w:tab/>
      </w:r>
      <w:r w:rsidR="1DD51A2F" w:rsidRPr="00255EEB">
        <w:t>Mae'r Tîm Ymholiadau a Derbyniadau yn cydnabod, fodd bynnag, y gall fod achlysuron pan</w:t>
      </w:r>
      <w:r w:rsidR="00255EEB" w:rsidRPr="00255EEB">
        <w:t xml:space="preserve"> </w:t>
      </w:r>
      <w:r w:rsidR="1DD51A2F" w:rsidRPr="00255EEB">
        <w:t>fydd</w:t>
      </w:r>
      <w:r w:rsidR="00255EEB" w:rsidRPr="00255EEB">
        <w:t xml:space="preserve"> </w:t>
      </w:r>
      <w:r w:rsidR="1DD51A2F" w:rsidRPr="00255EEB">
        <w:t xml:space="preserve">ymholwr neu ymgeisydd yn anfodlon â'r gwasanaeth a ddarperir, y gweithdrefnau sy'n rhan o'r broses ymholi a derbyn, a/neu ganlyniadau unrhyw un o'r prosesau hyn. Fel arfer, </w:t>
      </w:r>
      <w:r w:rsidR="00395EC4" w:rsidRPr="00255EEB">
        <w:t>c</w:t>
      </w:r>
      <w:r w:rsidR="1DD51A2F" w:rsidRPr="00255EEB">
        <w:t>yfrifoldeb y Rheolw</w:t>
      </w:r>
      <w:r w:rsidR="00FA448B">
        <w:t>y</w:t>
      </w:r>
      <w:r w:rsidR="1DD51A2F" w:rsidRPr="00255EEB">
        <w:t xml:space="preserve">r Ymholiadau a Derbyniadau </w:t>
      </w:r>
      <w:r w:rsidR="006F336D" w:rsidRPr="00255EEB">
        <w:t xml:space="preserve">fydd </w:t>
      </w:r>
      <w:r w:rsidR="1DD51A2F" w:rsidRPr="00255EEB">
        <w:t xml:space="preserve">arwain yr ymchwiliad </w:t>
      </w:r>
      <w:r w:rsidR="00A972AC" w:rsidRPr="00255EEB">
        <w:t>wedi i g</w:t>
      </w:r>
      <w:r w:rsidR="1DD51A2F" w:rsidRPr="00255EEB">
        <w:t>wyn neu apêl ffurfiol</w:t>
      </w:r>
      <w:r w:rsidR="00A972AC" w:rsidRPr="00255EEB">
        <w:t xml:space="preserve"> gael ei chyflwyno.</w:t>
      </w:r>
      <w:r w:rsidR="1DD51A2F" w:rsidRPr="00255EEB">
        <w:t xml:space="preserve"> </w:t>
      </w:r>
    </w:p>
    <w:p w14:paraId="1CD26FFA" w14:textId="77777777" w:rsidR="00255EEB" w:rsidRPr="00255EEB" w:rsidRDefault="00255EEB" w:rsidP="00255EEB">
      <w:pPr>
        <w:pStyle w:val="NoSpacing"/>
        <w:jc w:val="left"/>
      </w:pPr>
    </w:p>
    <w:p w14:paraId="55A110D2" w14:textId="0701EDC8" w:rsidR="00422CA3" w:rsidRPr="00CF7865" w:rsidRDefault="6EB50AE9" w:rsidP="00357016">
      <w:pPr>
        <w:spacing w:after="0"/>
        <w:ind w:right="167" w:hanging="730"/>
        <w:rPr>
          <w:szCs w:val="22"/>
        </w:rPr>
      </w:pPr>
      <w:r w:rsidRPr="00CF7865">
        <w:rPr>
          <w:szCs w:val="22"/>
        </w:rPr>
        <w:t xml:space="preserve">1.3 </w:t>
      </w:r>
      <w:r w:rsidRPr="00CF7865">
        <w:tab/>
      </w:r>
      <w:r w:rsidR="5E98D53D" w:rsidRPr="00CF7865">
        <w:rPr>
          <w:szCs w:val="22"/>
        </w:rPr>
        <w:t xml:space="preserve">Mae'r Tîm Ymholiadau a Derbyniadau yn annog ymholwyr ac ymgeiswyr sydd â chwyn, neu sy'n dymuno apelio yn erbyn penderfyniad derbyn, i godi'r mater yn anffurfiol i ddechrau o dan y Cam Datrys Cynnar a ddisgrifir yn adran 4.1 </w:t>
      </w:r>
      <w:r w:rsidR="00357016">
        <w:rPr>
          <w:szCs w:val="22"/>
        </w:rPr>
        <w:t>y</w:t>
      </w:r>
      <w:r w:rsidR="5E98D53D" w:rsidRPr="00CF7865">
        <w:rPr>
          <w:szCs w:val="22"/>
        </w:rPr>
        <w:t xml:space="preserve"> polisi hwn, naill ai drwy e-bost:</w:t>
      </w:r>
      <w:r w:rsidR="00357016">
        <w:rPr>
          <w:szCs w:val="22"/>
        </w:rPr>
        <w:t xml:space="preserve"> </w:t>
      </w:r>
      <w:hyperlink r:id="rId10" w:history="1">
        <w:r w:rsidRPr="00CF7865">
          <w:rPr>
            <w:rStyle w:val="Hyperlink"/>
            <w:szCs w:val="22"/>
          </w:rPr>
          <w:t>admissions@southwales.ac.uk</w:t>
        </w:r>
      </w:hyperlink>
      <w:r w:rsidR="2FC2B71A" w:rsidRPr="00CF7865">
        <w:rPr>
          <w:color w:val="0000FF"/>
          <w:szCs w:val="22"/>
          <w:u w:val="single"/>
        </w:rPr>
        <w:t xml:space="preserve"> </w:t>
      </w:r>
      <w:r w:rsidR="16A6AEF5" w:rsidRPr="00CF7865">
        <w:rPr>
          <w:color w:val="000000" w:themeColor="text1"/>
          <w:szCs w:val="22"/>
        </w:rPr>
        <w:t xml:space="preserve"> </w:t>
      </w:r>
      <w:r w:rsidR="00357016">
        <w:rPr>
          <w:color w:val="000000" w:themeColor="text1"/>
          <w:szCs w:val="22"/>
        </w:rPr>
        <w:t xml:space="preserve"> </w:t>
      </w:r>
      <w:r w:rsidR="16A6AEF5" w:rsidRPr="00CF7865">
        <w:rPr>
          <w:color w:val="000000" w:themeColor="text1"/>
          <w:szCs w:val="22"/>
        </w:rPr>
        <w:t>(ymgeiswyr ac ymholwyr yn y DU)</w:t>
      </w:r>
    </w:p>
    <w:p w14:paraId="078DB846" w14:textId="547478F6" w:rsidR="00422CA3" w:rsidRPr="00CF7865" w:rsidRDefault="16A6AEF5" w:rsidP="00DA355F">
      <w:pPr>
        <w:spacing w:after="0"/>
        <w:ind w:right="167" w:hanging="10"/>
        <w:rPr>
          <w:color w:val="000000" w:themeColor="text1"/>
          <w:szCs w:val="22"/>
        </w:rPr>
      </w:pPr>
      <w:r w:rsidRPr="00CF7865">
        <w:rPr>
          <w:color w:val="000000" w:themeColor="text1"/>
          <w:szCs w:val="22"/>
        </w:rPr>
        <w:t xml:space="preserve">Neu </w:t>
      </w:r>
      <w:hyperlink r:id="rId11">
        <w:r w:rsidR="18B14A8F" w:rsidRPr="00CF7865">
          <w:rPr>
            <w:color w:val="467886"/>
            <w:szCs w:val="22"/>
            <w:u w:val="single"/>
          </w:rPr>
          <w:t>International.admissions@southwales.ac.uk</w:t>
        </w:r>
      </w:hyperlink>
      <w:r w:rsidR="36CA95DF" w:rsidRPr="00CF7865">
        <w:rPr>
          <w:color w:val="467886"/>
          <w:szCs w:val="22"/>
          <w:u w:val="single"/>
        </w:rPr>
        <w:t xml:space="preserve"> </w:t>
      </w:r>
      <w:r w:rsidR="36CA95DF" w:rsidRPr="00CF7865">
        <w:rPr>
          <w:color w:val="000000" w:themeColor="text1"/>
          <w:szCs w:val="22"/>
        </w:rPr>
        <w:t xml:space="preserve"> (ymgeiswyr ac ymholwyr yr UE a rhyngwladol)</w:t>
      </w:r>
    </w:p>
    <w:p w14:paraId="62E30682" w14:textId="7A2D71FC" w:rsidR="00422CA3" w:rsidRPr="00CF7865" w:rsidRDefault="57A8AD8E" w:rsidP="00DA355F">
      <w:pPr>
        <w:spacing w:after="0" w:line="259" w:lineRule="auto"/>
        <w:ind w:left="806" w:right="167" w:firstLine="0"/>
        <w:rPr>
          <w:color w:val="000000" w:themeColor="text1"/>
          <w:szCs w:val="22"/>
        </w:rPr>
      </w:pPr>
      <w:r w:rsidRPr="00CF7865">
        <w:rPr>
          <w:color w:val="000000" w:themeColor="text1"/>
          <w:szCs w:val="22"/>
        </w:rPr>
        <w:t>Sylwer, oherwydd rheoliadau GDPR n</w:t>
      </w:r>
      <w:r w:rsidR="006E78CB">
        <w:rPr>
          <w:color w:val="000000" w:themeColor="text1"/>
          <w:szCs w:val="22"/>
        </w:rPr>
        <w:t>i</w:t>
      </w:r>
      <w:r w:rsidRPr="00CF7865">
        <w:rPr>
          <w:color w:val="000000" w:themeColor="text1"/>
          <w:szCs w:val="22"/>
        </w:rPr>
        <w:t xml:space="preserve">d yw'r tîm yn gallu derbyn negeseuon e-bost gan drydydd partïon oni bai bod e-bost awdurdodi gan yr ymgeisydd yn cael ei dderbyn. </w:t>
      </w:r>
    </w:p>
    <w:p w14:paraId="45B3F59E" w14:textId="271855A5" w:rsidR="3EE661D9" w:rsidRPr="00CF7865" w:rsidRDefault="3EE661D9" w:rsidP="00DA355F">
      <w:pPr>
        <w:spacing w:after="0"/>
        <w:ind w:left="806" w:right="167" w:firstLine="0"/>
        <w:rPr>
          <w:color w:val="000000" w:themeColor="text1"/>
          <w:szCs w:val="22"/>
        </w:rPr>
      </w:pPr>
    </w:p>
    <w:p w14:paraId="3A7D8218" w14:textId="481BAA2D" w:rsidR="00422CA3" w:rsidRPr="00CF7865" w:rsidRDefault="6EB50AE9" w:rsidP="00DA355F">
      <w:pPr>
        <w:ind w:right="167"/>
        <w:rPr>
          <w:color w:val="000000" w:themeColor="text1"/>
          <w:szCs w:val="22"/>
        </w:rPr>
      </w:pPr>
      <w:r w:rsidRPr="00CF7865">
        <w:rPr>
          <w:szCs w:val="22"/>
        </w:rPr>
        <w:t xml:space="preserve">1.4 </w:t>
      </w:r>
      <w:r w:rsidRPr="00CF7865">
        <w:tab/>
      </w:r>
      <w:r w:rsidRPr="00CF7865">
        <w:rPr>
          <w:szCs w:val="22"/>
        </w:rPr>
        <w:t xml:space="preserve">Os yw ymholwr neu ymgeisydd yn anfodlon â'r canlyniad o dan y cam Datrys Cynnar, </w:t>
      </w:r>
      <w:r w:rsidR="00AC509A">
        <w:rPr>
          <w:szCs w:val="22"/>
        </w:rPr>
        <w:t xml:space="preserve">gall </w:t>
      </w:r>
      <w:r w:rsidRPr="00CF7865">
        <w:rPr>
          <w:szCs w:val="22"/>
        </w:rPr>
        <w:t>wneud cwyn ffurfiol. Mae</w:t>
      </w:r>
      <w:r w:rsidR="00AC509A">
        <w:rPr>
          <w:szCs w:val="22"/>
        </w:rPr>
        <w:t xml:space="preserve"> manylion y</w:t>
      </w:r>
      <w:r w:rsidRPr="00CF7865">
        <w:rPr>
          <w:szCs w:val="22"/>
        </w:rPr>
        <w:t xml:space="preserve"> Weithdrefn Cwynion ac Apeliadau ffurfiol yn adran 4.2 isod. </w:t>
      </w:r>
    </w:p>
    <w:p w14:paraId="7BF49687" w14:textId="31D26971" w:rsidR="00422CA3" w:rsidRPr="00CF7865" w:rsidRDefault="6EB50AE9" w:rsidP="00DA355F">
      <w:pPr>
        <w:ind w:right="167"/>
        <w:rPr>
          <w:szCs w:val="22"/>
        </w:rPr>
      </w:pPr>
      <w:r w:rsidRPr="00CF7865">
        <w:rPr>
          <w:szCs w:val="22"/>
        </w:rPr>
        <w:t xml:space="preserve">1.5 </w:t>
      </w:r>
      <w:r w:rsidRPr="00CF7865">
        <w:tab/>
      </w:r>
      <w:r w:rsidRPr="00CF7865">
        <w:rPr>
          <w:szCs w:val="22"/>
        </w:rPr>
        <w:t>Ni fydd ymholw</w:t>
      </w:r>
      <w:r w:rsidR="006A2ED9">
        <w:rPr>
          <w:szCs w:val="22"/>
        </w:rPr>
        <w:t>y</w:t>
      </w:r>
      <w:r w:rsidRPr="00CF7865">
        <w:rPr>
          <w:szCs w:val="22"/>
        </w:rPr>
        <w:t>r neu ymgeis</w:t>
      </w:r>
      <w:r w:rsidR="006A2ED9">
        <w:rPr>
          <w:szCs w:val="22"/>
        </w:rPr>
        <w:t>wyr</w:t>
      </w:r>
      <w:r w:rsidRPr="00CF7865">
        <w:rPr>
          <w:szCs w:val="22"/>
        </w:rPr>
        <w:t xml:space="preserve"> dan anfantais mewn unrhyw ffordd oherwydd eu bod wedi defnyddio'r Weithdrefn Cwynion ac Apeliadau. </w:t>
      </w:r>
    </w:p>
    <w:p w14:paraId="713FA1A4" w14:textId="3B0DA40F" w:rsidR="00422CA3" w:rsidRPr="00CF7865" w:rsidRDefault="6EB50AE9" w:rsidP="00DA355F">
      <w:pPr>
        <w:ind w:right="167"/>
        <w:rPr>
          <w:szCs w:val="22"/>
        </w:rPr>
      </w:pPr>
      <w:r w:rsidRPr="00CF7865">
        <w:rPr>
          <w:szCs w:val="22"/>
        </w:rPr>
        <w:t xml:space="preserve">1.6 </w:t>
      </w:r>
      <w:r w:rsidRPr="00CF7865">
        <w:tab/>
      </w:r>
      <w:r w:rsidRPr="00CF7865">
        <w:rPr>
          <w:szCs w:val="22"/>
        </w:rPr>
        <w:t xml:space="preserve">Gellir cyflwyno cwynion ac apeliadau yn Gymraeg ac ni fyddant yn cael eu trin yn llai ffafriol na chwynion ac apeliadau a wneir yn Saesneg. </w:t>
      </w:r>
    </w:p>
    <w:p w14:paraId="1EC88E82" w14:textId="7365FB1E" w:rsidR="00422CA3" w:rsidRPr="00CF7865" w:rsidRDefault="6EB50AE9" w:rsidP="000507AB">
      <w:pPr>
        <w:pStyle w:val="NoSpacing"/>
      </w:pPr>
      <w:r w:rsidRPr="00CF7865">
        <w:t xml:space="preserve">1.7 </w:t>
      </w:r>
      <w:r w:rsidRPr="00CF7865">
        <w:tab/>
      </w:r>
      <w:r w:rsidR="00E269E6">
        <w:t>Anogir y</w:t>
      </w:r>
      <w:r w:rsidRPr="00CF7865">
        <w:t xml:space="preserve">mholwyr neu ymgeiswyr sydd angen addasiadau rhesymol </w:t>
      </w:r>
      <w:r w:rsidR="00D539C2">
        <w:t xml:space="preserve">i </w:t>
      </w:r>
      <w:r w:rsidRPr="00CF7865">
        <w:t>gyflwyno cwyn</w:t>
      </w:r>
      <w:r w:rsidR="00B469A8">
        <w:t xml:space="preserve"> </w:t>
      </w:r>
      <w:r w:rsidRPr="00CF7865">
        <w:t xml:space="preserve">neu </w:t>
      </w:r>
      <w:r w:rsidR="00E269E6">
        <w:t>apêl</w:t>
      </w:r>
      <w:r w:rsidR="00B469A8">
        <w:t xml:space="preserve"> </w:t>
      </w:r>
      <w:r w:rsidRPr="00CF7865">
        <w:t>gysylltu â'r Tîm Ymholiadau a Derbyn drwy e-bostio:</w:t>
      </w:r>
    </w:p>
    <w:p w14:paraId="6372CA74" w14:textId="77777777" w:rsidR="007B051F" w:rsidRDefault="4F4A00C5" w:rsidP="000507AB">
      <w:pPr>
        <w:pStyle w:val="NoSpacing"/>
        <w:rPr>
          <w:color w:val="000000" w:themeColor="text1"/>
        </w:rPr>
      </w:pPr>
      <w:r w:rsidRPr="00CF7865">
        <w:t xml:space="preserve"> </w:t>
      </w:r>
      <w:r w:rsidRPr="00CF7865">
        <w:tab/>
      </w:r>
      <w:hyperlink r:id="rId12" w:history="1">
        <w:r w:rsidRPr="00CF7865">
          <w:rPr>
            <w:rStyle w:val="Hyperlink"/>
            <w:szCs w:val="22"/>
          </w:rPr>
          <w:t>admissions@southwales.ac.uk</w:t>
        </w:r>
      </w:hyperlink>
      <w:r w:rsidRPr="00CF7865">
        <w:rPr>
          <w:color w:val="0000FF"/>
          <w:u w:val="single"/>
        </w:rPr>
        <w:t xml:space="preserve"> </w:t>
      </w:r>
      <w:r w:rsidRPr="00CF7865">
        <w:rPr>
          <w:color w:val="000000" w:themeColor="text1"/>
        </w:rPr>
        <w:t xml:space="preserve"> (Ymgeiswyr ac ymholwyr y DU)</w:t>
      </w:r>
      <w:r w:rsidR="007B051F">
        <w:rPr>
          <w:color w:val="000000" w:themeColor="text1"/>
        </w:rPr>
        <w:t xml:space="preserve"> </w:t>
      </w:r>
    </w:p>
    <w:p w14:paraId="6E3FEE61" w14:textId="1E4E65A6" w:rsidR="00422CA3" w:rsidRPr="00CF7865" w:rsidRDefault="00F924E0" w:rsidP="008C41BB">
      <w:pPr>
        <w:pStyle w:val="NoSpacing"/>
        <w:ind w:hanging="10"/>
      </w:pPr>
      <w:r>
        <w:rPr>
          <w:color w:val="000000" w:themeColor="text1"/>
        </w:rPr>
        <w:t>n</w:t>
      </w:r>
      <w:r w:rsidR="4F4A00C5" w:rsidRPr="00CF7865">
        <w:rPr>
          <w:color w:val="000000" w:themeColor="text1"/>
        </w:rPr>
        <w:t>eu</w:t>
      </w:r>
      <w:r w:rsidR="008C41BB">
        <w:rPr>
          <w:color w:val="000000" w:themeColor="text1"/>
        </w:rPr>
        <w:t xml:space="preserve"> </w:t>
      </w:r>
      <w:hyperlink r:id="rId13">
        <w:r w:rsidR="4F4A00C5" w:rsidRPr="00CF7865">
          <w:rPr>
            <w:color w:val="467886"/>
            <w:u w:val="single"/>
          </w:rPr>
          <w:t>International.admissions@southwales.ac.uk</w:t>
        </w:r>
      </w:hyperlink>
      <w:r w:rsidR="4F4A00C5" w:rsidRPr="00CF7865">
        <w:rPr>
          <w:color w:val="467886"/>
          <w:u w:val="single"/>
        </w:rPr>
        <w:t xml:space="preserve"> </w:t>
      </w:r>
      <w:r w:rsidR="4F4A00C5" w:rsidRPr="00CF7865">
        <w:rPr>
          <w:color w:val="000000" w:themeColor="text1"/>
        </w:rPr>
        <w:t xml:space="preserve"> (ymgeiswyr ac ymholwyr yr UE a</w:t>
      </w:r>
      <w:r w:rsidR="004D6D1D">
        <w:rPr>
          <w:color w:val="000000" w:themeColor="text1"/>
        </w:rPr>
        <w:t xml:space="preserve"> </w:t>
      </w:r>
      <w:r w:rsidR="4F4A00C5" w:rsidRPr="00CF7865">
        <w:rPr>
          <w:color w:val="000000" w:themeColor="text1"/>
        </w:rPr>
        <w:t>rhyngwladol)</w:t>
      </w:r>
      <w:r w:rsidR="004D6D1D">
        <w:rPr>
          <w:color w:val="000000" w:themeColor="text1"/>
        </w:rPr>
        <w:t xml:space="preserve"> </w:t>
      </w:r>
      <w:r w:rsidR="6EB50AE9" w:rsidRPr="00CF7865">
        <w:t>neu drwy ffonio:</w:t>
      </w:r>
    </w:p>
    <w:p w14:paraId="527C8CA0" w14:textId="543DF562" w:rsidR="00422CA3" w:rsidRPr="00CF7865" w:rsidRDefault="00422CA3" w:rsidP="00DA355F">
      <w:pPr>
        <w:spacing w:after="0" w:line="259" w:lineRule="auto"/>
        <w:ind w:right="167" w:hanging="10"/>
        <w:rPr>
          <w:szCs w:val="22"/>
        </w:rPr>
      </w:pPr>
    </w:p>
    <w:p w14:paraId="00E7F8C9" w14:textId="296C0CF8" w:rsidR="00422CA3" w:rsidRPr="00CF7865" w:rsidRDefault="16B26B28" w:rsidP="00DA355F">
      <w:pPr>
        <w:spacing w:after="0" w:line="259" w:lineRule="auto"/>
        <w:ind w:right="167" w:hanging="10"/>
        <w:rPr>
          <w:szCs w:val="22"/>
        </w:rPr>
      </w:pPr>
      <w:r w:rsidRPr="00CF7865">
        <w:rPr>
          <w:color w:val="000000" w:themeColor="text1"/>
          <w:szCs w:val="22"/>
        </w:rPr>
        <w:t>+44 (</w:t>
      </w:r>
      <w:r w:rsidRPr="00CF7865">
        <w:rPr>
          <w:rFonts w:ascii="Segoe UI" w:eastAsia="Segoe UI" w:hAnsi="Segoe UI" w:cs="Segoe UI"/>
          <w:color w:val="242424"/>
          <w:sz w:val="21"/>
          <w:szCs w:val="21"/>
        </w:rPr>
        <w:t xml:space="preserve">0)1443 654450 </w:t>
      </w:r>
      <w:r w:rsidRPr="00CF7865">
        <w:rPr>
          <w:color w:val="000000" w:themeColor="text1"/>
          <w:szCs w:val="22"/>
        </w:rPr>
        <w:t>(ymgeiswyr ac ymholiadau yn y DU)</w:t>
      </w:r>
    </w:p>
    <w:p w14:paraId="42B4B497" w14:textId="122EE4ED" w:rsidR="00422CA3" w:rsidRPr="00CF7865" w:rsidRDefault="00F924E0" w:rsidP="00DA355F">
      <w:pPr>
        <w:spacing w:after="0" w:line="259" w:lineRule="auto"/>
        <w:ind w:right="167" w:hanging="1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</w:t>
      </w:r>
      <w:r w:rsidR="16B26B28" w:rsidRPr="00CF7865">
        <w:rPr>
          <w:color w:val="000000" w:themeColor="text1"/>
          <w:szCs w:val="22"/>
        </w:rPr>
        <w:t xml:space="preserve">eu </w:t>
      </w:r>
      <w:r w:rsidR="2F1A3C7B" w:rsidRPr="00CF7865">
        <w:rPr>
          <w:rFonts w:ascii="Aptos" w:eastAsia="Aptos" w:hAnsi="Aptos" w:cs="Aptos"/>
          <w:sz w:val="24"/>
        </w:rPr>
        <w:t xml:space="preserve">+44 (0) 1443 654450 </w:t>
      </w:r>
      <w:r w:rsidR="16B26B28" w:rsidRPr="00CF7865">
        <w:rPr>
          <w:color w:val="000000" w:themeColor="text1"/>
          <w:szCs w:val="22"/>
        </w:rPr>
        <w:t>(ymgeiswyr ac ymholiadau'r UE a rhyngwladol)</w:t>
      </w:r>
    </w:p>
    <w:p w14:paraId="6A36F95A" w14:textId="0E3E5B49" w:rsidR="00422CA3" w:rsidRPr="00CF7865" w:rsidRDefault="00422CA3" w:rsidP="00DA355F">
      <w:pPr>
        <w:spacing w:after="0" w:line="259" w:lineRule="auto"/>
        <w:ind w:right="167" w:hanging="10"/>
        <w:rPr>
          <w:szCs w:val="22"/>
        </w:rPr>
      </w:pPr>
    </w:p>
    <w:p w14:paraId="6AC1BE8C" w14:textId="25718ED3" w:rsidR="00422CA3" w:rsidRPr="00CF7865" w:rsidRDefault="00422CA3" w:rsidP="00DA355F">
      <w:pPr>
        <w:spacing w:after="0" w:line="259" w:lineRule="auto"/>
        <w:ind w:right="167" w:hanging="10"/>
        <w:rPr>
          <w:szCs w:val="22"/>
        </w:rPr>
      </w:pPr>
    </w:p>
    <w:p w14:paraId="0CFD36DC" w14:textId="49168EF9" w:rsidR="00422CA3" w:rsidRPr="00CF7865" w:rsidRDefault="2AA80331" w:rsidP="002A31C3">
      <w:pPr>
        <w:spacing w:after="0" w:line="259" w:lineRule="auto"/>
        <w:ind w:left="720" w:right="167" w:hanging="720"/>
        <w:rPr>
          <w:szCs w:val="22"/>
        </w:rPr>
      </w:pPr>
      <w:r w:rsidRPr="00CF7865">
        <w:rPr>
          <w:szCs w:val="22"/>
        </w:rPr>
        <w:lastRenderedPageBreak/>
        <w:t xml:space="preserve">1.8 </w:t>
      </w:r>
      <w:r w:rsidRPr="00CF7865">
        <w:tab/>
      </w:r>
      <w:r w:rsidRPr="00CF7865">
        <w:rPr>
          <w:szCs w:val="22"/>
        </w:rPr>
        <w:t xml:space="preserve">Gellir defnyddio'r manylion cyswllt yn 1.7 uchod hefyd ar gyfer unrhyw ymholiadau neu gwestiynau am y polisi hwn. </w:t>
      </w:r>
    </w:p>
    <w:p w14:paraId="692E41D4" w14:textId="77777777" w:rsidR="00422CA3" w:rsidRPr="00CF7865" w:rsidRDefault="6EB50AE9" w:rsidP="00DA355F">
      <w:pPr>
        <w:spacing w:after="0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1F0EAFB0" w14:textId="60B796D2" w:rsidR="00422CA3" w:rsidRPr="00CF7865" w:rsidRDefault="6EB50AE9" w:rsidP="00DA355F">
      <w:pPr>
        <w:pStyle w:val="Heading2"/>
        <w:tabs>
          <w:tab w:val="center" w:pos="1380"/>
        </w:tabs>
        <w:spacing w:afterAutospacing="1"/>
        <w:ind w:left="0" w:firstLine="0"/>
        <w:rPr>
          <w:szCs w:val="22"/>
          <w:lang w:val="cy-GB"/>
        </w:rPr>
      </w:pPr>
      <w:r w:rsidRPr="00CF7865">
        <w:rPr>
          <w:szCs w:val="22"/>
          <w:lang w:val="cy-GB"/>
        </w:rPr>
        <w:t xml:space="preserve">2. </w:t>
      </w:r>
      <w:r w:rsidRPr="00CF7865">
        <w:rPr>
          <w:lang w:val="cy-GB"/>
        </w:rPr>
        <w:tab/>
      </w:r>
      <w:r w:rsidRPr="00CF7865">
        <w:rPr>
          <w:bCs/>
          <w:color w:val="000000" w:themeColor="text1"/>
          <w:szCs w:val="22"/>
          <w:lang w:val="cy-GB"/>
        </w:rPr>
        <w:t xml:space="preserve">Diffiniadau </w:t>
      </w:r>
    </w:p>
    <w:p w14:paraId="74186AE2" w14:textId="5C5BF34C" w:rsidR="00422CA3" w:rsidRPr="00CF7865" w:rsidRDefault="6EB50AE9" w:rsidP="00DA355F">
      <w:pPr>
        <w:tabs>
          <w:tab w:val="center" w:pos="1380"/>
        </w:tabs>
        <w:rPr>
          <w:szCs w:val="22"/>
        </w:rPr>
      </w:pPr>
      <w:r w:rsidRPr="00CF7865">
        <w:rPr>
          <w:szCs w:val="22"/>
        </w:rPr>
        <w:t xml:space="preserve">2.1 </w:t>
      </w:r>
      <w:r w:rsidRPr="00CF7865">
        <w:tab/>
      </w:r>
      <w:r w:rsidRPr="00CF7865">
        <w:rPr>
          <w:szCs w:val="22"/>
        </w:rPr>
        <w:t xml:space="preserve">Diffinnir cwyn fel pryder penodol sy'n gysylltiedig â chamgymeriad gweithdrefnol, afreoleidd-dra neu gamweinyddu </w:t>
      </w:r>
      <w:r w:rsidR="00C107B2">
        <w:rPr>
          <w:szCs w:val="22"/>
        </w:rPr>
        <w:t xml:space="preserve">honedig </w:t>
      </w:r>
      <w:r w:rsidRPr="00CF7865">
        <w:rPr>
          <w:szCs w:val="22"/>
        </w:rPr>
        <w:t>yn y gweithdrefnau ymholi neu dderbyn neu</w:t>
      </w:r>
      <w:r w:rsidR="00C107B2">
        <w:rPr>
          <w:szCs w:val="22"/>
        </w:rPr>
        <w:t xml:space="preserve"> ein </w:t>
      </w:r>
      <w:r w:rsidRPr="00CF7865">
        <w:rPr>
          <w:szCs w:val="22"/>
        </w:rPr>
        <w:t xml:space="preserve">polisïau diffiniedig. </w:t>
      </w:r>
    </w:p>
    <w:p w14:paraId="67C943AE" w14:textId="0F431FC8" w:rsidR="00422CA3" w:rsidRPr="004F6C4F" w:rsidRDefault="6EB50AE9" w:rsidP="00695931">
      <w:pPr>
        <w:pStyle w:val="NoSpacing"/>
      </w:pPr>
      <w:r w:rsidRPr="00CF7865">
        <w:t xml:space="preserve">2.2 </w:t>
      </w:r>
      <w:r w:rsidRPr="00CF7865">
        <w:tab/>
      </w:r>
      <w:r w:rsidRPr="004F6C4F">
        <w:t xml:space="preserve">Mae apêl yn gais am adolygiad o benderfyniad derbyn a/neu ganlyniad cais neu gyfweliad, neu eiriad neu delerau ac amodau cynnig. </w:t>
      </w:r>
    </w:p>
    <w:p w14:paraId="522D9DC1" w14:textId="33EBD9F2" w:rsidR="00422CA3" w:rsidRPr="00CF7865" w:rsidRDefault="6EB50AE9" w:rsidP="00DA355F">
      <w:pPr>
        <w:spacing w:after="59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3B09C98F" w14:textId="5929A769" w:rsidR="00422CA3" w:rsidRDefault="6EB50AE9" w:rsidP="0018746B">
      <w:pPr>
        <w:pStyle w:val="NoSpacing"/>
        <w:rPr>
          <w:b/>
          <w:bCs/>
        </w:rPr>
      </w:pPr>
      <w:r w:rsidRPr="0018746B">
        <w:rPr>
          <w:b/>
          <w:bCs/>
        </w:rPr>
        <w:t xml:space="preserve">3. </w:t>
      </w:r>
      <w:r w:rsidRPr="0018746B">
        <w:rPr>
          <w:b/>
          <w:bCs/>
        </w:rPr>
        <w:tab/>
      </w:r>
      <w:r w:rsidR="009D2CBE" w:rsidRPr="0018746B">
        <w:rPr>
          <w:b/>
          <w:bCs/>
        </w:rPr>
        <w:t>Canllaw</w:t>
      </w:r>
      <w:r w:rsidR="004F6C4F">
        <w:rPr>
          <w:b/>
          <w:bCs/>
        </w:rPr>
        <w:t>iau</w:t>
      </w:r>
      <w:r w:rsidR="009D2CBE" w:rsidRPr="0018746B">
        <w:rPr>
          <w:b/>
          <w:bCs/>
        </w:rPr>
        <w:t xml:space="preserve"> </w:t>
      </w:r>
      <w:r w:rsidRPr="0018746B">
        <w:rPr>
          <w:b/>
          <w:bCs/>
        </w:rPr>
        <w:t xml:space="preserve"> </w:t>
      </w:r>
    </w:p>
    <w:p w14:paraId="0168E4C6" w14:textId="77777777" w:rsidR="0018746B" w:rsidRPr="0018746B" w:rsidRDefault="0018746B" w:rsidP="0018746B">
      <w:pPr>
        <w:pStyle w:val="NoSpacing"/>
        <w:rPr>
          <w:b/>
          <w:bCs/>
        </w:rPr>
      </w:pPr>
    </w:p>
    <w:p w14:paraId="79A088D5" w14:textId="3D10134B" w:rsidR="00422CA3" w:rsidRPr="00CF7865" w:rsidRDefault="6EB50AE9" w:rsidP="00DA355F">
      <w:pPr>
        <w:spacing w:after="0" w:line="259" w:lineRule="auto"/>
        <w:ind w:right="167"/>
        <w:rPr>
          <w:color w:val="000000" w:themeColor="text1"/>
          <w:szCs w:val="22"/>
        </w:rPr>
      </w:pPr>
      <w:r w:rsidRPr="00CF7865">
        <w:rPr>
          <w:szCs w:val="22"/>
        </w:rPr>
        <w:t xml:space="preserve">3.1 </w:t>
      </w:r>
      <w:r w:rsidRPr="00CF7865">
        <w:tab/>
      </w:r>
      <w:r w:rsidRPr="00CF7865">
        <w:rPr>
          <w:szCs w:val="22"/>
        </w:rPr>
        <w:t>Rhaid i gwynion ac apeliadau fel arfer gael eu gwneud gan yr ymholwr neu'r ymgeisydd e</w:t>
      </w:r>
      <w:r w:rsidR="00CB7803">
        <w:rPr>
          <w:szCs w:val="22"/>
        </w:rPr>
        <w:t xml:space="preserve">i </w:t>
      </w:r>
      <w:r w:rsidRPr="00CF7865">
        <w:rPr>
          <w:szCs w:val="22"/>
        </w:rPr>
        <w:t xml:space="preserve">hun. Dim ond mewn amgylchiadau eithriadol y bydd cwyn neu apêl gan drydydd parti yn cael ei hymchwilio, pan fo ymgeisydd wedi darparu rheswm dilys dros </w:t>
      </w:r>
      <w:r w:rsidR="006E548F">
        <w:rPr>
          <w:szCs w:val="22"/>
        </w:rPr>
        <w:t>hynny</w:t>
      </w:r>
      <w:r w:rsidRPr="00CF7865">
        <w:rPr>
          <w:szCs w:val="22"/>
        </w:rPr>
        <w:t>,</w:t>
      </w:r>
      <w:r w:rsidR="006E548F">
        <w:rPr>
          <w:szCs w:val="22"/>
        </w:rPr>
        <w:t xml:space="preserve"> </w:t>
      </w:r>
      <w:r w:rsidRPr="00CF7865">
        <w:rPr>
          <w:szCs w:val="22"/>
        </w:rPr>
        <w:t xml:space="preserve"> ynghyd ag awdurdodiad ysgrifenedig eu bod yn dymuno i'r trydydd parti weithredu ar eu rhan. </w:t>
      </w:r>
    </w:p>
    <w:p w14:paraId="32D2CDD9" w14:textId="771929A8" w:rsidR="00422CA3" w:rsidRPr="00CF7865" w:rsidRDefault="00422CA3" w:rsidP="00DA355F">
      <w:pPr>
        <w:spacing w:after="0" w:line="259" w:lineRule="auto"/>
        <w:ind w:right="167"/>
        <w:rPr>
          <w:color w:val="000000" w:themeColor="text1"/>
          <w:szCs w:val="22"/>
        </w:rPr>
      </w:pPr>
    </w:p>
    <w:p w14:paraId="20DDE8D6" w14:textId="33FD6C46" w:rsidR="00422CA3" w:rsidRPr="00CF7865" w:rsidRDefault="0E5BD341" w:rsidP="00DA355F">
      <w:pPr>
        <w:spacing w:after="0" w:line="259" w:lineRule="auto"/>
        <w:ind w:right="167"/>
        <w:rPr>
          <w:color w:val="000000" w:themeColor="text1"/>
          <w:szCs w:val="22"/>
        </w:rPr>
      </w:pPr>
      <w:r w:rsidRPr="00CF7865">
        <w:rPr>
          <w:color w:val="000000" w:themeColor="text1"/>
          <w:szCs w:val="22"/>
        </w:rPr>
        <w:t xml:space="preserve">3.2 </w:t>
      </w:r>
      <w:r w:rsidRPr="00CF7865">
        <w:tab/>
      </w:r>
      <w:r w:rsidR="651CD30F" w:rsidRPr="00CF7865">
        <w:rPr>
          <w:color w:val="000000" w:themeColor="text1"/>
          <w:szCs w:val="22"/>
        </w:rPr>
        <w:t>Mewn amgylchiadau eithriadol, gall y Rheolwyr Derbyn argymell bod cwyn yn symud y</w:t>
      </w:r>
      <w:r w:rsidR="006E548F">
        <w:rPr>
          <w:color w:val="000000" w:themeColor="text1"/>
          <w:szCs w:val="22"/>
        </w:rPr>
        <w:t>n ei b</w:t>
      </w:r>
      <w:r w:rsidR="651CD30F" w:rsidRPr="00CF7865">
        <w:rPr>
          <w:color w:val="000000" w:themeColor="text1"/>
          <w:szCs w:val="22"/>
        </w:rPr>
        <w:t>laen yn uniongyrchol i'r cam ffurfiol, lle mae honiad difrifol o wahaniaethu</w:t>
      </w:r>
      <w:r w:rsidR="00F20364">
        <w:rPr>
          <w:color w:val="000000" w:themeColor="text1"/>
          <w:szCs w:val="22"/>
        </w:rPr>
        <w:t xml:space="preserve"> er enghraifft</w:t>
      </w:r>
      <w:r w:rsidR="651CD30F" w:rsidRPr="00CF7865">
        <w:rPr>
          <w:color w:val="000000" w:themeColor="text1"/>
          <w:szCs w:val="22"/>
        </w:rPr>
        <w:t>.</w:t>
      </w:r>
    </w:p>
    <w:p w14:paraId="3D1550C5" w14:textId="339B2656" w:rsidR="3EE661D9" w:rsidRPr="00CF7865" w:rsidRDefault="3EE661D9" w:rsidP="00DA355F">
      <w:pPr>
        <w:spacing w:after="0"/>
        <w:ind w:right="167"/>
        <w:rPr>
          <w:color w:val="000000" w:themeColor="text1"/>
          <w:szCs w:val="22"/>
        </w:rPr>
      </w:pPr>
    </w:p>
    <w:p w14:paraId="7C3A27D0" w14:textId="399F4E1E" w:rsidR="00422CA3" w:rsidRPr="00CF7865" w:rsidRDefault="6C6CEC5F" w:rsidP="00DA355F">
      <w:pPr>
        <w:tabs>
          <w:tab w:val="center" w:pos="4202"/>
        </w:tabs>
        <w:ind w:left="0" w:right="0" w:firstLine="0"/>
        <w:rPr>
          <w:szCs w:val="22"/>
        </w:rPr>
      </w:pPr>
      <w:r w:rsidRPr="00CF7865">
        <w:rPr>
          <w:szCs w:val="22"/>
        </w:rPr>
        <w:t xml:space="preserve"> 3.3</w:t>
      </w:r>
      <w:r w:rsidRPr="00CF7865">
        <w:tab/>
      </w:r>
      <w:r w:rsidR="6EB50AE9" w:rsidRPr="00CF7865">
        <w:rPr>
          <w:szCs w:val="22"/>
        </w:rPr>
        <w:t xml:space="preserve">Ni fydd cwynion sy'n cael eu cyflwyno'n ddienw yn cael eu hymchwilio. </w:t>
      </w:r>
    </w:p>
    <w:p w14:paraId="45661576" w14:textId="56F65DA1" w:rsidR="00422CA3" w:rsidRPr="00CF7865" w:rsidRDefault="6EB50AE9" w:rsidP="00DA355F">
      <w:pPr>
        <w:spacing w:after="0"/>
        <w:ind w:right="167"/>
        <w:rPr>
          <w:szCs w:val="22"/>
        </w:rPr>
      </w:pPr>
      <w:r w:rsidRPr="00CF7865">
        <w:rPr>
          <w:szCs w:val="22"/>
        </w:rPr>
        <w:t xml:space="preserve">3.4 </w:t>
      </w:r>
      <w:r w:rsidRPr="00CF7865">
        <w:tab/>
      </w:r>
      <w:r w:rsidR="6D148256" w:rsidRPr="00CF7865">
        <w:rPr>
          <w:szCs w:val="22"/>
        </w:rPr>
        <w:t xml:space="preserve">Ni fydd y Brifysgol </w:t>
      </w:r>
      <w:r w:rsidR="006D282F">
        <w:rPr>
          <w:color w:val="000000" w:themeColor="text1"/>
          <w:szCs w:val="22"/>
        </w:rPr>
        <w:t>yn cymryd rhan mewn t</w:t>
      </w:r>
      <w:r w:rsidR="6D148256" w:rsidRPr="00CF7865">
        <w:rPr>
          <w:color w:val="000000" w:themeColor="text1"/>
          <w:szCs w:val="22"/>
        </w:rPr>
        <w:t xml:space="preserve">rafodaethau neu anghydfodau </w:t>
      </w:r>
      <w:r w:rsidR="006D282F">
        <w:rPr>
          <w:color w:val="000000" w:themeColor="text1"/>
          <w:szCs w:val="22"/>
        </w:rPr>
        <w:t>ynghylch m</w:t>
      </w:r>
      <w:r w:rsidR="6D148256" w:rsidRPr="00CF7865">
        <w:rPr>
          <w:color w:val="000000" w:themeColor="text1"/>
          <w:szCs w:val="22"/>
        </w:rPr>
        <w:t xml:space="preserve">aterion y mae'n eu hystyried yn faterion o farn academaidd. Bydd staff ymholiadau a derbyniadau yn gwneud pob ymdrech i esbonio gofynion </w:t>
      </w:r>
      <w:r w:rsidR="009B2A86">
        <w:rPr>
          <w:color w:val="000000" w:themeColor="text1"/>
          <w:szCs w:val="22"/>
        </w:rPr>
        <w:t>derbyn</w:t>
      </w:r>
      <w:r w:rsidR="6D148256" w:rsidRPr="00CF7865">
        <w:rPr>
          <w:color w:val="000000" w:themeColor="text1"/>
          <w:szCs w:val="22"/>
        </w:rPr>
        <w:t xml:space="preserve">, sut mae meini prawf dethol yn cael eu cymhwyso, a'r rhesymau dros benderfyniad; fodd bynnag, oni bai bod </w:t>
      </w:r>
      <w:r w:rsidR="00824004">
        <w:rPr>
          <w:color w:val="000000" w:themeColor="text1"/>
          <w:szCs w:val="22"/>
        </w:rPr>
        <w:t>camgymeriad</w:t>
      </w:r>
      <w:r w:rsidR="6D148256" w:rsidRPr="00CF7865">
        <w:rPr>
          <w:color w:val="000000" w:themeColor="text1"/>
          <w:szCs w:val="22"/>
        </w:rPr>
        <w:t xml:space="preserve"> prosesu, ni fydd y Brifysgol yn newid penderfyniad derbyn oherwydd bod ymgeisydd yn anghytuno â'r meini prawf a ddefnyddi</w:t>
      </w:r>
      <w:r w:rsidR="00824004">
        <w:rPr>
          <w:color w:val="000000" w:themeColor="text1"/>
          <w:szCs w:val="22"/>
        </w:rPr>
        <w:t>wyd</w:t>
      </w:r>
      <w:r w:rsidR="6D148256" w:rsidRPr="00CF7865">
        <w:rPr>
          <w:color w:val="000000" w:themeColor="text1"/>
          <w:szCs w:val="22"/>
        </w:rPr>
        <w:t>, neu'n dymuno herio</w:t>
      </w:r>
      <w:r w:rsidR="00824004">
        <w:rPr>
          <w:color w:val="000000" w:themeColor="text1"/>
          <w:szCs w:val="22"/>
        </w:rPr>
        <w:t>’r meini prawf hynny</w:t>
      </w:r>
      <w:r w:rsidR="6D148256" w:rsidRPr="00CF7865">
        <w:rPr>
          <w:color w:val="000000" w:themeColor="text1"/>
          <w:szCs w:val="22"/>
        </w:rPr>
        <w:t>.</w:t>
      </w:r>
    </w:p>
    <w:p w14:paraId="72CC73EF" w14:textId="33A663B6" w:rsidR="00422CA3" w:rsidRPr="00CF7865" w:rsidRDefault="00422CA3" w:rsidP="00DA355F">
      <w:pPr>
        <w:spacing w:after="0"/>
        <w:ind w:right="167"/>
        <w:rPr>
          <w:szCs w:val="22"/>
        </w:rPr>
      </w:pPr>
    </w:p>
    <w:p w14:paraId="09DB9B0E" w14:textId="6F82E3EC" w:rsidR="00422CA3" w:rsidRPr="00CF7865" w:rsidRDefault="632CFB44" w:rsidP="00DA355F">
      <w:pPr>
        <w:spacing w:after="0"/>
        <w:ind w:right="167"/>
        <w:rPr>
          <w:szCs w:val="22"/>
        </w:rPr>
      </w:pPr>
      <w:r w:rsidRPr="00CF7865">
        <w:rPr>
          <w:szCs w:val="22"/>
        </w:rPr>
        <w:t>3.5</w:t>
      </w:r>
      <w:r w:rsidRPr="00CF7865">
        <w:tab/>
      </w:r>
      <w:r w:rsidR="112B747C" w:rsidRPr="00CF7865">
        <w:rPr>
          <w:szCs w:val="22"/>
        </w:rPr>
        <w:t>Rhaid i'r Brifysgol gadw at reoliadau Fis</w:t>
      </w:r>
      <w:r w:rsidR="00DE2F3A">
        <w:rPr>
          <w:szCs w:val="22"/>
        </w:rPr>
        <w:t xml:space="preserve">a </w:t>
      </w:r>
      <w:r w:rsidR="112B747C" w:rsidRPr="00CF7865">
        <w:rPr>
          <w:szCs w:val="22"/>
        </w:rPr>
        <w:t>a Mewnfudo y DU (UKVI) a rhaid idd</w:t>
      </w:r>
      <w:r w:rsidR="00DE2F3A">
        <w:rPr>
          <w:szCs w:val="22"/>
        </w:rPr>
        <w:t>i</w:t>
      </w:r>
      <w:r w:rsidR="112B747C" w:rsidRPr="00CF7865">
        <w:rPr>
          <w:szCs w:val="22"/>
        </w:rPr>
        <w:t xml:space="preserve"> sicrhau bod penderfyniadau derbyn (gan gynnwys cyhoeddi Tystysgrif Derbyn Astudiaethau neu CAS) </w:t>
      </w:r>
      <w:r w:rsidR="008962F5">
        <w:rPr>
          <w:szCs w:val="22"/>
        </w:rPr>
        <w:t xml:space="preserve">â’r risg isaf </w:t>
      </w:r>
      <w:r w:rsidR="00F4783B">
        <w:rPr>
          <w:szCs w:val="22"/>
        </w:rPr>
        <w:t>o gael fisa wedi ei gwrthod</w:t>
      </w:r>
      <w:r w:rsidR="112B747C" w:rsidRPr="00CF7865">
        <w:rPr>
          <w:szCs w:val="22"/>
        </w:rPr>
        <w:t xml:space="preserve">. Er y bydd staff Ymholiadau a Derbyniadau yn gwneud pob ymdrech i esbonio sut mae rheoliadau, gofynion a disgwyliadau mewnfudo wedi'u cymhwyso a'r rhesymau dros unrhyw benderfyniad, ni fydd y Brifysgol yn cynnal apeliadau sy'n ceisio herio penderfyniadau a wnaed ar sail cydymffurfiaeth UKVI, asesu risg, neu </w:t>
      </w:r>
      <w:r w:rsidR="00EE2A4B">
        <w:rPr>
          <w:szCs w:val="22"/>
        </w:rPr>
        <w:t xml:space="preserve">gynnydd yn y </w:t>
      </w:r>
      <w:r w:rsidR="112B747C" w:rsidRPr="00CF7865">
        <w:rPr>
          <w:szCs w:val="22"/>
        </w:rPr>
        <w:t>tebygolrwydd</w:t>
      </w:r>
      <w:r w:rsidR="00AA630B">
        <w:rPr>
          <w:szCs w:val="22"/>
        </w:rPr>
        <w:t xml:space="preserve"> o </w:t>
      </w:r>
      <w:r w:rsidR="112B747C" w:rsidRPr="00CF7865">
        <w:rPr>
          <w:szCs w:val="22"/>
        </w:rPr>
        <w:t>fisa</w:t>
      </w:r>
      <w:r w:rsidR="00AA630B">
        <w:rPr>
          <w:szCs w:val="22"/>
        </w:rPr>
        <w:t>’n cael ei gwrthod</w:t>
      </w:r>
      <w:r w:rsidR="112B747C" w:rsidRPr="00CF7865">
        <w:rPr>
          <w:szCs w:val="22"/>
        </w:rPr>
        <w:t xml:space="preserve">. Ni fydd penderfyniadau derbyn yn cael eu hadolygu </w:t>
      </w:r>
      <w:r w:rsidR="00353D27">
        <w:rPr>
          <w:szCs w:val="22"/>
        </w:rPr>
        <w:t xml:space="preserve">ddim ond </w:t>
      </w:r>
      <w:r w:rsidR="112B747C" w:rsidRPr="00CF7865">
        <w:rPr>
          <w:szCs w:val="22"/>
        </w:rPr>
        <w:t xml:space="preserve">ar y sail bod ymgeisydd yn anghytuno â dehongliad neu gymhwysiad y Brifysgol o ofynion UKVI </w:t>
      </w:r>
      <w:r w:rsidR="006B41B8">
        <w:rPr>
          <w:szCs w:val="22"/>
        </w:rPr>
        <w:t xml:space="preserve">mewn ffordd </w:t>
      </w:r>
      <w:r w:rsidR="112B747C" w:rsidRPr="00CF7865">
        <w:rPr>
          <w:szCs w:val="22"/>
        </w:rPr>
        <w:t xml:space="preserve">sy'n angenrheidiol i </w:t>
      </w:r>
      <w:r w:rsidR="006B41B8">
        <w:rPr>
          <w:szCs w:val="22"/>
        </w:rPr>
        <w:t xml:space="preserve">ddiogelu’r </w:t>
      </w:r>
      <w:r w:rsidR="112B747C" w:rsidRPr="00CF7865">
        <w:rPr>
          <w:szCs w:val="22"/>
        </w:rPr>
        <w:t xml:space="preserve">drwydded UKVI. </w:t>
      </w:r>
    </w:p>
    <w:p w14:paraId="06833C96" w14:textId="31E4C31F" w:rsidR="00422CA3" w:rsidRPr="00CF7865" w:rsidRDefault="00422CA3" w:rsidP="00DA355F">
      <w:pPr>
        <w:spacing w:after="0"/>
        <w:ind w:right="167"/>
        <w:rPr>
          <w:szCs w:val="22"/>
        </w:rPr>
      </w:pPr>
    </w:p>
    <w:p w14:paraId="1B981D1B" w14:textId="2E9C51D1" w:rsidR="00422CA3" w:rsidRPr="00CF7865" w:rsidRDefault="6EB50AE9" w:rsidP="00DA355F">
      <w:pPr>
        <w:spacing w:after="0"/>
        <w:ind w:right="167"/>
        <w:rPr>
          <w:szCs w:val="22"/>
        </w:rPr>
      </w:pPr>
      <w:r w:rsidRPr="00CF7865">
        <w:rPr>
          <w:szCs w:val="22"/>
        </w:rPr>
        <w:t>3.6</w:t>
      </w:r>
      <w:r w:rsidRPr="00CF7865">
        <w:tab/>
      </w:r>
      <w:r w:rsidR="6013D6F2" w:rsidRPr="00CF7865">
        <w:rPr>
          <w:szCs w:val="22"/>
        </w:rPr>
        <w:t xml:space="preserve">Mae angen i geisiadau fod mor gyflawn â phosibl </w:t>
      </w:r>
      <w:r w:rsidR="006B41B8">
        <w:rPr>
          <w:szCs w:val="22"/>
        </w:rPr>
        <w:t xml:space="preserve">wrth gael eu </w:t>
      </w:r>
      <w:r w:rsidR="6013D6F2" w:rsidRPr="00CF7865">
        <w:rPr>
          <w:szCs w:val="22"/>
        </w:rPr>
        <w:t xml:space="preserve">cyflwyno er mwyn </w:t>
      </w:r>
      <w:r w:rsidR="00EB1411">
        <w:rPr>
          <w:szCs w:val="22"/>
        </w:rPr>
        <w:t xml:space="preserve">galluogi’r </w:t>
      </w:r>
      <w:r w:rsidR="6013D6F2" w:rsidRPr="00CF7865">
        <w:rPr>
          <w:szCs w:val="22"/>
        </w:rPr>
        <w:t>tîm Ymholiadau a Derbyniadau i wneud penderfyniad cywir a theg ar y cais. Os bydd tystiolaeth newydd yn cael ei darparu ar ôl cyflwyno'r cais gwreiddiol, megis cymwysterau ychwanegol nad oeddent wedi'u crybwyll</w:t>
      </w:r>
      <w:r w:rsidR="00EB1411">
        <w:rPr>
          <w:szCs w:val="22"/>
        </w:rPr>
        <w:t xml:space="preserve"> yn wreiddiol</w:t>
      </w:r>
      <w:r w:rsidR="6013D6F2" w:rsidRPr="00CF7865">
        <w:rPr>
          <w:szCs w:val="22"/>
        </w:rPr>
        <w:t>, neu fanylion a</w:t>
      </w:r>
      <w:r w:rsidR="00EB1411">
        <w:rPr>
          <w:szCs w:val="22"/>
        </w:rPr>
        <w:t>m a</w:t>
      </w:r>
      <w:r w:rsidR="6013D6F2" w:rsidRPr="00CF7865">
        <w:rPr>
          <w:szCs w:val="22"/>
        </w:rPr>
        <w:t xml:space="preserve">mgylchiadau lliniarol personol sydd wedi effeithio ar yr ymgeisydd, yna mae'r Brifysgol yn cadw'r hawl i benderfynu a ellir ystyried y dystiolaeth newydd ar gyfer y dyddiad derbyn dan sylw ac adolygu'r </w:t>
      </w:r>
      <w:r w:rsidR="00944D3D">
        <w:rPr>
          <w:szCs w:val="22"/>
        </w:rPr>
        <w:t>penderfyniad ynghylch</w:t>
      </w:r>
      <w:r w:rsidR="6013D6F2" w:rsidRPr="00CF7865">
        <w:rPr>
          <w:szCs w:val="22"/>
        </w:rPr>
        <w:t xml:space="preserve"> derbyn. Efallai y bydd y tîm yn gofyn pam nad oedd y wybodaeth wedi'i chynnwys gyda'r cais gwreiddiol</w:t>
      </w:r>
      <w:r w:rsidR="007A782B">
        <w:rPr>
          <w:szCs w:val="22"/>
        </w:rPr>
        <w:t xml:space="preserve"> er mwyn i hynny gael ei ystyried. </w:t>
      </w:r>
      <w:r w:rsidR="6013D6F2" w:rsidRPr="00CF7865">
        <w:rPr>
          <w:szCs w:val="22"/>
        </w:rPr>
        <w:t xml:space="preserve"> </w:t>
      </w:r>
    </w:p>
    <w:p w14:paraId="769317ED" w14:textId="070E94FB" w:rsidR="00510BF3" w:rsidRPr="00CF7865" w:rsidRDefault="00510BF3" w:rsidP="00DA355F">
      <w:pPr>
        <w:spacing w:after="0" w:line="259" w:lineRule="auto"/>
        <w:ind w:right="167"/>
        <w:rPr>
          <w:szCs w:val="22"/>
        </w:rPr>
      </w:pPr>
    </w:p>
    <w:p w14:paraId="10F2316B" w14:textId="7C8CF6AA" w:rsidR="3EE661D9" w:rsidRPr="00CF7865" w:rsidRDefault="3EE661D9" w:rsidP="00DA355F">
      <w:pPr>
        <w:spacing w:after="0"/>
        <w:ind w:right="167"/>
        <w:rPr>
          <w:szCs w:val="22"/>
        </w:rPr>
      </w:pPr>
    </w:p>
    <w:p w14:paraId="3B9F3E63" w14:textId="54498985" w:rsidR="3EE661D9" w:rsidRPr="00CF7865" w:rsidRDefault="3EE661D9" w:rsidP="00DA355F">
      <w:pPr>
        <w:spacing w:after="0"/>
        <w:ind w:right="167"/>
        <w:rPr>
          <w:szCs w:val="22"/>
        </w:rPr>
      </w:pPr>
    </w:p>
    <w:p w14:paraId="1DFA69D7" w14:textId="1C0B2CC4" w:rsidR="00422CA3" w:rsidRPr="00CF7865" w:rsidRDefault="6EB50AE9" w:rsidP="00DA355F">
      <w:pPr>
        <w:tabs>
          <w:tab w:val="center" w:pos="1356"/>
        </w:tabs>
        <w:spacing w:after="0" w:line="259" w:lineRule="auto"/>
        <w:ind w:left="0" w:right="0" w:firstLine="0"/>
        <w:rPr>
          <w:b/>
          <w:bCs/>
          <w:szCs w:val="22"/>
        </w:rPr>
      </w:pPr>
      <w:r w:rsidRPr="00CF7865">
        <w:rPr>
          <w:b/>
          <w:bCs/>
          <w:szCs w:val="22"/>
        </w:rPr>
        <w:t xml:space="preserve">4. </w:t>
      </w:r>
      <w:r w:rsidRPr="00CF7865">
        <w:tab/>
      </w:r>
      <w:r w:rsidRPr="00CF7865">
        <w:rPr>
          <w:b/>
          <w:bCs/>
          <w:szCs w:val="22"/>
        </w:rPr>
        <w:t xml:space="preserve">Gweithdrefn </w:t>
      </w:r>
    </w:p>
    <w:p w14:paraId="2ABB20EB" w14:textId="72F0287F" w:rsidR="00422CA3" w:rsidRPr="00CF7865" w:rsidRDefault="6EB50AE9" w:rsidP="007A782B">
      <w:pPr>
        <w:ind w:left="720" w:right="167" w:firstLine="0"/>
        <w:jc w:val="left"/>
        <w:rPr>
          <w:szCs w:val="22"/>
        </w:rPr>
      </w:pPr>
      <w:r w:rsidRPr="00CF7865">
        <w:rPr>
          <w:szCs w:val="22"/>
        </w:rPr>
        <w:t xml:space="preserve">Mae'r Brifysgol yn gweithredu proses dau gam ar gyfer cwynion ac apeliadau Ymholiadau a Derbyniadau. </w:t>
      </w:r>
    </w:p>
    <w:p w14:paraId="0819C370" w14:textId="208B0E8E" w:rsidR="00422CA3" w:rsidRPr="00CF7865" w:rsidRDefault="6EB50AE9" w:rsidP="00DA355F">
      <w:pPr>
        <w:spacing w:after="229"/>
        <w:rPr>
          <w:szCs w:val="22"/>
        </w:rPr>
      </w:pPr>
      <w:r w:rsidRPr="00CF7865">
        <w:rPr>
          <w:szCs w:val="22"/>
        </w:rPr>
        <w:t xml:space="preserve">4.1 </w:t>
      </w:r>
      <w:r w:rsidRPr="00CF7865">
        <w:tab/>
      </w:r>
      <w:r w:rsidR="257859CE" w:rsidRPr="00CF7865">
        <w:rPr>
          <w:szCs w:val="22"/>
          <w:u w:val="single"/>
        </w:rPr>
        <w:t xml:space="preserve">Cam Datrys Cynnar </w:t>
      </w:r>
    </w:p>
    <w:p w14:paraId="6BBB1673" w14:textId="249CDC32" w:rsidR="00422CA3" w:rsidRDefault="6EB50AE9" w:rsidP="00DA355F">
      <w:pPr>
        <w:spacing w:after="0"/>
        <w:ind w:right="167" w:hanging="10"/>
        <w:rPr>
          <w:szCs w:val="22"/>
        </w:rPr>
      </w:pPr>
      <w:r w:rsidRPr="00CF7865">
        <w:rPr>
          <w:szCs w:val="22"/>
        </w:rPr>
        <w:t>Os yw ymholwr neu ymgeisydd yn anhapus ag unrhyw agwedd ar y broses ymholi neu dderbyn, gofynnir iddynt e-bostio:</w:t>
      </w:r>
    </w:p>
    <w:p w14:paraId="15265D8F" w14:textId="77777777" w:rsidR="00E70B9B" w:rsidRPr="00CF7865" w:rsidRDefault="00E70B9B" w:rsidP="00DA355F">
      <w:pPr>
        <w:spacing w:after="0"/>
        <w:ind w:right="167" w:hanging="10"/>
        <w:rPr>
          <w:szCs w:val="22"/>
        </w:rPr>
      </w:pPr>
    </w:p>
    <w:p w14:paraId="59A64351" w14:textId="62F855AF" w:rsidR="00422CA3" w:rsidRPr="00CF7865" w:rsidRDefault="5DE9EF83" w:rsidP="00DA355F">
      <w:pPr>
        <w:spacing w:after="0"/>
        <w:ind w:right="167" w:hanging="10"/>
        <w:rPr>
          <w:szCs w:val="22"/>
        </w:rPr>
      </w:pPr>
      <w:hyperlink r:id="rId14">
        <w:r w:rsidRPr="00CF7865">
          <w:rPr>
            <w:rStyle w:val="Hyperlink"/>
            <w:szCs w:val="22"/>
          </w:rPr>
          <w:t>admissions@southwales.ac.uk</w:t>
        </w:r>
      </w:hyperlink>
      <w:r w:rsidRPr="00CF7865">
        <w:rPr>
          <w:color w:val="0000FF"/>
          <w:szCs w:val="22"/>
          <w:u w:val="single"/>
        </w:rPr>
        <w:t xml:space="preserve"> </w:t>
      </w:r>
      <w:r w:rsidRPr="00CF7865">
        <w:rPr>
          <w:color w:val="000000" w:themeColor="text1"/>
          <w:szCs w:val="22"/>
        </w:rPr>
        <w:t xml:space="preserve"> (ymgeiswyr ac ymholwyr yn y DU)</w:t>
      </w:r>
    </w:p>
    <w:p w14:paraId="6E2B9C50" w14:textId="27A4D92B" w:rsidR="00422CA3" w:rsidRDefault="00F924E0" w:rsidP="00DA355F">
      <w:pPr>
        <w:spacing w:after="0"/>
        <w:ind w:right="167" w:hanging="10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n</w:t>
      </w:r>
      <w:r w:rsidR="5DE9EF83" w:rsidRPr="00CF7865">
        <w:rPr>
          <w:color w:val="000000" w:themeColor="text1"/>
          <w:szCs w:val="22"/>
        </w:rPr>
        <w:t xml:space="preserve">eu </w:t>
      </w:r>
      <w:hyperlink r:id="rId15">
        <w:r w:rsidR="5DE9EF83" w:rsidRPr="00CF7865">
          <w:rPr>
            <w:color w:val="467886"/>
            <w:szCs w:val="22"/>
            <w:u w:val="single"/>
          </w:rPr>
          <w:t>International.admissions@southwales.ac.uk</w:t>
        </w:r>
      </w:hyperlink>
      <w:r w:rsidR="5DE9EF83" w:rsidRPr="00CF7865">
        <w:rPr>
          <w:color w:val="467886"/>
          <w:szCs w:val="22"/>
          <w:u w:val="single"/>
        </w:rPr>
        <w:t xml:space="preserve"> </w:t>
      </w:r>
      <w:r w:rsidR="5DE9EF83" w:rsidRPr="00CF7865">
        <w:rPr>
          <w:color w:val="000000" w:themeColor="text1"/>
          <w:szCs w:val="22"/>
        </w:rPr>
        <w:t xml:space="preserve"> (ymgeiswyr ac ymholwyr yr UE a rhyngwladol)</w:t>
      </w:r>
    </w:p>
    <w:p w14:paraId="57C6CE0E" w14:textId="77777777" w:rsidR="00E70B9B" w:rsidRPr="00CF7865" w:rsidRDefault="00E70B9B" w:rsidP="00DA355F">
      <w:pPr>
        <w:spacing w:after="0"/>
        <w:ind w:right="167" w:hanging="10"/>
        <w:rPr>
          <w:color w:val="000000" w:themeColor="text1"/>
          <w:szCs w:val="22"/>
        </w:rPr>
      </w:pPr>
    </w:p>
    <w:p w14:paraId="2E13BF07" w14:textId="576A56C1" w:rsidR="00422CA3" w:rsidRPr="00CF7865" w:rsidRDefault="6EB50AE9" w:rsidP="00DA355F">
      <w:pPr>
        <w:spacing w:after="0"/>
        <w:ind w:right="167" w:hanging="10"/>
        <w:rPr>
          <w:szCs w:val="22"/>
        </w:rPr>
      </w:pPr>
      <w:r w:rsidRPr="00CF7865">
        <w:rPr>
          <w:color w:val="000000" w:themeColor="text1"/>
          <w:szCs w:val="22"/>
        </w:rPr>
        <w:t xml:space="preserve">o fewn 14 diwrnod i'r digwyddiad neu'r penderfyniad sydd wedi achosi pryder. Bydd y tîm Ymholiadau a Derbyniadau yn gwneud pob ymdrech resymol i esbonio gweithdrefnau, mynd i'r afael â phryderon, ac ymateb i unrhyw ymholiadau a godir. Rhaid i'r </w:t>
      </w:r>
      <w:r w:rsidR="00AE3AC6">
        <w:rPr>
          <w:color w:val="000000" w:themeColor="text1"/>
          <w:szCs w:val="22"/>
        </w:rPr>
        <w:t xml:space="preserve">gohebu hyn </w:t>
      </w:r>
      <w:r w:rsidRPr="00CF7865">
        <w:rPr>
          <w:color w:val="000000" w:themeColor="text1"/>
          <w:szCs w:val="22"/>
        </w:rPr>
        <w:t xml:space="preserve">ddigwydd trwy e-bost i sicrhau bod cofnod ysgrifenedig ar gael, os bydd </w:t>
      </w:r>
      <w:r w:rsidR="00AE3AC6">
        <w:rPr>
          <w:color w:val="000000" w:themeColor="text1"/>
          <w:szCs w:val="22"/>
        </w:rPr>
        <w:t xml:space="preserve">ei </w:t>
      </w:r>
      <w:r w:rsidRPr="00CF7865">
        <w:rPr>
          <w:color w:val="000000" w:themeColor="text1"/>
          <w:szCs w:val="22"/>
        </w:rPr>
        <w:t xml:space="preserve">angen fel tystiolaeth </w:t>
      </w:r>
      <w:r w:rsidR="006025C8">
        <w:rPr>
          <w:color w:val="000000" w:themeColor="text1"/>
          <w:szCs w:val="22"/>
        </w:rPr>
        <w:t>pan fo cw</w:t>
      </w:r>
      <w:r w:rsidRPr="00CF7865">
        <w:rPr>
          <w:color w:val="000000" w:themeColor="text1"/>
          <w:szCs w:val="22"/>
        </w:rPr>
        <w:t>yn neu</w:t>
      </w:r>
      <w:r w:rsidR="006025C8">
        <w:rPr>
          <w:color w:val="000000" w:themeColor="text1"/>
          <w:szCs w:val="22"/>
        </w:rPr>
        <w:t xml:space="preserve"> </w:t>
      </w:r>
      <w:r w:rsidRPr="00CF7865">
        <w:rPr>
          <w:color w:val="000000" w:themeColor="text1"/>
          <w:szCs w:val="22"/>
        </w:rPr>
        <w:t xml:space="preserve"> apêl yn symud i'r cam ffurfiol.</w:t>
      </w:r>
    </w:p>
    <w:p w14:paraId="2E0B654D" w14:textId="3ADDAA79" w:rsidR="00422CA3" w:rsidRPr="00CF7865" w:rsidRDefault="00422CA3" w:rsidP="00DA355F">
      <w:pPr>
        <w:spacing w:after="0"/>
        <w:ind w:left="821" w:right="167" w:firstLine="0"/>
        <w:rPr>
          <w:szCs w:val="22"/>
        </w:rPr>
      </w:pPr>
    </w:p>
    <w:p w14:paraId="40D031C9" w14:textId="76C53BE3" w:rsidR="00422CA3" w:rsidRPr="00CF7865" w:rsidRDefault="0784C9B7" w:rsidP="00DA355F">
      <w:pPr>
        <w:spacing w:after="0"/>
        <w:ind w:left="821" w:right="167" w:firstLine="0"/>
        <w:rPr>
          <w:szCs w:val="22"/>
        </w:rPr>
      </w:pPr>
      <w:r w:rsidRPr="00CF7865">
        <w:rPr>
          <w:szCs w:val="22"/>
        </w:rPr>
        <w:t xml:space="preserve">Bydd y tîm Ymholiadau a Derbyniadau yn ymateb i gais anffurfiol o fewn 14 diwrnod gwaith o dan </w:t>
      </w:r>
      <w:r w:rsidR="009C0DD5">
        <w:rPr>
          <w:szCs w:val="22"/>
        </w:rPr>
        <w:t xml:space="preserve">y weithdrefn </w:t>
      </w:r>
      <w:r w:rsidRPr="00CF7865">
        <w:rPr>
          <w:szCs w:val="22"/>
        </w:rPr>
        <w:t xml:space="preserve">Datrys Cynnar. </w:t>
      </w:r>
    </w:p>
    <w:p w14:paraId="3000036E" w14:textId="72327F6F" w:rsidR="3EE661D9" w:rsidRPr="00CF7865" w:rsidRDefault="3EE661D9" w:rsidP="00DA355F">
      <w:pPr>
        <w:spacing w:after="0"/>
        <w:ind w:left="821" w:right="167" w:firstLine="0"/>
        <w:rPr>
          <w:szCs w:val="22"/>
        </w:rPr>
      </w:pPr>
    </w:p>
    <w:p w14:paraId="7FC3157B" w14:textId="3735EF0A" w:rsidR="00422CA3" w:rsidRPr="00CF7865" w:rsidRDefault="6EB50AE9" w:rsidP="00DA355F">
      <w:pPr>
        <w:spacing w:after="0" w:line="257" w:lineRule="auto"/>
        <w:ind w:right="167"/>
        <w:rPr>
          <w:szCs w:val="22"/>
        </w:rPr>
      </w:pPr>
      <w:r w:rsidRPr="00CF7865">
        <w:rPr>
          <w:color w:val="000000" w:themeColor="text1"/>
          <w:szCs w:val="22"/>
        </w:rPr>
        <w:t xml:space="preserve">4.2 </w:t>
      </w:r>
      <w:r w:rsidRPr="00CF7865">
        <w:tab/>
      </w:r>
      <w:r w:rsidR="3FE043AA" w:rsidRPr="00CF7865">
        <w:rPr>
          <w:szCs w:val="22"/>
          <w:u w:val="single"/>
        </w:rPr>
        <w:t>C</w:t>
      </w:r>
      <w:r w:rsidR="009C0DD5">
        <w:rPr>
          <w:szCs w:val="22"/>
          <w:u w:val="single"/>
        </w:rPr>
        <w:t>am</w:t>
      </w:r>
      <w:r w:rsidR="3FE043AA" w:rsidRPr="00CF7865">
        <w:rPr>
          <w:szCs w:val="22"/>
          <w:u w:val="single"/>
        </w:rPr>
        <w:t xml:space="preserve"> Ffurfiol </w:t>
      </w:r>
    </w:p>
    <w:p w14:paraId="76B334AB" w14:textId="7DBA35F3" w:rsidR="00422CA3" w:rsidRPr="00CF7865" w:rsidRDefault="6EB50AE9" w:rsidP="00DA355F">
      <w:pPr>
        <w:spacing w:after="0" w:line="257" w:lineRule="auto"/>
        <w:ind w:right="167" w:hanging="10"/>
        <w:rPr>
          <w:szCs w:val="22"/>
        </w:rPr>
      </w:pPr>
      <w:r w:rsidRPr="00CF7865">
        <w:rPr>
          <w:color w:val="000000" w:themeColor="text1"/>
          <w:szCs w:val="22"/>
        </w:rPr>
        <w:t>Er y gellir datrys y rhan fwyaf o achosion o dan</w:t>
      </w:r>
      <w:r w:rsidR="000357DA">
        <w:rPr>
          <w:color w:val="000000" w:themeColor="text1"/>
          <w:szCs w:val="22"/>
        </w:rPr>
        <w:t xml:space="preserve"> y weithdrefn Datrys </w:t>
      </w:r>
      <w:r w:rsidRPr="00CF7865">
        <w:rPr>
          <w:color w:val="000000" w:themeColor="text1"/>
          <w:szCs w:val="22"/>
        </w:rPr>
        <w:t xml:space="preserve">Cynnar, os </w:t>
      </w:r>
      <w:r w:rsidR="00991678">
        <w:rPr>
          <w:color w:val="000000" w:themeColor="text1"/>
          <w:szCs w:val="22"/>
        </w:rPr>
        <w:t xml:space="preserve">bydd </w:t>
      </w:r>
      <w:r w:rsidRPr="00CF7865">
        <w:rPr>
          <w:color w:val="000000" w:themeColor="text1"/>
          <w:szCs w:val="22"/>
        </w:rPr>
        <w:t xml:space="preserve"> ymholwr neu ymgeisydd yn parhau i fod yn anfodlon, yna gellir cyflwyno cwyn neu apêl ffurfiol drwy'</w:t>
      </w:r>
      <w:r w:rsidR="00991678">
        <w:rPr>
          <w:color w:val="000000" w:themeColor="text1"/>
          <w:szCs w:val="22"/>
        </w:rPr>
        <w:t>r</w:t>
      </w:r>
      <w:r w:rsidR="00677939">
        <w:rPr>
          <w:color w:val="000000" w:themeColor="text1"/>
          <w:szCs w:val="22"/>
        </w:rPr>
        <w:t xml:space="preserve"> </w:t>
      </w:r>
      <w:hyperlink r:id="rId16">
        <w:r w:rsidR="00677939">
          <w:rPr>
            <w:color w:val="000000" w:themeColor="text1"/>
            <w:szCs w:val="22"/>
            <w:u w:val="single"/>
          </w:rPr>
          <w:t>Ffurflen Microsoft</w:t>
        </w:r>
      </w:hyperlink>
      <w:r w:rsidR="00CE3266">
        <w:rPr>
          <w:color w:val="000000" w:themeColor="text1"/>
          <w:szCs w:val="22"/>
        </w:rPr>
        <w:t xml:space="preserve"> hon.</w:t>
      </w:r>
    </w:p>
    <w:p w14:paraId="1A3C7374" w14:textId="45494265" w:rsidR="00422CA3" w:rsidRPr="00CF7865" w:rsidRDefault="00422CA3" w:rsidP="00DA355F">
      <w:pPr>
        <w:spacing w:after="0" w:line="257" w:lineRule="auto"/>
        <w:ind w:right="167" w:hanging="10"/>
        <w:rPr>
          <w:szCs w:val="22"/>
        </w:rPr>
      </w:pPr>
    </w:p>
    <w:p w14:paraId="2E7F841C" w14:textId="6B69840C" w:rsidR="00422CA3" w:rsidRPr="00CF7865" w:rsidRDefault="5615D6C6" w:rsidP="00CE3266">
      <w:pPr>
        <w:spacing w:after="0" w:line="257" w:lineRule="auto"/>
        <w:ind w:left="720" w:right="167" w:hanging="720"/>
        <w:rPr>
          <w:szCs w:val="22"/>
        </w:rPr>
      </w:pPr>
      <w:r w:rsidRPr="00CF7865">
        <w:rPr>
          <w:szCs w:val="22"/>
        </w:rPr>
        <w:t xml:space="preserve">4.3 </w:t>
      </w:r>
      <w:r w:rsidRPr="00CF7865">
        <w:tab/>
      </w:r>
      <w:r w:rsidRPr="00CF7865">
        <w:rPr>
          <w:szCs w:val="22"/>
        </w:rPr>
        <w:t xml:space="preserve">Dylid cyflwyno'r gŵyn ffurfiol </w:t>
      </w:r>
      <w:r w:rsidR="00CE3266">
        <w:rPr>
          <w:szCs w:val="22"/>
        </w:rPr>
        <w:t>drwy’r F</w:t>
      </w:r>
      <w:r w:rsidRPr="00CF7865">
        <w:rPr>
          <w:szCs w:val="22"/>
        </w:rPr>
        <w:t>furflen Microsoft y cyfeirir at</w:t>
      </w:r>
      <w:r w:rsidR="00CE3266">
        <w:rPr>
          <w:szCs w:val="22"/>
        </w:rPr>
        <w:t xml:space="preserve">i </w:t>
      </w:r>
      <w:r w:rsidRPr="00CF7865">
        <w:rPr>
          <w:szCs w:val="22"/>
        </w:rPr>
        <w:t xml:space="preserve">uchod o fewn 28 diwrnod i'r digwyddiad neu'r weithred honedig (mae'r amserlen hon yn cynnwys 14 diwrnod </w:t>
      </w:r>
      <w:r w:rsidR="00617C0C">
        <w:rPr>
          <w:szCs w:val="22"/>
        </w:rPr>
        <w:t xml:space="preserve">y Cam Datrys </w:t>
      </w:r>
      <w:r w:rsidRPr="00CF7865">
        <w:rPr>
          <w:szCs w:val="22"/>
        </w:rPr>
        <w:t>Cynnar). Dylai'r cyflwyniad gynnwys cymaint o fanylion perthnasol a</w:t>
      </w:r>
      <w:r w:rsidR="00310C04">
        <w:rPr>
          <w:szCs w:val="22"/>
        </w:rPr>
        <w:t xml:space="preserve"> </w:t>
      </w:r>
      <w:r w:rsidRPr="00CF7865">
        <w:rPr>
          <w:szCs w:val="22"/>
        </w:rPr>
        <w:t xml:space="preserve">gwybodaeth ategol â phosibl. </w:t>
      </w:r>
    </w:p>
    <w:p w14:paraId="698F0137" w14:textId="73491FAB" w:rsidR="00422CA3" w:rsidRPr="00CF7865" w:rsidRDefault="00422CA3" w:rsidP="00DA355F">
      <w:pPr>
        <w:spacing w:after="0" w:line="257" w:lineRule="auto"/>
        <w:ind w:left="0" w:right="167" w:firstLine="0"/>
        <w:rPr>
          <w:rFonts w:ascii="Segoe UI" w:eastAsia="Segoe UI" w:hAnsi="Segoe UI" w:cs="Segoe UI"/>
          <w:sz w:val="21"/>
          <w:szCs w:val="21"/>
        </w:rPr>
      </w:pPr>
    </w:p>
    <w:p w14:paraId="74AC11C7" w14:textId="4733BA20" w:rsidR="00422CA3" w:rsidRPr="00CE1000" w:rsidRDefault="32F2C18E" w:rsidP="00CE1000">
      <w:pPr>
        <w:pStyle w:val="NoSpacing"/>
      </w:pPr>
      <w:r w:rsidRPr="00CF7865">
        <w:t>4.4</w:t>
      </w:r>
      <w:r w:rsidRPr="00CF7865">
        <w:tab/>
        <w:t xml:space="preserve">Dylid cyflwyno apeliadau sy'n gofyn am adolygiad o benderfyniad derbyn yn ysgrifenedig o fewn 28 diwrnod gwaith i benderfyniad y Brifysgol (mae'r amserlen hon yn cynnwys y 14 diwrnod </w:t>
      </w:r>
      <w:r w:rsidR="00FA4343">
        <w:t>y Cam</w:t>
      </w:r>
      <w:r w:rsidRPr="00CF7865">
        <w:t xml:space="preserve"> Datrys Cynnar). Rhaid gwneud apeliadau drwy lenwi'r </w:t>
      </w:r>
      <w:hyperlink r:id="rId17">
        <w:r w:rsidRPr="00CF7865">
          <w:rPr>
            <w:color w:val="0000FF"/>
            <w:u w:val="single"/>
          </w:rPr>
          <w:t>Ffurflen Microsoft</w:t>
        </w:r>
      </w:hyperlink>
      <w:r w:rsidR="19A62BF9" w:rsidRPr="00CF7865">
        <w:rPr>
          <w:szCs w:val="22"/>
        </w:rPr>
        <w:t xml:space="preserve"> a dylai gynnwys cymaint o fanylion perthnasol a gwybodaeth ategol â phosibl. </w:t>
      </w:r>
    </w:p>
    <w:p w14:paraId="33ED0C6C" w14:textId="015DB04A" w:rsidR="6BB53B55" w:rsidRPr="00CF7865" w:rsidRDefault="6BB53B55" w:rsidP="00DA355F">
      <w:pPr>
        <w:spacing w:after="0" w:line="257" w:lineRule="auto"/>
        <w:ind w:left="0" w:right="167" w:firstLine="0"/>
        <w:rPr>
          <w:szCs w:val="22"/>
        </w:rPr>
      </w:pPr>
    </w:p>
    <w:p w14:paraId="5E965787" w14:textId="3E73E693" w:rsidR="00422CA3" w:rsidRPr="00CF7865" w:rsidRDefault="00AD2613" w:rsidP="00DA355F">
      <w:pPr>
        <w:spacing w:after="165" w:line="257" w:lineRule="auto"/>
        <w:ind w:left="720" w:right="285" w:firstLine="0"/>
        <w:rPr>
          <w:szCs w:val="22"/>
        </w:rPr>
      </w:pPr>
      <w:r>
        <w:rPr>
          <w:szCs w:val="22"/>
        </w:rPr>
        <w:t>Bydd apeliadau yn cael eu hystyried</w:t>
      </w:r>
      <w:r w:rsidR="00E52ACC">
        <w:rPr>
          <w:szCs w:val="22"/>
        </w:rPr>
        <w:t xml:space="preserve"> ddim </w:t>
      </w:r>
      <w:r w:rsidR="6EB50AE9" w:rsidRPr="00CF7865">
        <w:rPr>
          <w:szCs w:val="22"/>
        </w:rPr>
        <w:t xml:space="preserve">ond os:  </w:t>
      </w:r>
    </w:p>
    <w:p w14:paraId="0F866831" w14:textId="11C609C8" w:rsidR="00422CA3" w:rsidRPr="00CF7865" w:rsidRDefault="3CB05FC5" w:rsidP="00DA355F">
      <w:pPr>
        <w:numPr>
          <w:ilvl w:val="0"/>
          <w:numId w:val="2"/>
        </w:numPr>
        <w:spacing w:after="15" w:line="259" w:lineRule="auto"/>
        <w:ind w:right="167" w:hanging="850"/>
        <w:rPr>
          <w:szCs w:val="22"/>
        </w:rPr>
      </w:pPr>
      <w:r w:rsidRPr="00CF7865">
        <w:rPr>
          <w:szCs w:val="22"/>
        </w:rPr>
        <w:t xml:space="preserve">Bu camgymeriad gweinyddol; </w:t>
      </w:r>
    </w:p>
    <w:p w14:paraId="703126DD" w14:textId="1F07AFF5" w:rsidR="00422CA3" w:rsidRPr="00CF7865" w:rsidRDefault="0C0C0CD5" w:rsidP="00DA355F">
      <w:pPr>
        <w:numPr>
          <w:ilvl w:val="0"/>
          <w:numId w:val="2"/>
        </w:numPr>
        <w:spacing w:after="11" w:line="238" w:lineRule="auto"/>
        <w:ind w:right="167" w:hanging="850"/>
        <w:rPr>
          <w:szCs w:val="22"/>
        </w:rPr>
      </w:pPr>
      <w:r w:rsidRPr="00CF7865">
        <w:rPr>
          <w:szCs w:val="22"/>
        </w:rPr>
        <w:t>Ni</w:t>
      </w:r>
      <w:r w:rsidR="00DA3BD7">
        <w:rPr>
          <w:szCs w:val="22"/>
        </w:rPr>
        <w:t xml:space="preserve"> ddilynwy</w:t>
      </w:r>
      <w:r w:rsidR="00D1584E">
        <w:rPr>
          <w:szCs w:val="22"/>
        </w:rPr>
        <w:t xml:space="preserve">d y </w:t>
      </w:r>
      <w:r w:rsidRPr="00CF7865">
        <w:rPr>
          <w:szCs w:val="22"/>
        </w:rPr>
        <w:t xml:space="preserve">broses </w:t>
      </w:r>
      <w:r w:rsidR="00D1584E">
        <w:rPr>
          <w:szCs w:val="22"/>
        </w:rPr>
        <w:t>gywir</w:t>
      </w:r>
      <w:r w:rsidRPr="00CF7865">
        <w:rPr>
          <w:szCs w:val="22"/>
        </w:rPr>
        <w:t xml:space="preserve">;   </w:t>
      </w:r>
    </w:p>
    <w:p w14:paraId="0D4125DA" w14:textId="1614E213" w:rsidR="00422CA3" w:rsidRPr="00CF7865" w:rsidRDefault="00D1584E" w:rsidP="00DA355F">
      <w:pPr>
        <w:numPr>
          <w:ilvl w:val="0"/>
          <w:numId w:val="2"/>
        </w:numPr>
        <w:spacing w:after="171" w:line="259" w:lineRule="auto"/>
        <w:ind w:right="167" w:hanging="850"/>
        <w:rPr>
          <w:szCs w:val="22"/>
        </w:rPr>
      </w:pPr>
      <w:r>
        <w:rPr>
          <w:szCs w:val="22"/>
        </w:rPr>
        <w:t xml:space="preserve">Bu camgymeriadau </w:t>
      </w:r>
      <w:r w:rsidR="5429A7EF" w:rsidRPr="00CF7865">
        <w:rPr>
          <w:szCs w:val="22"/>
        </w:rPr>
        <w:t xml:space="preserve">neu </w:t>
      </w:r>
      <w:r>
        <w:rPr>
          <w:szCs w:val="22"/>
        </w:rPr>
        <w:t xml:space="preserve">fylchau </w:t>
      </w:r>
      <w:r w:rsidR="5429A7EF" w:rsidRPr="00CF7865">
        <w:rPr>
          <w:szCs w:val="22"/>
        </w:rPr>
        <w:t xml:space="preserve">yn y cyngor a </w:t>
      </w:r>
      <w:r>
        <w:rPr>
          <w:szCs w:val="22"/>
        </w:rPr>
        <w:t>roddwyd</w:t>
      </w:r>
      <w:r w:rsidR="5429A7EF" w:rsidRPr="00CF7865">
        <w:rPr>
          <w:szCs w:val="22"/>
        </w:rPr>
        <w:t xml:space="preserve"> i'r ymholwr neu'r ymgeisydd; </w:t>
      </w:r>
    </w:p>
    <w:p w14:paraId="1755DB4A" w14:textId="4E3A66EC" w:rsidR="00422CA3" w:rsidRPr="00CF7865" w:rsidRDefault="7D590A53" w:rsidP="00DA355F">
      <w:pPr>
        <w:numPr>
          <w:ilvl w:val="1"/>
          <w:numId w:val="3"/>
        </w:numPr>
        <w:ind w:right="167" w:hanging="720"/>
        <w:rPr>
          <w:szCs w:val="22"/>
        </w:rPr>
      </w:pPr>
      <w:r w:rsidRPr="00CF7865">
        <w:rPr>
          <w:color w:val="000000" w:themeColor="text1"/>
          <w:szCs w:val="22"/>
        </w:rPr>
        <w:t xml:space="preserve">Bydd y Rheolwyr Derbyn </w:t>
      </w:r>
      <w:r w:rsidR="79033CF1" w:rsidRPr="00CF7865">
        <w:rPr>
          <w:szCs w:val="22"/>
        </w:rPr>
        <w:t xml:space="preserve">(neu'r enwebai) yn cydnabod derbyn y gŵyn neu'r apêl ffurfiol o fewn 5 diwrnod gwaith. </w:t>
      </w:r>
    </w:p>
    <w:p w14:paraId="53CA571C" w14:textId="5024B760" w:rsidR="00422CA3" w:rsidRPr="00CF7865" w:rsidRDefault="6EB50AE9" w:rsidP="00DA355F">
      <w:pPr>
        <w:numPr>
          <w:ilvl w:val="1"/>
          <w:numId w:val="3"/>
        </w:numPr>
        <w:spacing w:after="0"/>
        <w:ind w:right="167" w:hanging="720"/>
        <w:rPr>
          <w:szCs w:val="22"/>
        </w:rPr>
      </w:pPr>
      <w:r w:rsidRPr="00CF7865">
        <w:rPr>
          <w:szCs w:val="22"/>
        </w:rPr>
        <w:t>Bydd ymchwiliad yn cael ei gynnal, dan arweiniad y Rheolw</w:t>
      </w:r>
      <w:r w:rsidR="00FA448B">
        <w:rPr>
          <w:szCs w:val="22"/>
        </w:rPr>
        <w:t>y</w:t>
      </w:r>
      <w:r w:rsidRPr="00CF7865">
        <w:rPr>
          <w:szCs w:val="22"/>
        </w:rPr>
        <w:t xml:space="preserve">r Derbyn (neu enwebai), gyda mewnbwn gan y Tîm Ymholiadau a Derbyniadau a/neu staff o </w:t>
      </w:r>
      <w:r w:rsidR="0015017B">
        <w:rPr>
          <w:szCs w:val="22"/>
        </w:rPr>
        <w:t>rannau</w:t>
      </w:r>
      <w:r w:rsidRPr="00CF7865">
        <w:rPr>
          <w:szCs w:val="22"/>
        </w:rPr>
        <w:t xml:space="preserve"> eraill </w:t>
      </w:r>
      <w:r w:rsidR="0015017B">
        <w:rPr>
          <w:szCs w:val="22"/>
        </w:rPr>
        <w:t xml:space="preserve">o’r </w:t>
      </w:r>
      <w:r w:rsidRPr="00CF7865">
        <w:rPr>
          <w:szCs w:val="22"/>
        </w:rPr>
        <w:t xml:space="preserve">Brifysgol fel y bo'n briodol. Os yw'r gŵyn neu'r apêl yn ymwneud ag ymddygiad aelod o'r Tîm Ymholiadau a Derbyniadau, yna gall yr ymchwiliad gael ei arwain gan Uwch </w:t>
      </w:r>
      <w:r w:rsidRPr="00CF7865">
        <w:rPr>
          <w:szCs w:val="22"/>
        </w:rPr>
        <w:lastRenderedPageBreak/>
        <w:t xml:space="preserve">Reolwr arall o fewn tîm ehangach Myfyrwyr y Dyfodol. Os oes angen rhagor o wybodaeth ar y Brifysgol, neu os </w:t>
      </w:r>
      <w:r w:rsidR="0015017B">
        <w:rPr>
          <w:szCs w:val="22"/>
        </w:rPr>
        <w:t>byddwn</w:t>
      </w:r>
      <w:r w:rsidRPr="00CF7865">
        <w:rPr>
          <w:szCs w:val="22"/>
        </w:rPr>
        <w:t xml:space="preserve"> yn rhagweld oedi oherwydd cymhlethdod y gŵyn neu'r apêl ffurfiol, bydd y </w:t>
      </w:r>
      <w:r w:rsidR="00FA448B" w:rsidRPr="00CF7865">
        <w:rPr>
          <w:szCs w:val="22"/>
        </w:rPr>
        <w:t>Rheolw</w:t>
      </w:r>
      <w:r w:rsidR="00FA448B">
        <w:rPr>
          <w:szCs w:val="22"/>
        </w:rPr>
        <w:t>y</w:t>
      </w:r>
      <w:r w:rsidR="00FA448B" w:rsidRPr="00CF7865">
        <w:rPr>
          <w:szCs w:val="22"/>
        </w:rPr>
        <w:t xml:space="preserve">r </w:t>
      </w:r>
      <w:r w:rsidRPr="00CF7865">
        <w:rPr>
          <w:szCs w:val="22"/>
        </w:rPr>
        <w:t>Derbyn yn cysylltu â chi drwy e-bost i</w:t>
      </w:r>
      <w:r w:rsidR="0039167C">
        <w:rPr>
          <w:szCs w:val="22"/>
        </w:rPr>
        <w:t>’ch hysbysu o hynny</w:t>
      </w:r>
      <w:r w:rsidRPr="00CF7865">
        <w:rPr>
          <w:szCs w:val="22"/>
        </w:rPr>
        <w:t>.</w:t>
      </w:r>
    </w:p>
    <w:p w14:paraId="147CB3FA" w14:textId="77777777" w:rsidR="00422CA3" w:rsidRPr="00CF7865" w:rsidRDefault="6EB50AE9" w:rsidP="00DA355F">
      <w:pPr>
        <w:spacing w:after="0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7FB13D4D" w14:textId="581E99B0" w:rsidR="6EB50AE9" w:rsidRPr="00CF7865" w:rsidRDefault="6EB50AE9" w:rsidP="00DA355F">
      <w:pPr>
        <w:numPr>
          <w:ilvl w:val="1"/>
          <w:numId w:val="3"/>
        </w:numPr>
        <w:spacing w:after="11"/>
        <w:ind w:right="167" w:hanging="720"/>
        <w:rPr>
          <w:szCs w:val="22"/>
        </w:rPr>
      </w:pPr>
      <w:r w:rsidRPr="00CF7865">
        <w:rPr>
          <w:szCs w:val="22"/>
        </w:rPr>
        <w:t xml:space="preserve">Ni fydd angen cyfarfodydd </w:t>
      </w:r>
      <w:r w:rsidR="004F6C4F">
        <w:rPr>
          <w:szCs w:val="22"/>
        </w:rPr>
        <w:t>n</w:t>
      </w:r>
      <w:r w:rsidRPr="00CF7865">
        <w:rPr>
          <w:szCs w:val="22"/>
        </w:rPr>
        <w:t>a chyfweliadau</w:t>
      </w:r>
      <w:r w:rsidR="004F6C4F">
        <w:rPr>
          <w:szCs w:val="22"/>
        </w:rPr>
        <w:t xml:space="preserve"> </w:t>
      </w:r>
      <w:r w:rsidR="004F6C4F" w:rsidRPr="00CF7865">
        <w:rPr>
          <w:szCs w:val="22"/>
        </w:rPr>
        <w:t>wyneb yn wyneb</w:t>
      </w:r>
      <w:r w:rsidRPr="00CF7865">
        <w:rPr>
          <w:szCs w:val="22"/>
        </w:rPr>
        <w:t xml:space="preserve"> gyda'r ymholwr neu'r ymgeisydd fel arfer. Os </w:t>
      </w:r>
      <w:r w:rsidR="004F6C4F">
        <w:rPr>
          <w:szCs w:val="22"/>
        </w:rPr>
        <w:t>bydd</w:t>
      </w:r>
      <w:r w:rsidRPr="00CF7865">
        <w:rPr>
          <w:szCs w:val="22"/>
        </w:rPr>
        <w:t xml:space="preserve"> angen cyfarfod neu gyfweliad, bydd y Rheolwyr Derbyn yn cysylltu â chi drwy e-bost </w:t>
      </w:r>
      <w:r w:rsidR="004F6C4F">
        <w:rPr>
          <w:szCs w:val="22"/>
        </w:rPr>
        <w:t>i’ch hysbysu</w:t>
      </w:r>
      <w:r w:rsidRPr="00CF7865">
        <w:rPr>
          <w:szCs w:val="22"/>
        </w:rPr>
        <w:t>.</w:t>
      </w:r>
    </w:p>
    <w:p w14:paraId="22D37451" w14:textId="77777777" w:rsidR="00422CA3" w:rsidRPr="00CF7865" w:rsidRDefault="6EB50AE9" w:rsidP="00DA355F">
      <w:pPr>
        <w:spacing w:after="0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5F697583" w14:textId="135ED110" w:rsidR="00422CA3" w:rsidRPr="00CF7865" w:rsidRDefault="035C3DFF" w:rsidP="00DA355F">
      <w:pPr>
        <w:numPr>
          <w:ilvl w:val="1"/>
          <w:numId w:val="3"/>
        </w:numPr>
        <w:spacing w:after="0" w:line="259" w:lineRule="auto"/>
        <w:ind w:right="167" w:hanging="720"/>
        <w:rPr>
          <w:szCs w:val="22"/>
        </w:rPr>
      </w:pPr>
      <w:r w:rsidRPr="00CF7865">
        <w:rPr>
          <w:szCs w:val="22"/>
        </w:rPr>
        <w:t xml:space="preserve">Bydd y </w:t>
      </w:r>
      <w:r w:rsidR="00FA448B" w:rsidRPr="00CF7865">
        <w:rPr>
          <w:szCs w:val="22"/>
        </w:rPr>
        <w:t>Rheolw</w:t>
      </w:r>
      <w:r w:rsidR="00FA448B">
        <w:rPr>
          <w:szCs w:val="22"/>
        </w:rPr>
        <w:t>y</w:t>
      </w:r>
      <w:r w:rsidR="00FA448B" w:rsidRPr="00CF7865">
        <w:rPr>
          <w:szCs w:val="22"/>
        </w:rPr>
        <w:t xml:space="preserve">r </w:t>
      </w:r>
      <w:r w:rsidRPr="00CF7865">
        <w:rPr>
          <w:szCs w:val="22"/>
        </w:rPr>
        <w:t xml:space="preserve">Derbyn (neu'r enwebai) </w:t>
      </w:r>
      <w:r w:rsidR="275D25D1" w:rsidRPr="00CF7865">
        <w:rPr>
          <w:color w:val="000000" w:themeColor="text1"/>
          <w:szCs w:val="22"/>
        </w:rPr>
        <w:t>yn ymateb trwy e-bost i gŵyn neu apêl ffurfiol o fewn 20 diwrnod gwaith ar ôl derbyn yr holl wybodaeth berthnasol. Bydd yr ymateb yn amlinellu'r ymchwiliad, yn cynnwys mewnbwn gan adrannau perthnasol y Brifysgol, ac yn nodi'r canfyddiadau'n glir.</w:t>
      </w:r>
    </w:p>
    <w:p w14:paraId="25DC67FC" w14:textId="3C5AE77D" w:rsidR="00422CA3" w:rsidRPr="00CF7865" w:rsidRDefault="00422CA3" w:rsidP="00DA355F">
      <w:pPr>
        <w:spacing w:after="0" w:line="259" w:lineRule="auto"/>
        <w:ind w:left="806" w:right="167" w:hanging="720"/>
        <w:rPr>
          <w:szCs w:val="22"/>
        </w:rPr>
      </w:pPr>
    </w:p>
    <w:p w14:paraId="67D75A7E" w14:textId="123A2A55" w:rsidR="085263DD" w:rsidRPr="00CF7865" w:rsidRDefault="085263DD" w:rsidP="00DA355F">
      <w:pPr>
        <w:numPr>
          <w:ilvl w:val="1"/>
          <w:numId w:val="3"/>
        </w:numPr>
        <w:ind w:right="167" w:hanging="720"/>
        <w:rPr>
          <w:szCs w:val="22"/>
        </w:rPr>
      </w:pPr>
      <w:r w:rsidRPr="00CF7865">
        <w:rPr>
          <w:color w:val="000000" w:themeColor="text1"/>
          <w:szCs w:val="22"/>
        </w:rPr>
        <w:t xml:space="preserve">Os cadarnheir cwyn neu apêl, bydd y Brifysgol yn </w:t>
      </w:r>
      <w:r w:rsidR="002440E9">
        <w:rPr>
          <w:color w:val="000000" w:themeColor="text1"/>
          <w:szCs w:val="22"/>
        </w:rPr>
        <w:t>rhoi</w:t>
      </w:r>
      <w:r w:rsidRPr="00CF7865">
        <w:rPr>
          <w:color w:val="000000" w:themeColor="text1"/>
          <w:szCs w:val="22"/>
        </w:rPr>
        <w:t xml:space="preserve"> camau priodol a rhesymol a</w:t>
      </w:r>
      <w:r w:rsidR="002440E9">
        <w:rPr>
          <w:color w:val="000000" w:themeColor="text1"/>
          <w:szCs w:val="22"/>
        </w:rPr>
        <w:t>r waith a</w:t>
      </w:r>
      <w:r w:rsidRPr="00CF7865">
        <w:rPr>
          <w:color w:val="000000" w:themeColor="text1"/>
          <w:szCs w:val="22"/>
        </w:rPr>
        <w:t xml:space="preserve"> bydd yn hysbysu'r ymholwr neu'r ymgeisydd o'r canlyniad.</w:t>
      </w:r>
    </w:p>
    <w:p w14:paraId="5FD79DBE" w14:textId="2B86A122" w:rsidR="085263DD" w:rsidRPr="00CF7865" w:rsidRDefault="62295599" w:rsidP="00DA355F">
      <w:pPr>
        <w:numPr>
          <w:ilvl w:val="1"/>
          <w:numId w:val="3"/>
        </w:numPr>
        <w:ind w:right="167" w:hanging="720"/>
        <w:rPr>
          <w:szCs w:val="22"/>
        </w:rPr>
      </w:pPr>
      <w:r w:rsidRPr="00CF7865">
        <w:rPr>
          <w:color w:val="000000" w:themeColor="text1"/>
          <w:szCs w:val="22"/>
        </w:rPr>
        <w:t xml:space="preserve">Pan fydd apêl yn cael ei </w:t>
      </w:r>
      <w:r w:rsidR="0017115F">
        <w:rPr>
          <w:color w:val="000000" w:themeColor="text1"/>
          <w:szCs w:val="22"/>
        </w:rPr>
        <w:t>ch</w:t>
      </w:r>
      <w:r w:rsidRPr="00CF7865">
        <w:rPr>
          <w:color w:val="000000" w:themeColor="text1"/>
          <w:szCs w:val="22"/>
        </w:rPr>
        <w:t xml:space="preserve">adarnhau, gall </w:t>
      </w:r>
      <w:r w:rsidR="0017115F">
        <w:rPr>
          <w:color w:val="000000" w:themeColor="text1"/>
          <w:szCs w:val="22"/>
        </w:rPr>
        <w:t xml:space="preserve">y </w:t>
      </w:r>
      <w:r w:rsidRPr="00CF7865">
        <w:rPr>
          <w:color w:val="000000" w:themeColor="text1"/>
          <w:szCs w:val="22"/>
        </w:rPr>
        <w:t xml:space="preserve">camau rhesymol </w:t>
      </w:r>
      <w:r w:rsidR="0017115F">
        <w:rPr>
          <w:color w:val="000000" w:themeColor="text1"/>
          <w:szCs w:val="22"/>
        </w:rPr>
        <w:t xml:space="preserve">posibl </w:t>
      </w:r>
      <w:r w:rsidRPr="00CF7865">
        <w:rPr>
          <w:color w:val="000000" w:themeColor="text1"/>
          <w:szCs w:val="22"/>
        </w:rPr>
        <w:t xml:space="preserve">gynnwys ailystyried y cais neu amodau'r cynnig. Mewn rhai achosion, efallai na fydd yn bosibl cynnig </w:t>
      </w:r>
      <w:r w:rsidR="00375021">
        <w:rPr>
          <w:color w:val="000000" w:themeColor="text1"/>
          <w:szCs w:val="22"/>
        </w:rPr>
        <w:t xml:space="preserve">derbyn i’r </w:t>
      </w:r>
      <w:r w:rsidRPr="00CF7865">
        <w:rPr>
          <w:color w:val="000000" w:themeColor="text1"/>
          <w:szCs w:val="22"/>
        </w:rPr>
        <w:t>sesiwn academaidd y gofynnwyd amdan</w:t>
      </w:r>
      <w:r w:rsidR="00375021">
        <w:rPr>
          <w:color w:val="000000" w:themeColor="text1"/>
          <w:szCs w:val="22"/>
        </w:rPr>
        <w:t xml:space="preserve">i yn </w:t>
      </w:r>
      <w:r w:rsidRPr="00CF7865">
        <w:rPr>
          <w:color w:val="000000" w:themeColor="text1"/>
          <w:szCs w:val="22"/>
        </w:rPr>
        <w:t xml:space="preserve">wreiddiol; gellir cynnig dyddiad cychwyn </w:t>
      </w:r>
      <w:r w:rsidR="003F23F8">
        <w:rPr>
          <w:color w:val="000000" w:themeColor="text1"/>
          <w:szCs w:val="22"/>
        </w:rPr>
        <w:t>gwahanol yn lle</w:t>
      </w:r>
      <w:r w:rsidRPr="00CF7865">
        <w:rPr>
          <w:color w:val="000000" w:themeColor="text1"/>
          <w:szCs w:val="22"/>
        </w:rPr>
        <w:t>.</w:t>
      </w:r>
    </w:p>
    <w:p w14:paraId="6CD4BAD1" w14:textId="3D5CF32E" w:rsidR="3EE661D9" w:rsidRPr="00CF7865" w:rsidRDefault="14C86E0D" w:rsidP="00317B8F">
      <w:pPr>
        <w:pStyle w:val="NoSpacing"/>
        <w:ind w:hanging="10"/>
      </w:pPr>
      <w:r w:rsidRPr="00CF7865">
        <w:t>Gall camau rhesymol i fynd i'r afael â chwyn sy</w:t>
      </w:r>
      <w:r w:rsidR="007D51D7">
        <w:t xml:space="preserve">dd wedi ei </w:t>
      </w:r>
      <w:r w:rsidRPr="00CF7865">
        <w:t>chadarnhau gynnwys cyhoeddi ymddiheuriad neu ymrwymo i adolygu a gwella gweithdrefn sy</w:t>
      </w:r>
      <w:r w:rsidR="00317B8F">
        <w:t xml:space="preserve">dd eisoes yn </w:t>
      </w:r>
      <w:r w:rsidRPr="00CF7865">
        <w:t xml:space="preserve"> bodoli.</w:t>
      </w:r>
    </w:p>
    <w:p w14:paraId="080FD764" w14:textId="77777777" w:rsidR="00422CA3" w:rsidRPr="00CF7865" w:rsidRDefault="6EB50AE9" w:rsidP="00DA355F">
      <w:pPr>
        <w:spacing w:after="0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62C6CA21" w14:textId="55FCE908" w:rsidR="00422CA3" w:rsidRPr="00CF7865" w:rsidRDefault="6EB50AE9" w:rsidP="00DA355F">
      <w:pPr>
        <w:numPr>
          <w:ilvl w:val="1"/>
          <w:numId w:val="3"/>
        </w:numPr>
        <w:ind w:right="167" w:hanging="720"/>
        <w:rPr>
          <w:szCs w:val="22"/>
        </w:rPr>
      </w:pPr>
      <w:r w:rsidRPr="00CF7865">
        <w:rPr>
          <w:szCs w:val="22"/>
        </w:rPr>
        <w:t xml:space="preserve">Os na chaiff yr apêl neu'r gŵyn ei chadarnhau, bydd y </w:t>
      </w:r>
      <w:r w:rsidR="00FA448B" w:rsidRPr="00CF7865">
        <w:rPr>
          <w:szCs w:val="22"/>
        </w:rPr>
        <w:t>Rheolw</w:t>
      </w:r>
      <w:r w:rsidR="00FA448B">
        <w:rPr>
          <w:szCs w:val="22"/>
        </w:rPr>
        <w:t>y</w:t>
      </w:r>
      <w:r w:rsidR="00FA448B" w:rsidRPr="00CF7865">
        <w:rPr>
          <w:szCs w:val="22"/>
        </w:rPr>
        <w:t xml:space="preserve">r </w:t>
      </w:r>
      <w:r w:rsidRPr="00CF7865">
        <w:rPr>
          <w:szCs w:val="22"/>
        </w:rPr>
        <w:t xml:space="preserve">Derbyn (neu'r enwebai) yn </w:t>
      </w:r>
      <w:r w:rsidR="00BC5814">
        <w:rPr>
          <w:szCs w:val="22"/>
        </w:rPr>
        <w:t>egluro’r</w:t>
      </w:r>
      <w:r w:rsidRPr="00CF7865">
        <w:rPr>
          <w:szCs w:val="22"/>
        </w:rPr>
        <w:t xml:space="preserve"> rhesymau dros y penderfyniad </w:t>
      </w:r>
      <w:r w:rsidR="00BC5814">
        <w:rPr>
          <w:szCs w:val="22"/>
        </w:rPr>
        <w:t>dr</w:t>
      </w:r>
      <w:r w:rsidRPr="00CF7865">
        <w:rPr>
          <w:szCs w:val="22"/>
        </w:rPr>
        <w:t xml:space="preserve">wy e-bost. </w:t>
      </w:r>
    </w:p>
    <w:p w14:paraId="1CDC259A" w14:textId="58669C56" w:rsidR="00422CA3" w:rsidRPr="00CF7865" w:rsidRDefault="6278D273" w:rsidP="00DA355F">
      <w:pPr>
        <w:numPr>
          <w:ilvl w:val="1"/>
          <w:numId w:val="3"/>
        </w:numPr>
        <w:spacing w:after="0" w:line="259" w:lineRule="auto"/>
        <w:ind w:right="167" w:hanging="720"/>
        <w:rPr>
          <w:szCs w:val="22"/>
        </w:rPr>
      </w:pPr>
      <w:r w:rsidRPr="00CF7865">
        <w:rPr>
          <w:szCs w:val="22"/>
        </w:rPr>
        <w:t xml:space="preserve">Bydd y penderfyniad yn derfynol, ac ni fydd hawl </w:t>
      </w:r>
      <w:r w:rsidR="00413828">
        <w:rPr>
          <w:szCs w:val="22"/>
        </w:rPr>
        <w:t xml:space="preserve">bellach i </w:t>
      </w:r>
      <w:r w:rsidRPr="00CF7865">
        <w:rPr>
          <w:szCs w:val="22"/>
        </w:rPr>
        <w:t>apelio.</w:t>
      </w:r>
    </w:p>
    <w:p w14:paraId="75C54D41" w14:textId="1D1C41DD" w:rsidR="6BB53B55" w:rsidRPr="00CF7865" w:rsidRDefault="6BB53B55" w:rsidP="00DA355F">
      <w:pPr>
        <w:spacing w:after="0"/>
        <w:ind w:left="806" w:right="167" w:hanging="720"/>
        <w:rPr>
          <w:szCs w:val="22"/>
        </w:rPr>
      </w:pPr>
    </w:p>
    <w:p w14:paraId="449B4FCC" w14:textId="77777777" w:rsidR="00422CA3" w:rsidRPr="00CF7865" w:rsidRDefault="6EB50AE9" w:rsidP="00DA355F">
      <w:pPr>
        <w:spacing w:after="0" w:line="259" w:lineRule="auto"/>
        <w:ind w:left="0" w:right="0" w:firstLine="0"/>
        <w:rPr>
          <w:szCs w:val="22"/>
        </w:rPr>
      </w:pPr>
      <w:r w:rsidRPr="00CF7865">
        <w:rPr>
          <w:szCs w:val="22"/>
        </w:rPr>
        <w:t xml:space="preserve"> </w:t>
      </w:r>
    </w:p>
    <w:p w14:paraId="1551308F" w14:textId="1B50E4B0" w:rsidR="00422CA3" w:rsidRPr="00CF7865" w:rsidRDefault="6EB50AE9" w:rsidP="006D0717">
      <w:pPr>
        <w:pStyle w:val="Heading3"/>
        <w:spacing w:after="232"/>
        <w:ind w:left="68" w:hanging="11"/>
        <w:rPr>
          <w:szCs w:val="22"/>
          <w:lang w:val="cy-GB"/>
        </w:rPr>
      </w:pPr>
      <w:r w:rsidRPr="00CF7865">
        <w:rPr>
          <w:szCs w:val="22"/>
          <w:lang w:val="cy-GB"/>
        </w:rPr>
        <w:t xml:space="preserve">5. </w:t>
      </w:r>
      <w:r w:rsidR="002E70AB">
        <w:rPr>
          <w:szCs w:val="22"/>
          <w:lang w:val="cy-GB"/>
        </w:rPr>
        <w:tab/>
      </w:r>
      <w:r w:rsidRPr="00CF7865">
        <w:rPr>
          <w:szCs w:val="22"/>
          <w:lang w:val="cy-GB"/>
        </w:rPr>
        <w:t xml:space="preserve">Storio a Phrosesu Gwybodaeth Cwynion ac Apeliadau </w:t>
      </w:r>
    </w:p>
    <w:p w14:paraId="3E753F7F" w14:textId="7A5745B1" w:rsidR="3EE661D9" w:rsidRPr="00CF7865" w:rsidRDefault="6EB50AE9" w:rsidP="00DA355F">
      <w:pPr>
        <w:spacing w:line="300" w:lineRule="auto"/>
        <w:rPr>
          <w:szCs w:val="22"/>
        </w:rPr>
      </w:pPr>
      <w:r w:rsidRPr="00CF7865">
        <w:rPr>
          <w:szCs w:val="22"/>
        </w:rPr>
        <w:t xml:space="preserve">5.1 </w:t>
      </w:r>
      <w:r w:rsidR="3EE661D9" w:rsidRPr="00CF7865">
        <w:tab/>
      </w:r>
      <w:r w:rsidR="404E4908" w:rsidRPr="00CF7865">
        <w:rPr>
          <w:color w:val="000000" w:themeColor="text1"/>
          <w:szCs w:val="22"/>
        </w:rPr>
        <w:t xml:space="preserve">Bydd pob cwyn ac apêl yn cael ei </w:t>
      </w:r>
      <w:r w:rsidR="002E70AB">
        <w:rPr>
          <w:color w:val="000000" w:themeColor="text1"/>
          <w:szCs w:val="22"/>
        </w:rPr>
        <w:t>th</w:t>
      </w:r>
      <w:r w:rsidR="404E4908" w:rsidRPr="00CF7865">
        <w:rPr>
          <w:color w:val="000000" w:themeColor="text1"/>
          <w:szCs w:val="22"/>
        </w:rPr>
        <w:t xml:space="preserve">rin yn gyfrinachol a gyda sylw dyledus i breifatrwydd. Gellir rhannu gwybodaeth, lle bo angen, gydag aelodau perthnasol o'r Brifysgol </w:t>
      </w:r>
      <w:r w:rsidR="002E70AB">
        <w:rPr>
          <w:color w:val="000000" w:themeColor="text1"/>
          <w:szCs w:val="22"/>
        </w:rPr>
        <w:t>y mae eu hange</w:t>
      </w:r>
      <w:r w:rsidR="009D7CDF">
        <w:rPr>
          <w:color w:val="000000" w:themeColor="text1"/>
          <w:szCs w:val="22"/>
        </w:rPr>
        <w:t>n ar gyfer</w:t>
      </w:r>
      <w:r w:rsidR="404E4908" w:rsidRPr="00CF7865">
        <w:rPr>
          <w:color w:val="000000" w:themeColor="text1"/>
          <w:szCs w:val="22"/>
        </w:rPr>
        <w:t xml:space="preserve"> ymchwilio a datrys y mater.</w:t>
      </w:r>
    </w:p>
    <w:p w14:paraId="42422C9D" w14:textId="1CD431A7" w:rsidR="3EE661D9" w:rsidRPr="006D0717" w:rsidRDefault="1BFF1D01" w:rsidP="00DA355F">
      <w:pPr>
        <w:spacing w:line="300" w:lineRule="auto"/>
        <w:rPr>
          <w:szCs w:val="22"/>
        </w:rPr>
      </w:pPr>
      <w:r w:rsidRPr="00CF7865">
        <w:rPr>
          <w:rFonts w:asciiTheme="minorHAnsi" w:eastAsiaTheme="minorEastAsia" w:hAnsiTheme="minorHAnsi" w:cstheme="minorBidi"/>
          <w:color w:val="000000" w:themeColor="text1"/>
          <w:szCs w:val="22"/>
        </w:rPr>
        <w:t>5.2</w:t>
      </w:r>
      <w:r w:rsidR="3EE661D9" w:rsidRPr="00CF7865">
        <w:tab/>
      </w:r>
      <w:r w:rsidR="03F35E89" w:rsidRPr="006D0717">
        <w:rPr>
          <w:rFonts w:eastAsiaTheme="minorEastAsia"/>
          <w:color w:val="000000" w:themeColor="text1"/>
          <w:szCs w:val="22"/>
        </w:rPr>
        <w:t>Bydd y wybodaeth yn cael ei storio a'i phrosesu yn unol â chofrestriad y Brifysgol o dan Ddeddf Diogelu Data 1998 a'i hamserlen cadw data, fel y nodir ym Mholisi Preifatrwydd GDPR. Bydd cofnodion o'r gŵyn neu'r apêl, ynghyd ag unrhyw ddogfennaeth ategol, yn cael eu cadw am flwyddyn galendr ar ôl i berthynas yr ymgeisydd â'r Brifysgol ddod i ben, ac ar ôl hynny byddant yn cael eu dinistrio'n ddiogel.</w:t>
      </w:r>
    </w:p>
    <w:p w14:paraId="0E474E00" w14:textId="05F52DF0" w:rsidR="00422CA3" w:rsidRPr="006D0717" w:rsidRDefault="6EB50AE9" w:rsidP="00DA355F">
      <w:pPr>
        <w:pStyle w:val="Heading3"/>
        <w:tabs>
          <w:tab w:val="center" w:pos="1381"/>
        </w:tabs>
        <w:spacing w:after="237"/>
        <w:ind w:left="0" w:firstLine="0"/>
        <w:rPr>
          <w:szCs w:val="22"/>
          <w:lang w:val="cy-GB"/>
        </w:rPr>
      </w:pPr>
      <w:r w:rsidRPr="006D0717">
        <w:rPr>
          <w:szCs w:val="22"/>
          <w:lang w:val="cy-GB"/>
        </w:rPr>
        <w:t xml:space="preserve">6. </w:t>
      </w:r>
      <w:r w:rsidR="00F924E0">
        <w:rPr>
          <w:lang w:val="cy-GB"/>
        </w:rPr>
        <w:tab/>
      </w:r>
      <w:r w:rsidRPr="006D0717">
        <w:rPr>
          <w:szCs w:val="22"/>
          <w:lang w:val="cy-GB"/>
        </w:rPr>
        <w:t xml:space="preserve">Monitro </w:t>
      </w:r>
    </w:p>
    <w:p w14:paraId="60880BCC" w14:textId="438E1522" w:rsidR="00422CA3" w:rsidRPr="006D0717" w:rsidRDefault="6EB50AE9" w:rsidP="00DA355F">
      <w:pPr>
        <w:ind w:right="167"/>
        <w:rPr>
          <w:szCs w:val="22"/>
        </w:rPr>
      </w:pPr>
      <w:r w:rsidRPr="006D0717">
        <w:rPr>
          <w:szCs w:val="22"/>
        </w:rPr>
        <w:t xml:space="preserve">6.1 </w:t>
      </w:r>
      <w:r w:rsidRPr="006D0717">
        <w:tab/>
      </w:r>
      <w:r w:rsidRPr="006D0717">
        <w:rPr>
          <w:rFonts w:eastAsiaTheme="minorEastAsia"/>
          <w:color w:val="000000" w:themeColor="text1"/>
          <w:szCs w:val="22"/>
        </w:rPr>
        <w:t>Bydd Rheolwyr Ymholiadau a Derbyniadau yn monitro</w:t>
      </w:r>
      <w:r w:rsidR="004E11A2">
        <w:rPr>
          <w:rFonts w:eastAsiaTheme="minorEastAsia"/>
          <w:color w:val="000000" w:themeColor="text1"/>
          <w:szCs w:val="22"/>
        </w:rPr>
        <w:t xml:space="preserve"> pob cwyn ac apêl </w:t>
      </w:r>
      <w:r w:rsidRPr="006D0717">
        <w:rPr>
          <w:rFonts w:eastAsiaTheme="minorEastAsia"/>
          <w:color w:val="000000" w:themeColor="text1"/>
          <w:szCs w:val="22"/>
        </w:rPr>
        <w:t xml:space="preserve">ffurfiol </w:t>
      </w:r>
      <w:r w:rsidR="004E11A2">
        <w:rPr>
          <w:rFonts w:eastAsiaTheme="minorEastAsia"/>
          <w:color w:val="000000" w:themeColor="text1"/>
          <w:szCs w:val="22"/>
        </w:rPr>
        <w:t xml:space="preserve">bob blwyddyn </w:t>
      </w:r>
      <w:r w:rsidRPr="006D0717">
        <w:rPr>
          <w:rFonts w:eastAsiaTheme="minorEastAsia"/>
          <w:color w:val="000000" w:themeColor="text1"/>
          <w:szCs w:val="22"/>
        </w:rPr>
        <w:t xml:space="preserve">a byddant yn </w:t>
      </w:r>
      <w:r w:rsidR="004E11A2">
        <w:rPr>
          <w:rFonts w:eastAsiaTheme="minorEastAsia"/>
          <w:color w:val="000000" w:themeColor="text1"/>
          <w:szCs w:val="22"/>
        </w:rPr>
        <w:t>paratoi</w:t>
      </w:r>
      <w:r w:rsidRPr="006D0717">
        <w:rPr>
          <w:rFonts w:eastAsiaTheme="minorEastAsia"/>
          <w:color w:val="000000" w:themeColor="text1"/>
          <w:szCs w:val="22"/>
        </w:rPr>
        <w:t xml:space="preserve"> Adroddiad Blynyddol i'w ystyried gan Bwyllgor Gwaith Achos Myfyrwyr y Brifysgol. Byddant hefyd yn gyfrifol am weithredu</w:t>
      </w:r>
      <w:r w:rsidR="006C6F3F">
        <w:rPr>
          <w:rFonts w:eastAsiaTheme="minorEastAsia"/>
          <w:color w:val="000000" w:themeColor="text1"/>
          <w:szCs w:val="22"/>
        </w:rPr>
        <w:t xml:space="preserve"> </w:t>
      </w:r>
      <w:r w:rsidRPr="006D0717">
        <w:rPr>
          <w:rFonts w:eastAsiaTheme="minorEastAsia"/>
          <w:color w:val="000000" w:themeColor="text1"/>
          <w:szCs w:val="22"/>
        </w:rPr>
        <w:t xml:space="preserve">newidiadau i systemau neu weithdrefnau </w:t>
      </w:r>
      <w:r w:rsidR="00072FD1">
        <w:rPr>
          <w:rFonts w:eastAsiaTheme="minorEastAsia"/>
          <w:color w:val="000000" w:themeColor="text1"/>
          <w:szCs w:val="22"/>
        </w:rPr>
        <w:t xml:space="preserve">y bydd </w:t>
      </w:r>
      <w:r w:rsidRPr="006D0717">
        <w:rPr>
          <w:rFonts w:eastAsiaTheme="minorEastAsia"/>
          <w:color w:val="000000" w:themeColor="text1"/>
          <w:szCs w:val="22"/>
        </w:rPr>
        <w:t>natur a phatrwm y cwynion neu'r apeliadau a dderbyniwyd</w:t>
      </w:r>
      <w:r w:rsidR="00072FD1">
        <w:rPr>
          <w:rFonts w:eastAsiaTheme="minorEastAsia"/>
          <w:color w:val="000000" w:themeColor="text1"/>
          <w:szCs w:val="22"/>
        </w:rPr>
        <w:t xml:space="preserve"> yn eu hawgrymu, </w:t>
      </w:r>
      <w:r w:rsidR="0052465E">
        <w:rPr>
          <w:rFonts w:eastAsiaTheme="minorEastAsia"/>
          <w:color w:val="000000" w:themeColor="text1"/>
          <w:szCs w:val="22"/>
        </w:rPr>
        <w:t>neu’n argymell y newidiadau hynny i’r adrannau perthnasol</w:t>
      </w:r>
      <w:r w:rsidRPr="006D0717">
        <w:rPr>
          <w:rFonts w:eastAsiaTheme="minorEastAsia"/>
          <w:color w:val="000000" w:themeColor="text1"/>
          <w:szCs w:val="22"/>
        </w:rPr>
        <w:t>. Gellir defnyddio can</w:t>
      </w:r>
      <w:r w:rsidR="00911480">
        <w:rPr>
          <w:rFonts w:eastAsiaTheme="minorEastAsia"/>
          <w:color w:val="000000" w:themeColor="text1"/>
          <w:szCs w:val="22"/>
        </w:rPr>
        <w:t xml:space="preserve">fyddiadau </w:t>
      </w:r>
      <w:r w:rsidRPr="006D0717">
        <w:rPr>
          <w:rFonts w:eastAsiaTheme="minorEastAsia"/>
          <w:color w:val="000000" w:themeColor="text1"/>
          <w:szCs w:val="22"/>
        </w:rPr>
        <w:t>monitro o'r fath</w:t>
      </w:r>
      <w:r w:rsidRPr="00CF7865">
        <w:rPr>
          <w:rFonts w:asciiTheme="minorHAnsi" w:eastAsiaTheme="minorEastAsia" w:hAnsiTheme="minorHAnsi" w:cstheme="minorBidi"/>
          <w:color w:val="000000" w:themeColor="text1"/>
          <w:szCs w:val="22"/>
        </w:rPr>
        <w:t xml:space="preserve"> </w:t>
      </w:r>
      <w:r w:rsidRPr="006D0717">
        <w:rPr>
          <w:rFonts w:eastAsiaTheme="minorEastAsia"/>
          <w:color w:val="000000" w:themeColor="text1"/>
          <w:szCs w:val="22"/>
        </w:rPr>
        <w:t xml:space="preserve">hefyd i lywio prosesau neu weithgareddau eraill o fewn y Brifysgol. </w:t>
      </w:r>
    </w:p>
    <w:sectPr w:rsidR="00422CA3" w:rsidRPr="006D0717">
      <w:headerReference w:type="even" r:id="rId18"/>
      <w:headerReference w:type="default" r:id="rId19"/>
      <w:headerReference w:type="first" r:id="rId20"/>
      <w:pgSz w:w="11911" w:h="16841"/>
      <w:pgMar w:top="979" w:right="1259" w:bottom="1461" w:left="1340" w:header="58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ECE48" w14:textId="77777777" w:rsidR="004A5C58" w:rsidRPr="00CF7865" w:rsidRDefault="004A5C58">
      <w:pPr>
        <w:spacing w:after="0" w:line="240" w:lineRule="auto"/>
      </w:pPr>
      <w:r w:rsidRPr="00CF7865">
        <w:separator/>
      </w:r>
    </w:p>
  </w:endnote>
  <w:endnote w:type="continuationSeparator" w:id="0">
    <w:p w14:paraId="3AE14E2E" w14:textId="77777777" w:rsidR="004A5C58" w:rsidRPr="00CF7865" w:rsidRDefault="004A5C58">
      <w:pPr>
        <w:spacing w:after="0" w:line="240" w:lineRule="auto"/>
      </w:pPr>
      <w:r w:rsidRPr="00CF78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8568" w14:textId="77777777" w:rsidR="004A5C58" w:rsidRPr="00CF7865" w:rsidRDefault="004A5C58">
      <w:pPr>
        <w:spacing w:after="0" w:line="240" w:lineRule="auto"/>
      </w:pPr>
      <w:r w:rsidRPr="00CF7865">
        <w:separator/>
      </w:r>
    </w:p>
  </w:footnote>
  <w:footnote w:type="continuationSeparator" w:id="0">
    <w:p w14:paraId="330B17C8" w14:textId="77777777" w:rsidR="004A5C58" w:rsidRPr="00CF7865" w:rsidRDefault="004A5C58">
      <w:pPr>
        <w:spacing w:after="0" w:line="240" w:lineRule="auto"/>
      </w:pPr>
      <w:r w:rsidRPr="00CF78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F1B" w14:textId="614DCAAA" w:rsidR="00422CA3" w:rsidRPr="00CF7865" w:rsidRDefault="00EA6E9D">
    <w:pPr>
      <w:spacing w:after="0" w:line="259" w:lineRule="auto"/>
      <w:ind w:left="0" w:right="0" w:firstLine="0"/>
      <w:jc w:val="left"/>
    </w:pPr>
    <w:r w:rsidRPr="00CF7865">
      <w:rPr>
        <w:noProof/>
        <w:sz w:val="20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064D1B3" wp14:editId="5AC8304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77670" cy="350520"/>
              <wp:effectExtent l="0" t="0" r="0" b="11430"/>
              <wp:wrapNone/>
              <wp:docPr id="1937189213" name="Text Box 5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767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E8DA03" w14:textId="07008228" w:rsidR="00EA6E9D" w:rsidRPr="00CF7865" w:rsidRDefault="00EA6E9D" w:rsidP="00EA6E9D">
                          <w:pPr>
                            <w:spacing w:after="0"/>
                            <w:rPr>
                              <w:rFonts w:ascii="Aptos" w:eastAsia="Aptos" w:hAnsi="Aptos" w:cs="Aptos"/>
                              <w:sz w:val="20"/>
                              <w:szCs w:val="20"/>
                            </w:rPr>
                          </w:pPr>
                          <w:r w:rsidRPr="00CF7865">
                            <w:rPr>
                              <w:rFonts w:ascii="Aptos" w:eastAsia="Aptos" w:hAnsi="Aptos" w:cs="Aptos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4D1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PUBLIC / CYHOEDDUS" style="position:absolute;margin-left:80.9pt;margin-top:0;width:132.1pt;height:27.6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" filled="f" stroked="f">
              <v:textbox style="mso-fit-shape-to-text:t" inset="0,15pt,20pt,0">
                <w:txbxContent>
                  <w:p w14:paraId="33E8DA03" w14:textId="07008228" w:rsidR="00EA6E9D" w:rsidRPr="00CF7865" w:rsidRDefault="00EA6E9D" w:rsidP="00EA6E9D">
                    <w:pPr>
                      <w:spacing w:after="0"/>
                      <w:rPr>
                        <w:rFonts w:ascii="Aptos" w:eastAsia="Aptos" w:hAnsi="Aptos" w:cs="Aptos"/>
                        <w:sz w:val="20"/>
                        <w:szCs w:val="20"/>
                      </w:rPr>
                    </w:pPr>
                    <w:r w:rsidRPr="00CF7865">
                      <w:rPr>
                        <w:rFonts w:ascii="Aptos" w:eastAsia="Aptos" w:hAnsi="Aptos" w:cs="Aptos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F7865">
      <w:rPr>
        <w:sz w:val="20"/>
      </w:rPr>
      <w:t xml:space="preserve"> </w:t>
    </w:r>
  </w:p>
  <w:p w14:paraId="499C5B03" w14:textId="77777777" w:rsidR="00422CA3" w:rsidRPr="00CF7865" w:rsidRDefault="00BB289E">
    <w:pPr>
      <w:spacing w:after="0" w:line="259" w:lineRule="auto"/>
      <w:ind w:left="0" w:right="-1134" w:firstLine="0"/>
      <w:jc w:val="right"/>
    </w:pPr>
    <w:r w:rsidRPr="00CF7865">
      <w:rPr>
        <w:rFonts w:ascii="Calibri" w:eastAsia="Calibri" w:hAnsi="Calibri" w:cs="Calibri"/>
        <w:sz w:val="20"/>
      </w:rPr>
      <w:t xml:space="preserve">PUBLIC / CYHOEDDUS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FD1D" w14:textId="51E4B101" w:rsidR="00422CA3" w:rsidRPr="00CF7865" w:rsidRDefault="00EA6E9D">
    <w:pPr>
      <w:spacing w:after="0" w:line="259" w:lineRule="auto"/>
      <w:ind w:left="0" w:right="0" w:firstLine="0"/>
      <w:jc w:val="left"/>
    </w:pPr>
    <w:r w:rsidRPr="00CF7865">
      <w:rPr>
        <w:noProof/>
        <w:sz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D6762A2" wp14:editId="7BD4111F">
              <wp:simplePos x="850790" y="373711"/>
              <wp:positionH relativeFrom="page">
                <wp:align>right</wp:align>
              </wp:positionH>
              <wp:positionV relativeFrom="page">
                <wp:align>top</wp:align>
              </wp:positionV>
              <wp:extent cx="1677670" cy="350520"/>
              <wp:effectExtent l="0" t="0" r="0" b="11430"/>
              <wp:wrapNone/>
              <wp:docPr id="1919866440" name="Text Box 6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767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9FF79B" w14:textId="69EADDAE" w:rsidR="00EA6E9D" w:rsidRPr="00CF7865" w:rsidRDefault="00EA6E9D" w:rsidP="00EA6E9D">
                          <w:pPr>
                            <w:spacing w:after="0"/>
                            <w:rPr>
                              <w:rFonts w:ascii="Aptos" w:eastAsia="Aptos" w:hAnsi="Aptos" w:cs="Aptos"/>
                              <w:sz w:val="20"/>
                              <w:szCs w:val="20"/>
                            </w:rPr>
                          </w:pPr>
                          <w:r w:rsidRPr="00CF7865">
                            <w:rPr>
                              <w:rFonts w:ascii="Aptos" w:eastAsia="Aptos" w:hAnsi="Aptos" w:cs="Aptos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762A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PUBLIC / CYHOEDDUS" style="position:absolute;margin-left:80.9pt;margin-top:0;width:132.1pt;height:27.6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" filled="f" stroked="f">
              <v:textbox style="mso-fit-shape-to-text:t" inset="0,15pt,20pt,0">
                <w:txbxContent>
                  <w:p w14:paraId="4E9FF79B" w14:textId="69EADDAE" w:rsidR="00EA6E9D" w:rsidRPr="00CF7865" w:rsidRDefault="00EA6E9D" w:rsidP="00EA6E9D">
                    <w:pPr>
                      <w:spacing w:after="0"/>
                      <w:rPr>
                        <w:rFonts w:ascii="Aptos" w:eastAsia="Aptos" w:hAnsi="Aptos" w:cs="Aptos"/>
                        <w:sz w:val="20"/>
                        <w:szCs w:val="20"/>
                      </w:rPr>
                    </w:pPr>
                    <w:r w:rsidRPr="00CF7865">
                      <w:rPr>
                        <w:rFonts w:ascii="Aptos" w:eastAsia="Aptos" w:hAnsi="Aptos" w:cs="Aptos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F7865"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2DB7" w14:textId="42858153" w:rsidR="00422CA3" w:rsidRPr="00CF7865" w:rsidRDefault="00EA6E9D">
    <w:pPr>
      <w:spacing w:after="0" w:line="259" w:lineRule="auto"/>
      <w:ind w:left="0" w:right="0" w:firstLine="0"/>
      <w:jc w:val="left"/>
    </w:pPr>
    <w:r w:rsidRPr="00CF7865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BF29FE" wp14:editId="7BE34B4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77670" cy="350520"/>
              <wp:effectExtent l="0" t="0" r="0" b="11430"/>
              <wp:wrapNone/>
              <wp:docPr id="1834745314" name="Text Box 4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767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5F6AC" w14:textId="52F4FCD3" w:rsidR="00EA6E9D" w:rsidRPr="00CF7865" w:rsidRDefault="00EA6E9D" w:rsidP="00EA6E9D">
                          <w:pPr>
                            <w:spacing w:after="0"/>
                            <w:rPr>
                              <w:rFonts w:ascii="Aptos" w:eastAsia="Aptos" w:hAnsi="Aptos" w:cs="Aptos"/>
                              <w:sz w:val="20"/>
                              <w:szCs w:val="20"/>
                            </w:rPr>
                          </w:pPr>
                          <w:r w:rsidRPr="00CF7865">
                            <w:rPr>
                              <w:rFonts w:ascii="Aptos" w:eastAsia="Aptos" w:hAnsi="Aptos" w:cs="Aptos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F29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PUBLIC / CYHOEDDUS" style="position:absolute;margin-left:80.9pt;margin-top:0;width:132.1pt;height:27.6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" filled="f" stroked="f">
              <v:textbox style="mso-fit-shape-to-text:t" inset="0,15pt,20pt,0">
                <w:txbxContent>
                  <w:p w14:paraId="2DA5F6AC" w14:textId="52F4FCD3" w:rsidR="00EA6E9D" w:rsidRPr="00CF7865" w:rsidRDefault="00EA6E9D" w:rsidP="00EA6E9D">
                    <w:pPr>
                      <w:spacing w:after="0"/>
                      <w:rPr>
                        <w:rFonts w:ascii="Aptos" w:eastAsia="Aptos" w:hAnsi="Aptos" w:cs="Aptos"/>
                        <w:sz w:val="20"/>
                        <w:szCs w:val="20"/>
                      </w:rPr>
                    </w:pPr>
                    <w:r w:rsidRPr="00CF7865">
                      <w:rPr>
                        <w:rFonts w:ascii="Aptos" w:eastAsia="Aptos" w:hAnsi="Aptos" w:cs="Aptos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F7865">
      <w:rPr>
        <w:sz w:val="20"/>
      </w:rPr>
      <w:t xml:space="preserve"> </w:t>
    </w:r>
  </w:p>
  <w:p w14:paraId="169D8459" w14:textId="77777777" w:rsidR="00422CA3" w:rsidRPr="00CF7865" w:rsidRDefault="00BB289E">
    <w:pPr>
      <w:spacing w:after="0" w:line="259" w:lineRule="auto"/>
      <w:ind w:left="0" w:right="-1134" w:firstLine="0"/>
      <w:jc w:val="right"/>
    </w:pPr>
    <w:r w:rsidRPr="00CF7865">
      <w:rPr>
        <w:rFonts w:ascii="Calibri" w:eastAsia="Calibri" w:hAnsi="Calibri" w:cs="Calibri"/>
        <w:sz w:val="20"/>
      </w:rPr>
      <w:t xml:space="preserve">PUBLIC / CYHOEDDUS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B6254"/>
    <w:multiLevelType w:val="hybridMultilevel"/>
    <w:tmpl w:val="DA9C48EA"/>
    <w:lvl w:ilvl="0" w:tplc="C9EA891C">
      <w:start w:val="1"/>
      <w:numFmt w:val="lowerLetter"/>
      <w:lvlText w:val="%1)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C01B8">
      <w:start w:val="1"/>
      <w:numFmt w:val="lowerLetter"/>
      <w:lvlText w:val="%2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EDD76">
      <w:start w:val="1"/>
      <w:numFmt w:val="lowerRoman"/>
      <w:lvlText w:val="%3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F66676">
      <w:start w:val="1"/>
      <w:numFmt w:val="decimal"/>
      <w:lvlText w:val="%4"/>
      <w:lvlJc w:val="left"/>
      <w:pPr>
        <w:ind w:left="3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EB586">
      <w:start w:val="1"/>
      <w:numFmt w:val="lowerLetter"/>
      <w:lvlText w:val="%5"/>
      <w:lvlJc w:val="left"/>
      <w:pPr>
        <w:ind w:left="4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9C6688">
      <w:start w:val="1"/>
      <w:numFmt w:val="lowerRoman"/>
      <w:lvlText w:val="%6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283C98">
      <w:start w:val="1"/>
      <w:numFmt w:val="decimal"/>
      <w:lvlText w:val="%7"/>
      <w:lvlJc w:val="left"/>
      <w:pPr>
        <w:ind w:left="5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A88F4">
      <w:start w:val="1"/>
      <w:numFmt w:val="lowerLetter"/>
      <w:lvlText w:val="%8"/>
      <w:lvlJc w:val="left"/>
      <w:pPr>
        <w:ind w:left="6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408170">
      <w:start w:val="1"/>
      <w:numFmt w:val="lowerRoman"/>
      <w:lvlText w:val="%9"/>
      <w:lvlJc w:val="left"/>
      <w:pPr>
        <w:ind w:left="7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6373B2"/>
    <w:multiLevelType w:val="multilevel"/>
    <w:tmpl w:val="B5E82F4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11040"/>
    <w:multiLevelType w:val="multilevel"/>
    <w:tmpl w:val="2C2A8EF8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806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044058">
    <w:abstractNumId w:val="1"/>
  </w:num>
  <w:num w:numId="2" w16cid:durableId="2047363513">
    <w:abstractNumId w:val="0"/>
  </w:num>
  <w:num w:numId="3" w16cid:durableId="122048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A3"/>
    <w:rsid w:val="000029C5"/>
    <w:rsid w:val="000107B5"/>
    <w:rsid w:val="000357DA"/>
    <w:rsid w:val="000507AB"/>
    <w:rsid w:val="00072FD1"/>
    <w:rsid w:val="00075F7E"/>
    <w:rsid w:val="00090E34"/>
    <w:rsid w:val="000A99AE"/>
    <w:rsid w:val="000D7FEB"/>
    <w:rsid w:val="000E4096"/>
    <w:rsid w:val="0010225E"/>
    <w:rsid w:val="001262E0"/>
    <w:rsid w:val="0015017B"/>
    <w:rsid w:val="0017115F"/>
    <w:rsid w:val="0018746B"/>
    <w:rsid w:val="001A4C19"/>
    <w:rsid w:val="001B68C9"/>
    <w:rsid w:val="00230764"/>
    <w:rsid w:val="00236B68"/>
    <w:rsid w:val="002440E9"/>
    <w:rsid w:val="00255EEB"/>
    <w:rsid w:val="0025C5C6"/>
    <w:rsid w:val="00295233"/>
    <w:rsid w:val="002A31C3"/>
    <w:rsid w:val="002D4145"/>
    <w:rsid w:val="002D722B"/>
    <w:rsid w:val="002E174F"/>
    <w:rsid w:val="002E198B"/>
    <w:rsid w:val="002E70AB"/>
    <w:rsid w:val="00310C04"/>
    <w:rsid w:val="00317B8F"/>
    <w:rsid w:val="00321C30"/>
    <w:rsid w:val="003324FA"/>
    <w:rsid w:val="00353D27"/>
    <w:rsid w:val="00357016"/>
    <w:rsid w:val="00373CC0"/>
    <w:rsid w:val="00375021"/>
    <w:rsid w:val="0039167C"/>
    <w:rsid w:val="00395EC4"/>
    <w:rsid w:val="003F23F8"/>
    <w:rsid w:val="00413828"/>
    <w:rsid w:val="00422CA3"/>
    <w:rsid w:val="00434855"/>
    <w:rsid w:val="004A5C58"/>
    <w:rsid w:val="004A7C05"/>
    <w:rsid w:val="004C18AA"/>
    <w:rsid w:val="004D6D1D"/>
    <w:rsid w:val="004E11A2"/>
    <w:rsid w:val="004F1041"/>
    <w:rsid w:val="004F6C4F"/>
    <w:rsid w:val="00510BF3"/>
    <w:rsid w:val="0052465E"/>
    <w:rsid w:val="0054E1FA"/>
    <w:rsid w:val="005868EB"/>
    <w:rsid w:val="005A70B2"/>
    <w:rsid w:val="005B51A9"/>
    <w:rsid w:val="006025C8"/>
    <w:rsid w:val="00606681"/>
    <w:rsid w:val="00617C0C"/>
    <w:rsid w:val="00655547"/>
    <w:rsid w:val="006777E8"/>
    <w:rsid w:val="00677939"/>
    <w:rsid w:val="00695931"/>
    <w:rsid w:val="00695ED0"/>
    <w:rsid w:val="006A2ED9"/>
    <w:rsid w:val="006B41B8"/>
    <w:rsid w:val="006C6F3F"/>
    <w:rsid w:val="006D0717"/>
    <w:rsid w:val="006D282F"/>
    <w:rsid w:val="006E4E49"/>
    <w:rsid w:val="006E548F"/>
    <w:rsid w:val="006E78CB"/>
    <w:rsid w:val="006F336D"/>
    <w:rsid w:val="0070882F"/>
    <w:rsid w:val="00734C19"/>
    <w:rsid w:val="00773D5F"/>
    <w:rsid w:val="007A2B04"/>
    <w:rsid w:val="007A782B"/>
    <w:rsid w:val="007B051F"/>
    <w:rsid w:val="007C7D22"/>
    <w:rsid w:val="007D51D7"/>
    <w:rsid w:val="008065F1"/>
    <w:rsid w:val="00824004"/>
    <w:rsid w:val="00874B50"/>
    <w:rsid w:val="008935C6"/>
    <w:rsid w:val="008962F5"/>
    <w:rsid w:val="008C41BB"/>
    <w:rsid w:val="00903693"/>
    <w:rsid w:val="00911480"/>
    <w:rsid w:val="00944D3D"/>
    <w:rsid w:val="00991678"/>
    <w:rsid w:val="00997102"/>
    <w:rsid w:val="009A79A9"/>
    <w:rsid w:val="009B2A86"/>
    <w:rsid w:val="009C0DD5"/>
    <w:rsid w:val="009D2CBE"/>
    <w:rsid w:val="009D3FB7"/>
    <w:rsid w:val="009D7CDF"/>
    <w:rsid w:val="00A972AC"/>
    <w:rsid w:val="00AA630B"/>
    <w:rsid w:val="00AC509A"/>
    <w:rsid w:val="00AD2613"/>
    <w:rsid w:val="00AE3AC6"/>
    <w:rsid w:val="00B46634"/>
    <w:rsid w:val="00B469A8"/>
    <w:rsid w:val="00B5046A"/>
    <w:rsid w:val="00B85F81"/>
    <w:rsid w:val="00BA745B"/>
    <w:rsid w:val="00BB289E"/>
    <w:rsid w:val="00BC5814"/>
    <w:rsid w:val="00BF6294"/>
    <w:rsid w:val="00C107B2"/>
    <w:rsid w:val="00C32632"/>
    <w:rsid w:val="00C521F3"/>
    <w:rsid w:val="00C64FE7"/>
    <w:rsid w:val="00CB7803"/>
    <w:rsid w:val="00CC370A"/>
    <w:rsid w:val="00CE1000"/>
    <w:rsid w:val="00CE3266"/>
    <w:rsid w:val="00CF7865"/>
    <w:rsid w:val="00CF7E61"/>
    <w:rsid w:val="00D1584E"/>
    <w:rsid w:val="00D40C96"/>
    <w:rsid w:val="00D47802"/>
    <w:rsid w:val="00D539C2"/>
    <w:rsid w:val="00D577B1"/>
    <w:rsid w:val="00DA355F"/>
    <w:rsid w:val="00DA3BD7"/>
    <w:rsid w:val="00DE2F3A"/>
    <w:rsid w:val="00E269E6"/>
    <w:rsid w:val="00E5155B"/>
    <w:rsid w:val="00E52ACC"/>
    <w:rsid w:val="00E70B9B"/>
    <w:rsid w:val="00E71317"/>
    <w:rsid w:val="00EA6E9D"/>
    <w:rsid w:val="00EB1411"/>
    <w:rsid w:val="00EE2A4B"/>
    <w:rsid w:val="00F20364"/>
    <w:rsid w:val="00F238FC"/>
    <w:rsid w:val="00F4783B"/>
    <w:rsid w:val="00F924E0"/>
    <w:rsid w:val="00FA4343"/>
    <w:rsid w:val="00FA448B"/>
    <w:rsid w:val="01E58A52"/>
    <w:rsid w:val="0232797B"/>
    <w:rsid w:val="02335B0C"/>
    <w:rsid w:val="02D67437"/>
    <w:rsid w:val="0301EDC4"/>
    <w:rsid w:val="033AB739"/>
    <w:rsid w:val="035C3DFF"/>
    <w:rsid w:val="03831D3A"/>
    <w:rsid w:val="03B44B50"/>
    <w:rsid w:val="03F35E89"/>
    <w:rsid w:val="04022974"/>
    <w:rsid w:val="05A679D2"/>
    <w:rsid w:val="05BC5E24"/>
    <w:rsid w:val="05E7966D"/>
    <w:rsid w:val="05F508AE"/>
    <w:rsid w:val="06242F43"/>
    <w:rsid w:val="062CDEE6"/>
    <w:rsid w:val="066C00AB"/>
    <w:rsid w:val="067034E6"/>
    <w:rsid w:val="067A099F"/>
    <w:rsid w:val="06BCD97A"/>
    <w:rsid w:val="070B6AD7"/>
    <w:rsid w:val="076825A4"/>
    <w:rsid w:val="0775C46D"/>
    <w:rsid w:val="0784C9B7"/>
    <w:rsid w:val="07D14973"/>
    <w:rsid w:val="085263DD"/>
    <w:rsid w:val="085FE78E"/>
    <w:rsid w:val="0A0BCB76"/>
    <w:rsid w:val="0A999EE4"/>
    <w:rsid w:val="0AC57A44"/>
    <w:rsid w:val="0B0A2EB8"/>
    <w:rsid w:val="0B0EB073"/>
    <w:rsid w:val="0BA53AC4"/>
    <w:rsid w:val="0BE53384"/>
    <w:rsid w:val="0C0C0CD5"/>
    <w:rsid w:val="0C772BFC"/>
    <w:rsid w:val="0CA0841C"/>
    <w:rsid w:val="0CEE7719"/>
    <w:rsid w:val="0D612FB5"/>
    <w:rsid w:val="0DB54242"/>
    <w:rsid w:val="0DBE66C1"/>
    <w:rsid w:val="0DC56882"/>
    <w:rsid w:val="0DCA41E8"/>
    <w:rsid w:val="0E5BD341"/>
    <w:rsid w:val="0E8C63B4"/>
    <w:rsid w:val="0EF08354"/>
    <w:rsid w:val="0EFFE3A2"/>
    <w:rsid w:val="10268E16"/>
    <w:rsid w:val="105A764F"/>
    <w:rsid w:val="10797AEB"/>
    <w:rsid w:val="112B747C"/>
    <w:rsid w:val="114B348E"/>
    <w:rsid w:val="116352F8"/>
    <w:rsid w:val="11952976"/>
    <w:rsid w:val="11B44121"/>
    <w:rsid w:val="11C73682"/>
    <w:rsid w:val="121964C6"/>
    <w:rsid w:val="1270DC38"/>
    <w:rsid w:val="1279E003"/>
    <w:rsid w:val="12A55402"/>
    <w:rsid w:val="131A32D8"/>
    <w:rsid w:val="135F9D08"/>
    <w:rsid w:val="13DEC0B6"/>
    <w:rsid w:val="1401EB0F"/>
    <w:rsid w:val="140925DA"/>
    <w:rsid w:val="142FD59A"/>
    <w:rsid w:val="1433186D"/>
    <w:rsid w:val="145E2195"/>
    <w:rsid w:val="149D6451"/>
    <w:rsid w:val="14C86E0D"/>
    <w:rsid w:val="15500591"/>
    <w:rsid w:val="158BA1FA"/>
    <w:rsid w:val="15FDE2ED"/>
    <w:rsid w:val="161683A1"/>
    <w:rsid w:val="16983F87"/>
    <w:rsid w:val="16A6AEF5"/>
    <w:rsid w:val="16B26B28"/>
    <w:rsid w:val="16E304B8"/>
    <w:rsid w:val="172AAB47"/>
    <w:rsid w:val="173BF0B4"/>
    <w:rsid w:val="177C47B6"/>
    <w:rsid w:val="17824284"/>
    <w:rsid w:val="1815C17B"/>
    <w:rsid w:val="183ED5AE"/>
    <w:rsid w:val="18B14A8F"/>
    <w:rsid w:val="18C04BA7"/>
    <w:rsid w:val="19297AE2"/>
    <w:rsid w:val="19A62BF9"/>
    <w:rsid w:val="19DB0E00"/>
    <w:rsid w:val="1A6CA0E1"/>
    <w:rsid w:val="1AB35F50"/>
    <w:rsid w:val="1ADE3E9C"/>
    <w:rsid w:val="1B287BCF"/>
    <w:rsid w:val="1B289C52"/>
    <w:rsid w:val="1BC984F2"/>
    <w:rsid w:val="1BE5B16C"/>
    <w:rsid w:val="1BFF1D01"/>
    <w:rsid w:val="1C0382F3"/>
    <w:rsid w:val="1C9CCC8C"/>
    <w:rsid w:val="1D794B7F"/>
    <w:rsid w:val="1DD51A2F"/>
    <w:rsid w:val="1E278139"/>
    <w:rsid w:val="1E4144C3"/>
    <w:rsid w:val="1FAE8F85"/>
    <w:rsid w:val="201521BD"/>
    <w:rsid w:val="20BC950E"/>
    <w:rsid w:val="20EA635D"/>
    <w:rsid w:val="20EC5CAF"/>
    <w:rsid w:val="20F01690"/>
    <w:rsid w:val="21ABE37F"/>
    <w:rsid w:val="21DCF6C2"/>
    <w:rsid w:val="228EB3F5"/>
    <w:rsid w:val="2305DF2D"/>
    <w:rsid w:val="236A4787"/>
    <w:rsid w:val="23A651FE"/>
    <w:rsid w:val="23AFF439"/>
    <w:rsid w:val="23C19205"/>
    <w:rsid w:val="2431DF2E"/>
    <w:rsid w:val="2467EB3A"/>
    <w:rsid w:val="24C24767"/>
    <w:rsid w:val="250C50FE"/>
    <w:rsid w:val="257859CE"/>
    <w:rsid w:val="25EE96B1"/>
    <w:rsid w:val="26B4DA82"/>
    <w:rsid w:val="275D25D1"/>
    <w:rsid w:val="28284109"/>
    <w:rsid w:val="283305B4"/>
    <w:rsid w:val="28996080"/>
    <w:rsid w:val="28CA17B3"/>
    <w:rsid w:val="29016EDC"/>
    <w:rsid w:val="293E2E61"/>
    <w:rsid w:val="293EC3F1"/>
    <w:rsid w:val="29DCE027"/>
    <w:rsid w:val="2A4089B6"/>
    <w:rsid w:val="2AA77BE3"/>
    <w:rsid w:val="2AA80331"/>
    <w:rsid w:val="2B48DE2E"/>
    <w:rsid w:val="2B548D53"/>
    <w:rsid w:val="2C0B1F0B"/>
    <w:rsid w:val="2C10FEE1"/>
    <w:rsid w:val="2C5D5844"/>
    <w:rsid w:val="2C9AD572"/>
    <w:rsid w:val="2CA286C6"/>
    <w:rsid w:val="2E0CE325"/>
    <w:rsid w:val="2F0AB873"/>
    <w:rsid w:val="2F18A784"/>
    <w:rsid w:val="2F1A3C7B"/>
    <w:rsid w:val="2F1FFA20"/>
    <w:rsid w:val="2FC2B71A"/>
    <w:rsid w:val="2FF240B3"/>
    <w:rsid w:val="307271C7"/>
    <w:rsid w:val="307B48AE"/>
    <w:rsid w:val="30A32761"/>
    <w:rsid w:val="30C630E3"/>
    <w:rsid w:val="30FB2095"/>
    <w:rsid w:val="319B493D"/>
    <w:rsid w:val="31B5EAF0"/>
    <w:rsid w:val="31F27C00"/>
    <w:rsid w:val="322CC77D"/>
    <w:rsid w:val="3238C962"/>
    <w:rsid w:val="326E7F13"/>
    <w:rsid w:val="32ACAA23"/>
    <w:rsid w:val="32F2C18E"/>
    <w:rsid w:val="331EFD5E"/>
    <w:rsid w:val="3370AB33"/>
    <w:rsid w:val="3396EA89"/>
    <w:rsid w:val="33B8E5FD"/>
    <w:rsid w:val="33EFB193"/>
    <w:rsid w:val="33F48655"/>
    <w:rsid w:val="34A74DB5"/>
    <w:rsid w:val="34FDB2C4"/>
    <w:rsid w:val="3519E01A"/>
    <w:rsid w:val="351EDF7F"/>
    <w:rsid w:val="369B805F"/>
    <w:rsid w:val="36CA95DF"/>
    <w:rsid w:val="37506456"/>
    <w:rsid w:val="37BABA4A"/>
    <w:rsid w:val="384EFFC4"/>
    <w:rsid w:val="3856A8BB"/>
    <w:rsid w:val="387099C6"/>
    <w:rsid w:val="387703F9"/>
    <w:rsid w:val="38C7EE60"/>
    <w:rsid w:val="38F6538D"/>
    <w:rsid w:val="392C3AF8"/>
    <w:rsid w:val="39595217"/>
    <w:rsid w:val="39C36625"/>
    <w:rsid w:val="39E081DC"/>
    <w:rsid w:val="3A0F0AA5"/>
    <w:rsid w:val="3A71A7D5"/>
    <w:rsid w:val="3BBD8C32"/>
    <w:rsid w:val="3BEC0D3E"/>
    <w:rsid w:val="3C6FD909"/>
    <w:rsid w:val="3CB05FC5"/>
    <w:rsid w:val="3CCBB5A7"/>
    <w:rsid w:val="3DCA7EEA"/>
    <w:rsid w:val="3DD8D2C4"/>
    <w:rsid w:val="3DF37AA4"/>
    <w:rsid w:val="3E29BF54"/>
    <w:rsid w:val="3E8175D0"/>
    <w:rsid w:val="3EC1FF4F"/>
    <w:rsid w:val="3EE661D9"/>
    <w:rsid w:val="3F1404A3"/>
    <w:rsid w:val="3F1ECCFC"/>
    <w:rsid w:val="3F39968D"/>
    <w:rsid w:val="3FE043AA"/>
    <w:rsid w:val="3FEF4049"/>
    <w:rsid w:val="40009E5A"/>
    <w:rsid w:val="404E4908"/>
    <w:rsid w:val="417AAD1B"/>
    <w:rsid w:val="41E807B4"/>
    <w:rsid w:val="42331A36"/>
    <w:rsid w:val="42B58DE9"/>
    <w:rsid w:val="43144084"/>
    <w:rsid w:val="43A1CE0A"/>
    <w:rsid w:val="43E47AEB"/>
    <w:rsid w:val="445F15E7"/>
    <w:rsid w:val="449AF7ED"/>
    <w:rsid w:val="45601F30"/>
    <w:rsid w:val="46842ECB"/>
    <w:rsid w:val="46E914B0"/>
    <w:rsid w:val="46E9BFE7"/>
    <w:rsid w:val="478BA8D8"/>
    <w:rsid w:val="47C2765C"/>
    <w:rsid w:val="47DF9C0B"/>
    <w:rsid w:val="48052E58"/>
    <w:rsid w:val="48067B5D"/>
    <w:rsid w:val="4871EF72"/>
    <w:rsid w:val="4881368B"/>
    <w:rsid w:val="48872590"/>
    <w:rsid w:val="49E6BA51"/>
    <w:rsid w:val="49EC27D7"/>
    <w:rsid w:val="4A4FC394"/>
    <w:rsid w:val="4A6E8606"/>
    <w:rsid w:val="4A74605F"/>
    <w:rsid w:val="4AB56A7B"/>
    <w:rsid w:val="4AB62888"/>
    <w:rsid w:val="4BB59DB0"/>
    <w:rsid w:val="4C2E9806"/>
    <w:rsid w:val="4C6891C6"/>
    <w:rsid w:val="4CA9646D"/>
    <w:rsid w:val="4DAACA86"/>
    <w:rsid w:val="4E1E21AA"/>
    <w:rsid w:val="4EACBD45"/>
    <w:rsid w:val="4EDB9BBA"/>
    <w:rsid w:val="4F2231AA"/>
    <w:rsid w:val="4F463008"/>
    <w:rsid w:val="4F4A00C5"/>
    <w:rsid w:val="4F59A1B0"/>
    <w:rsid w:val="4FA55677"/>
    <w:rsid w:val="4FCE9E19"/>
    <w:rsid w:val="505A3055"/>
    <w:rsid w:val="50870D5E"/>
    <w:rsid w:val="50A8F180"/>
    <w:rsid w:val="50F54242"/>
    <w:rsid w:val="51D109DF"/>
    <w:rsid w:val="51EBC791"/>
    <w:rsid w:val="52021B47"/>
    <w:rsid w:val="53365522"/>
    <w:rsid w:val="533C130B"/>
    <w:rsid w:val="53549783"/>
    <w:rsid w:val="540F69BF"/>
    <w:rsid w:val="5429A7EF"/>
    <w:rsid w:val="546ABF34"/>
    <w:rsid w:val="554D036B"/>
    <w:rsid w:val="55617C02"/>
    <w:rsid w:val="5615D6C6"/>
    <w:rsid w:val="564E0AF7"/>
    <w:rsid w:val="566C9CB9"/>
    <w:rsid w:val="56B85481"/>
    <w:rsid w:val="56DA537D"/>
    <w:rsid w:val="57597385"/>
    <w:rsid w:val="57955F01"/>
    <w:rsid w:val="57A8AD8E"/>
    <w:rsid w:val="57BAF15D"/>
    <w:rsid w:val="5899216F"/>
    <w:rsid w:val="58A2BA47"/>
    <w:rsid w:val="58FACB1C"/>
    <w:rsid w:val="59247F31"/>
    <w:rsid w:val="59502A10"/>
    <w:rsid w:val="5A348128"/>
    <w:rsid w:val="5A587F4B"/>
    <w:rsid w:val="5A5E970A"/>
    <w:rsid w:val="5AA9CAA3"/>
    <w:rsid w:val="5AB323C6"/>
    <w:rsid w:val="5AD46650"/>
    <w:rsid w:val="5BF1F124"/>
    <w:rsid w:val="5C3E0641"/>
    <w:rsid w:val="5D07584D"/>
    <w:rsid w:val="5D3C7F5D"/>
    <w:rsid w:val="5D4ED8C6"/>
    <w:rsid w:val="5D65B20A"/>
    <w:rsid w:val="5DA5E156"/>
    <w:rsid w:val="5DC26EEF"/>
    <w:rsid w:val="5DE605C4"/>
    <w:rsid w:val="5DE9EF83"/>
    <w:rsid w:val="5E063E1A"/>
    <w:rsid w:val="5E07B3F4"/>
    <w:rsid w:val="5E220907"/>
    <w:rsid w:val="5E4E8ACB"/>
    <w:rsid w:val="5E98D53D"/>
    <w:rsid w:val="5EFA6A02"/>
    <w:rsid w:val="5FC13B60"/>
    <w:rsid w:val="5FDF51CC"/>
    <w:rsid w:val="6013D6F2"/>
    <w:rsid w:val="601D7AD3"/>
    <w:rsid w:val="6023EF44"/>
    <w:rsid w:val="6051DACF"/>
    <w:rsid w:val="6073EB88"/>
    <w:rsid w:val="60A31D20"/>
    <w:rsid w:val="610A23A8"/>
    <w:rsid w:val="62295599"/>
    <w:rsid w:val="6247ACA9"/>
    <w:rsid w:val="6254FAC8"/>
    <w:rsid w:val="625D659D"/>
    <w:rsid w:val="6263BBCA"/>
    <w:rsid w:val="6278D273"/>
    <w:rsid w:val="62B654B5"/>
    <w:rsid w:val="62C4ED64"/>
    <w:rsid w:val="62C613D1"/>
    <w:rsid w:val="62DC12EC"/>
    <w:rsid w:val="62EB9B9E"/>
    <w:rsid w:val="6318CA0A"/>
    <w:rsid w:val="632AB51C"/>
    <w:rsid w:val="632CFB44"/>
    <w:rsid w:val="639837D8"/>
    <w:rsid w:val="63E6BE8C"/>
    <w:rsid w:val="6519AFAE"/>
    <w:rsid w:val="651CD30F"/>
    <w:rsid w:val="65AF40C4"/>
    <w:rsid w:val="65DAA766"/>
    <w:rsid w:val="66D9439C"/>
    <w:rsid w:val="67A0393C"/>
    <w:rsid w:val="68AA8EFA"/>
    <w:rsid w:val="692CB388"/>
    <w:rsid w:val="693BD08B"/>
    <w:rsid w:val="69C49A11"/>
    <w:rsid w:val="6A139078"/>
    <w:rsid w:val="6A57885E"/>
    <w:rsid w:val="6A8C33A7"/>
    <w:rsid w:val="6B2C90C5"/>
    <w:rsid w:val="6BB53B55"/>
    <w:rsid w:val="6BC5135E"/>
    <w:rsid w:val="6BCFCE78"/>
    <w:rsid w:val="6BE189C6"/>
    <w:rsid w:val="6BFD46C0"/>
    <w:rsid w:val="6C6CEC5F"/>
    <w:rsid w:val="6C762802"/>
    <w:rsid w:val="6C84D1AC"/>
    <w:rsid w:val="6CCA4175"/>
    <w:rsid w:val="6CD4CE77"/>
    <w:rsid w:val="6CDA220A"/>
    <w:rsid w:val="6CE9695B"/>
    <w:rsid w:val="6D148256"/>
    <w:rsid w:val="6D30ED38"/>
    <w:rsid w:val="6D81E110"/>
    <w:rsid w:val="6EADB84C"/>
    <w:rsid w:val="6EB50AE9"/>
    <w:rsid w:val="6F3A31B3"/>
    <w:rsid w:val="6F8E81F2"/>
    <w:rsid w:val="6FADCD23"/>
    <w:rsid w:val="6FD0E3E7"/>
    <w:rsid w:val="6FF79701"/>
    <w:rsid w:val="70909300"/>
    <w:rsid w:val="70EB76CD"/>
    <w:rsid w:val="70FA15F1"/>
    <w:rsid w:val="717A6B32"/>
    <w:rsid w:val="718D9EC9"/>
    <w:rsid w:val="7205A392"/>
    <w:rsid w:val="7231FFAE"/>
    <w:rsid w:val="72640A75"/>
    <w:rsid w:val="728AA97C"/>
    <w:rsid w:val="728AE571"/>
    <w:rsid w:val="7355EB81"/>
    <w:rsid w:val="73BB1E86"/>
    <w:rsid w:val="73C2B48B"/>
    <w:rsid w:val="73E90DF8"/>
    <w:rsid w:val="742BA954"/>
    <w:rsid w:val="746594FE"/>
    <w:rsid w:val="74CC05BF"/>
    <w:rsid w:val="74CE0B98"/>
    <w:rsid w:val="74CF1716"/>
    <w:rsid w:val="75C3230B"/>
    <w:rsid w:val="75DFA6E9"/>
    <w:rsid w:val="773DC7AD"/>
    <w:rsid w:val="775C36A6"/>
    <w:rsid w:val="776780E2"/>
    <w:rsid w:val="77D86607"/>
    <w:rsid w:val="78120551"/>
    <w:rsid w:val="789CAA5F"/>
    <w:rsid w:val="78DBA2F9"/>
    <w:rsid w:val="78DEE216"/>
    <w:rsid w:val="79033CF1"/>
    <w:rsid w:val="795AF1DF"/>
    <w:rsid w:val="7963BAFD"/>
    <w:rsid w:val="7976884D"/>
    <w:rsid w:val="7A42C883"/>
    <w:rsid w:val="7B5A72BD"/>
    <w:rsid w:val="7B8B3ECC"/>
    <w:rsid w:val="7C8CA4AF"/>
    <w:rsid w:val="7CEF5406"/>
    <w:rsid w:val="7D590A53"/>
    <w:rsid w:val="7DEEFC22"/>
    <w:rsid w:val="7EDE5F80"/>
    <w:rsid w:val="7F222C26"/>
    <w:rsid w:val="7F7B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1974"/>
  <w15:docId w15:val="{A977CD71-7B43-4DD5-B0B3-9A04981D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247" w:line="247" w:lineRule="auto"/>
        <w:ind w:left="816" w:right="164" w:hanging="73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color w:val="000000"/>
      <w:sz w:val="22"/>
      <w:lang w:val="cy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11" w:hanging="10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11" w:hanging="10"/>
      <w:outlineLvl w:val="1"/>
    </w:pPr>
    <w:rPr>
      <w:rFonts w:ascii="Arial" w:eastAsia="Arial" w:hAnsi="Arial" w:cs="Arial"/>
      <w:b/>
      <w:color w:val="000000"/>
      <w:sz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11" w:hanging="10"/>
      <w:outlineLvl w:val="2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21C30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321C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C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C32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632"/>
    <w:rPr>
      <w:rFonts w:ascii="Arial" w:eastAsia="Arial" w:hAnsi="Arial" w:cs="Arial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C32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632"/>
    <w:rPr>
      <w:rFonts w:ascii="Arial" w:eastAsia="Arial" w:hAnsi="Arial" w:cs="Arial"/>
      <w:color w:val="000000"/>
      <w:sz w:val="22"/>
    </w:rPr>
  </w:style>
  <w:style w:type="character" w:styleId="PlaceholderText">
    <w:name w:val="Placeholder Text"/>
    <w:basedOn w:val="DefaultParagraphFont"/>
    <w:uiPriority w:val="99"/>
    <w:semiHidden/>
    <w:rsid w:val="004A7C05"/>
    <w:rPr>
      <w:color w:val="666666"/>
    </w:rPr>
  </w:style>
  <w:style w:type="paragraph" w:styleId="NoSpacing">
    <w:name w:val="No Spacing"/>
    <w:uiPriority w:val="1"/>
    <w:qFormat/>
    <w:rsid w:val="00CE1000"/>
    <w:pPr>
      <w:spacing w:after="0" w:line="240" w:lineRule="auto"/>
    </w:pPr>
    <w:rPr>
      <w:rFonts w:ascii="Arial" w:eastAsia="Arial" w:hAnsi="Arial" w:cs="Arial"/>
      <w:color w:val="000000"/>
      <w:sz w:val="22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/International.admissions@southwales.ac.u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dmissions@southwales.ac.uk" TargetMode="External"/><Relationship Id="rId17" Type="http://schemas.openxmlformats.org/officeDocument/2006/relationships/hyperlink" Target="https://forms.office.com/e/GFrD2w5gK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office.com/e/GFrD2w5gKd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/International.admissions@southwales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/International.admissions@southwales.ac.uk" TargetMode="External"/><Relationship Id="rId23" Type="http://schemas.microsoft.com/office/2019/05/relationships/documenttasks" Target="documenttasks/documenttasks1.xml"/><Relationship Id="rId10" Type="http://schemas.openxmlformats.org/officeDocument/2006/relationships/hyperlink" Target="mailto:admissions@southwales.ac.u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admissions@southwales.ac.uk" TargetMode="External"/><Relationship Id="rId22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88E0D197-77AD-438C-B5B0-EF8214FF7829}">
    <t:Anchor>
      <t:Comment id="1665441664"/>
    </t:Anchor>
    <t:History>
      <t:Event id="{C8DF271F-8F13-4BE8-9026-CFD02FA37C33}" time="2026-07-01T16:40:05.871Z">
        <t:Attribution userId="S::lisa.davies5@southwales.ac.uk::ac23e344-7039-48a9-95e4-b3943baaea1c" userProvider="AD" userName="Lisa Davies"/>
        <t:Anchor>
          <t:Comment id="1665441664"/>
        </t:Anchor>
        <t:Create/>
      </t:Event>
      <t:Event id="{8439F069-E25F-49D2-A5F2-3C1826F1026A}" time="2026-07-01T16:40:05.871Z">
        <t:Attribution userId="S::lisa.davies5@southwales.ac.uk::ac23e344-7039-48a9-95e4-b3943baaea1c" userProvider="AD" userName="Lisa Davies"/>
        <t:Anchor>
          <t:Comment id="1665441664"/>
        </t:Anchor>
        <t:Assign userId="S::cath.woodward@southwales.ac.uk::36d040e6-45fa-4b3c-ab52-6ccd4476eac7" userProvider="AD" userName="Cath Woodward"/>
      </t:Event>
      <t:Event id="{1A0FD44D-393A-4300-9308-D5CFA00C4040}" time="2026-07-01T16:40:05.871Z">
        <t:Attribution userId="S::lisa.davies5@southwales.ac.uk::ac23e344-7039-48a9-95e4-b3943baaea1c" userProvider="AD" userName="Lisa Davies"/>
        <t:Anchor>
          <t:Comment id="1665441664"/>
        </t:Anchor>
        <t:SetTitle title="@Cath Woodward please can you add the international phone number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050F3-909B-4CA1-97EB-162CCC3E68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Wales</Company>
  <LinksUpToDate>false</LinksUpToDate>
  <CharactersWithSpaces>12206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Zobole</dc:creator>
  <cp:keywords/>
  <cp:lastModifiedBy>Erin Colgan</cp:lastModifiedBy>
  <cp:revision>2</cp:revision>
  <dcterms:created xsi:type="dcterms:W3CDTF">2026-07-14T07:54:00Z</dcterms:created>
  <dcterms:modified xsi:type="dcterms:W3CDTF">2026-07-14T07:54:00Z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6d5bfde2,7377295d,726ed648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 / CYHOEDDUS</vt:lpwstr>
  </property>
</Properties>
</file>