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CFD" w:rsidRPr="000E284F" w:rsidRDefault="00FF7AA4" w:rsidP="00BD0907">
      <w:pPr>
        <w:spacing w:before="100" w:beforeAutospacing="1" w:after="100" w:afterAutospacing="1" w:line="240" w:lineRule="auto"/>
        <w:outlineLvl w:val="0"/>
        <w:rPr>
          <w:rFonts w:ascii="Times New Roman" w:eastAsia="Times New Roman" w:hAnsi="Times New Roman" w:cs="Times New Roman"/>
          <w:b/>
          <w:bCs/>
          <w:color w:val="C00000"/>
          <w:kern w:val="36"/>
          <w:sz w:val="36"/>
          <w:szCs w:val="36"/>
          <w:lang w:eastAsia="en-GB"/>
        </w:rPr>
      </w:pPr>
      <w:bookmarkStart w:id="0" w:name="_GoBack"/>
      <w:bookmarkEnd w:id="0"/>
      <w:r>
        <w:rPr>
          <w:rFonts w:ascii="Times New Roman" w:eastAsia="Times New Roman" w:hAnsi="Times New Roman" w:cs="Times New Roman"/>
          <w:b/>
          <w:bCs/>
          <w:color w:val="C00000"/>
          <w:kern w:val="36"/>
          <w:sz w:val="44"/>
          <w:szCs w:val="44"/>
          <w:lang w:eastAsia="en-GB"/>
        </w:rPr>
        <w:t xml:space="preserve"> </w:t>
      </w:r>
      <w:r w:rsidR="002F635A">
        <w:rPr>
          <w:rFonts w:ascii="Times New Roman" w:eastAsia="Times New Roman" w:hAnsi="Times New Roman" w:cs="Times New Roman"/>
          <w:b/>
          <w:bCs/>
          <w:noProof/>
          <w:color w:val="C00000"/>
          <w:kern w:val="36"/>
          <w:sz w:val="40"/>
          <w:szCs w:val="40"/>
          <w:lang w:eastAsia="en-GB"/>
        </w:rPr>
        <w:drawing>
          <wp:inline distT="0" distB="0" distL="0" distR="0">
            <wp:extent cx="855905" cy="8763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W logo Raspberry 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1318" cy="892080"/>
                    </a:xfrm>
                    <a:prstGeom prst="rect">
                      <a:avLst/>
                    </a:prstGeom>
                  </pic:spPr>
                </pic:pic>
              </a:graphicData>
            </a:graphic>
          </wp:inline>
        </w:drawing>
      </w:r>
      <w:r w:rsidR="00F26CFD" w:rsidRPr="000E284F">
        <w:rPr>
          <w:rFonts w:ascii="Times New Roman" w:eastAsia="Times New Roman" w:hAnsi="Times New Roman" w:cs="Times New Roman"/>
          <w:b/>
          <w:bCs/>
          <w:color w:val="C00000"/>
          <w:kern w:val="36"/>
          <w:sz w:val="44"/>
          <w:szCs w:val="44"/>
          <w:lang w:eastAsia="en-GB"/>
        </w:rPr>
        <w:t>USW Conference &amp; Events Services (C&amp;ES)</w:t>
      </w:r>
      <w:r w:rsidR="00F26CFD" w:rsidRPr="000E284F">
        <w:rPr>
          <w:rFonts w:ascii="Times New Roman" w:eastAsia="Times New Roman" w:hAnsi="Times New Roman" w:cs="Times New Roman"/>
          <w:b/>
          <w:bCs/>
          <w:color w:val="C00000"/>
          <w:kern w:val="36"/>
          <w:sz w:val="36"/>
          <w:szCs w:val="36"/>
          <w:lang w:eastAsia="en-GB"/>
        </w:rPr>
        <w:t xml:space="preserve"> </w:t>
      </w:r>
    </w:p>
    <w:p w:rsidR="00BD0907" w:rsidRPr="000E284F" w:rsidRDefault="00BD0907" w:rsidP="000E284F">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en-GB"/>
        </w:rPr>
      </w:pPr>
      <w:r w:rsidRPr="000E284F">
        <w:rPr>
          <w:rFonts w:ascii="Times New Roman" w:eastAsia="Times New Roman" w:hAnsi="Times New Roman" w:cs="Times New Roman"/>
          <w:b/>
          <w:bCs/>
          <w:color w:val="CB0538"/>
          <w:kern w:val="36"/>
          <w:sz w:val="44"/>
          <w:szCs w:val="44"/>
          <w:lang w:eastAsia="en-GB"/>
        </w:rPr>
        <w:t>Privacy Statement</w:t>
      </w:r>
    </w:p>
    <w:p w:rsidR="00F26CFD" w:rsidRPr="004C7692" w:rsidRDefault="00F26CFD" w:rsidP="00F26CFD">
      <w:pPr>
        <w:pStyle w:val="ListParagraph"/>
        <w:numPr>
          <w:ilvl w:val="0"/>
          <w:numId w:val="1"/>
        </w:numPr>
        <w:spacing w:before="100" w:beforeAutospacing="1" w:after="100" w:afterAutospacing="1" w:line="240" w:lineRule="auto"/>
        <w:rPr>
          <w:rFonts w:asciiTheme="majorHAnsi" w:eastAsia="Times New Roman" w:hAnsiTheme="majorHAnsi" w:cs="Times New Roman"/>
          <w:b/>
          <w:bCs/>
          <w:sz w:val="27"/>
          <w:szCs w:val="27"/>
          <w:lang w:eastAsia="en-GB"/>
        </w:rPr>
      </w:pPr>
      <w:r w:rsidRPr="004C7692">
        <w:rPr>
          <w:rFonts w:asciiTheme="majorHAnsi" w:eastAsia="Times New Roman" w:hAnsiTheme="majorHAnsi" w:cs="Times New Roman"/>
          <w:b/>
          <w:bCs/>
          <w:sz w:val="27"/>
          <w:szCs w:val="27"/>
          <w:lang w:eastAsia="en-GB"/>
        </w:rPr>
        <w:t>Introduction</w:t>
      </w:r>
    </w:p>
    <w:p w:rsidR="00F26CFD" w:rsidRDefault="00F26CFD" w:rsidP="00E72C7F">
      <w:pPr>
        <w:spacing w:before="100" w:beforeAutospacing="1" w:after="100" w:afterAutospacing="1" w:line="240" w:lineRule="auto"/>
        <w:jc w:val="both"/>
        <w:rPr>
          <w:rFonts w:asciiTheme="majorHAnsi" w:eastAsia="Times New Roman" w:hAnsiTheme="majorHAnsi" w:cs="Times New Roman"/>
          <w:b/>
          <w:bCs/>
          <w:color w:val="CB0538"/>
          <w:sz w:val="24"/>
          <w:szCs w:val="24"/>
          <w:u w:val="single"/>
          <w:lang w:eastAsia="en-GB"/>
        </w:rPr>
      </w:pPr>
      <w:r w:rsidRPr="004C7692">
        <w:rPr>
          <w:rFonts w:asciiTheme="majorHAnsi" w:eastAsia="Times New Roman" w:hAnsiTheme="majorHAnsi" w:cs="Times New Roman"/>
          <w:sz w:val="24"/>
          <w:szCs w:val="24"/>
          <w:lang w:eastAsia="en-GB"/>
        </w:rPr>
        <w:t>USW C</w:t>
      </w:r>
      <w:r w:rsidR="00E60106">
        <w:rPr>
          <w:rFonts w:asciiTheme="majorHAnsi" w:eastAsia="Times New Roman" w:hAnsiTheme="majorHAnsi" w:cs="Times New Roman"/>
          <w:sz w:val="24"/>
          <w:szCs w:val="24"/>
          <w:lang w:eastAsia="en-GB"/>
        </w:rPr>
        <w:t>onference &amp; Events Services (C</w:t>
      </w:r>
      <w:r w:rsidRPr="004C7692">
        <w:rPr>
          <w:rFonts w:asciiTheme="majorHAnsi" w:eastAsia="Times New Roman" w:hAnsiTheme="majorHAnsi" w:cs="Times New Roman"/>
          <w:sz w:val="24"/>
          <w:szCs w:val="24"/>
          <w:lang w:eastAsia="en-GB"/>
        </w:rPr>
        <w:t>&amp;ES</w:t>
      </w:r>
      <w:r w:rsidR="00E60106">
        <w:rPr>
          <w:rFonts w:asciiTheme="majorHAnsi" w:eastAsia="Times New Roman" w:hAnsiTheme="majorHAnsi" w:cs="Times New Roman"/>
          <w:sz w:val="24"/>
          <w:szCs w:val="24"/>
          <w:lang w:eastAsia="en-GB"/>
        </w:rPr>
        <w:t xml:space="preserve">) is a commercial arm of the University of South Wales (USW), focused on conferences, events support and venue management, predominately to external business customers, B2B not B2C.  USW C&amp;ES </w:t>
      </w:r>
      <w:r w:rsidRPr="004C7692">
        <w:rPr>
          <w:rFonts w:asciiTheme="majorHAnsi" w:eastAsia="Times New Roman" w:hAnsiTheme="majorHAnsi" w:cs="Times New Roman"/>
          <w:sz w:val="24"/>
          <w:szCs w:val="24"/>
          <w:lang w:eastAsia="en-GB"/>
        </w:rPr>
        <w:t>(“Our”, “We”, “Us”)</w:t>
      </w:r>
      <w:r w:rsidR="00BD0907" w:rsidRPr="004C7692">
        <w:rPr>
          <w:rFonts w:asciiTheme="majorHAnsi" w:eastAsia="Times New Roman" w:hAnsiTheme="majorHAnsi" w:cs="Times New Roman"/>
          <w:sz w:val="24"/>
          <w:szCs w:val="24"/>
          <w:lang w:eastAsia="en-GB"/>
        </w:rPr>
        <w:t xml:space="preserve"> is the data controller and is committed to protecting the rights of individuals in line with the Data Protection Act </w:t>
      </w:r>
      <w:r w:rsidR="00A75378">
        <w:rPr>
          <w:rFonts w:asciiTheme="majorHAnsi" w:eastAsia="Times New Roman" w:hAnsiTheme="majorHAnsi" w:cs="Times New Roman"/>
          <w:sz w:val="24"/>
          <w:szCs w:val="24"/>
          <w:lang w:eastAsia="en-GB"/>
        </w:rPr>
        <w:t>2018</w:t>
      </w:r>
      <w:r w:rsidR="00BD0907" w:rsidRPr="004C7692">
        <w:rPr>
          <w:rFonts w:asciiTheme="majorHAnsi" w:eastAsia="Times New Roman" w:hAnsiTheme="majorHAnsi" w:cs="Times New Roman"/>
          <w:sz w:val="24"/>
          <w:szCs w:val="24"/>
          <w:lang w:eastAsia="en-GB"/>
        </w:rPr>
        <w:t xml:space="preserve"> (DPA) and the new General Data Protection Regulation (GDPR).</w:t>
      </w:r>
      <w:r w:rsidRPr="004C7692">
        <w:rPr>
          <w:rFonts w:asciiTheme="majorHAnsi" w:eastAsia="Times New Roman" w:hAnsiTheme="majorHAnsi" w:cs="Times New Roman"/>
          <w:sz w:val="24"/>
          <w:szCs w:val="24"/>
          <w:lang w:eastAsia="en-GB"/>
        </w:rPr>
        <w:t xml:space="preserve">  </w:t>
      </w:r>
      <w:r w:rsidR="00BD0907" w:rsidRPr="004C7692">
        <w:rPr>
          <w:rFonts w:asciiTheme="majorHAnsi" w:eastAsia="Times New Roman" w:hAnsiTheme="majorHAnsi" w:cs="Times New Roman"/>
          <w:sz w:val="24"/>
          <w:szCs w:val="24"/>
          <w:lang w:eastAsia="en-GB"/>
        </w:rPr>
        <w:t>The University of South Wales has a Data Protection Officer who can be contacted through</w:t>
      </w:r>
      <w:r w:rsidR="00BD0907" w:rsidRPr="004C7692">
        <w:rPr>
          <w:rFonts w:asciiTheme="majorHAnsi" w:eastAsia="Times New Roman" w:hAnsiTheme="majorHAnsi" w:cs="Times New Roman"/>
          <w:b/>
          <w:bCs/>
          <w:color w:val="CB0538"/>
          <w:sz w:val="24"/>
          <w:szCs w:val="24"/>
          <w:lang w:eastAsia="en-GB"/>
        </w:rPr>
        <w:t xml:space="preserve"> </w:t>
      </w:r>
      <w:hyperlink r:id="rId8" w:history="1">
        <w:r w:rsidR="00BD0907" w:rsidRPr="004C7692">
          <w:rPr>
            <w:rFonts w:asciiTheme="majorHAnsi" w:eastAsia="Times New Roman" w:hAnsiTheme="majorHAnsi" w:cs="Times New Roman"/>
            <w:b/>
            <w:bCs/>
            <w:color w:val="CB0538"/>
            <w:sz w:val="24"/>
            <w:szCs w:val="24"/>
            <w:u w:val="single"/>
            <w:lang w:eastAsia="en-GB"/>
          </w:rPr>
          <w:t>dataprotection@southwale</w:t>
        </w:r>
      </w:hyperlink>
      <w:hyperlink r:id="rId9" w:history="1">
        <w:r w:rsidR="00BD0907" w:rsidRPr="004C7692">
          <w:rPr>
            <w:rFonts w:asciiTheme="majorHAnsi" w:eastAsia="Times New Roman" w:hAnsiTheme="majorHAnsi" w:cs="Times New Roman"/>
            <w:b/>
            <w:bCs/>
            <w:color w:val="CB0538"/>
            <w:sz w:val="24"/>
            <w:szCs w:val="24"/>
            <w:u w:val="single"/>
            <w:lang w:eastAsia="en-GB"/>
          </w:rPr>
          <w:t>s.ac.uk</w:t>
        </w:r>
      </w:hyperlink>
      <w:r w:rsidR="000E284F">
        <w:rPr>
          <w:rFonts w:asciiTheme="majorHAnsi" w:eastAsia="Times New Roman" w:hAnsiTheme="majorHAnsi" w:cs="Times New Roman"/>
          <w:b/>
          <w:bCs/>
          <w:color w:val="CB0538"/>
          <w:sz w:val="24"/>
          <w:szCs w:val="24"/>
          <w:u w:val="single"/>
          <w:lang w:eastAsia="en-GB"/>
        </w:rPr>
        <w:t>.</w:t>
      </w:r>
    </w:p>
    <w:p w:rsidR="000E284F" w:rsidRPr="004C7692" w:rsidRDefault="000E284F" w:rsidP="00E72C7F">
      <w:pPr>
        <w:spacing w:before="100" w:beforeAutospacing="1" w:after="100" w:afterAutospacing="1" w:line="240" w:lineRule="auto"/>
        <w:jc w:val="both"/>
        <w:rPr>
          <w:rFonts w:asciiTheme="majorHAnsi" w:eastAsia="Times New Roman" w:hAnsiTheme="majorHAnsi" w:cs="Times New Roman"/>
          <w:sz w:val="24"/>
          <w:szCs w:val="24"/>
          <w:lang w:eastAsia="en-GB"/>
        </w:rPr>
      </w:pPr>
    </w:p>
    <w:p w:rsidR="00F26CFD" w:rsidRPr="004C7692" w:rsidRDefault="00F26CFD" w:rsidP="00F26CFD">
      <w:pPr>
        <w:pStyle w:val="ListParagraph"/>
        <w:numPr>
          <w:ilvl w:val="0"/>
          <w:numId w:val="1"/>
        </w:numPr>
        <w:spacing w:before="100" w:beforeAutospacing="1" w:after="100" w:afterAutospacing="1" w:line="240" w:lineRule="auto"/>
        <w:rPr>
          <w:rFonts w:asciiTheme="majorHAnsi" w:eastAsia="Times New Roman" w:hAnsiTheme="majorHAnsi" w:cs="Times New Roman"/>
          <w:b/>
          <w:bCs/>
          <w:sz w:val="27"/>
          <w:szCs w:val="27"/>
          <w:lang w:eastAsia="en-GB"/>
        </w:rPr>
      </w:pPr>
      <w:r w:rsidRPr="004C7692">
        <w:rPr>
          <w:rFonts w:asciiTheme="majorHAnsi" w:eastAsia="Times New Roman" w:hAnsiTheme="majorHAnsi" w:cs="Times New Roman"/>
          <w:b/>
          <w:bCs/>
          <w:sz w:val="27"/>
          <w:szCs w:val="27"/>
          <w:lang w:eastAsia="en-GB"/>
        </w:rPr>
        <w:t>What data do we hold?</w:t>
      </w:r>
    </w:p>
    <w:p w:rsidR="00843CBF" w:rsidRPr="004C7692" w:rsidRDefault="00843CBF" w:rsidP="00E60106">
      <w:pPr>
        <w:spacing w:before="100" w:beforeAutospacing="1" w:after="100" w:afterAutospacing="1" w:line="240" w:lineRule="auto"/>
        <w:jc w:val="both"/>
        <w:rPr>
          <w:rFonts w:asciiTheme="majorHAnsi" w:eastAsia="Times New Roman" w:hAnsiTheme="majorHAnsi" w:cs="Times New Roman"/>
          <w:sz w:val="24"/>
          <w:szCs w:val="24"/>
          <w:lang w:eastAsia="en-GB"/>
        </w:rPr>
      </w:pPr>
      <w:r w:rsidRPr="004C7692">
        <w:rPr>
          <w:rFonts w:asciiTheme="majorHAnsi" w:eastAsia="Times New Roman" w:hAnsiTheme="majorHAnsi" w:cs="Times New Roman"/>
          <w:sz w:val="24"/>
          <w:szCs w:val="24"/>
          <w:lang w:eastAsia="en-GB"/>
        </w:rPr>
        <w:t xml:space="preserve">When individuals book facilities and services with </w:t>
      </w:r>
      <w:r w:rsidR="000E284F">
        <w:rPr>
          <w:rFonts w:asciiTheme="majorHAnsi" w:eastAsia="Times New Roman" w:hAnsiTheme="majorHAnsi" w:cs="Times New Roman"/>
          <w:sz w:val="24"/>
          <w:szCs w:val="24"/>
          <w:lang w:eastAsia="en-GB"/>
        </w:rPr>
        <w:t>the C&amp;ES Team</w:t>
      </w:r>
      <w:r w:rsidRPr="004C7692">
        <w:rPr>
          <w:rFonts w:asciiTheme="majorHAnsi" w:eastAsia="Times New Roman" w:hAnsiTheme="majorHAnsi" w:cs="Times New Roman"/>
          <w:sz w:val="24"/>
          <w:szCs w:val="24"/>
          <w:lang w:eastAsia="en-GB"/>
        </w:rPr>
        <w:t xml:space="preserve"> the University has to collect, store, use and otherwise process personal data for any purposes connected with the event delivery, health and safety and for other reasons deemed necessary for the performance of the contract with the institution.</w:t>
      </w:r>
    </w:p>
    <w:p w:rsidR="002570D2" w:rsidRPr="004C7692" w:rsidRDefault="00BD0907" w:rsidP="00E60106">
      <w:pPr>
        <w:spacing w:before="100" w:beforeAutospacing="1" w:after="100" w:afterAutospacing="1" w:line="240" w:lineRule="auto"/>
        <w:jc w:val="both"/>
        <w:rPr>
          <w:rFonts w:asciiTheme="majorHAnsi" w:eastAsia="Times New Roman" w:hAnsiTheme="majorHAnsi" w:cs="Times New Roman"/>
          <w:sz w:val="24"/>
          <w:szCs w:val="24"/>
          <w:lang w:eastAsia="en-GB"/>
        </w:rPr>
      </w:pPr>
      <w:r w:rsidRPr="004C7692">
        <w:rPr>
          <w:rFonts w:asciiTheme="majorHAnsi" w:eastAsia="Times New Roman" w:hAnsiTheme="majorHAnsi" w:cs="Times New Roman"/>
          <w:sz w:val="24"/>
          <w:szCs w:val="24"/>
          <w:lang w:eastAsia="en-GB"/>
        </w:rPr>
        <w:t xml:space="preserve">The University </w:t>
      </w:r>
      <w:r w:rsidR="002570D2" w:rsidRPr="004C7692">
        <w:rPr>
          <w:rFonts w:asciiTheme="majorHAnsi" w:eastAsia="Times New Roman" w:hAnsiTheme="majorHAnsi" w:cs="Times New Roman"/>
          <w:sz w:val="24"/>
          <w:szCs w:val="24"/>
          <w:lang w:eastAsia="en-GB"/>
        </w:rPr>
        <w:t>may</w:t>
      </w:r>
      <w:r w:rsidRPr="004C7692">
        <w:rPr>
          <w:rFonts w:asciiTheme="majorHAnsi" w:eastAsia="Times New Roman" w:hAnsiTheme="majorHAnsi" w:cs="Times New Roman"/>
          <w:sz w:val="24"/>
          <w:szCs w:val="24"/>
          <w:lang w:eastAsia="en-GB"/>
        </w:rPr>
        <w:t xml:space="preserve"> collect </w:t>
      </w:r>
      <w:r w:rsidR="00F26CFD" w:rsidRPr="004C7692">
        <w:rPr>
          <w:rFonts w:asciiTheme="majorHAnsi" w:eastAsia="Times New Roman" w:hAnsiTheme="majorHAnsi" w:cs="Times New Roman"/>
          <w:sz w:val="24"/>
          <w:szCs w:val="24"/>
          <w:lang w:eastAsia="en-GB"/>
        </w:rPr>
        <w:t xml:space="preserve">and hold </w:t>
      </w:r>
      <w:r w:rsidRPr="004C7692">
        <w:rPr>
          <w:rFonts w:asciiTheme="majorHAnsi" w:eastAsia="Times New Roman" w:hAnsiTheme="majorHAnsi" w:cs="Times New Roman"/>
          <w:sz w:val="24"/>
          <w:szCs w:val="24"/>
          <w:lang w:eastAsia="en-GB"/>
        </w:rPr>
        <w:t>the following personal information</w:t>
      </w:r>
      <w:r w:rsidR="002570D2" w:rsidRPr="004C7692">
        <w:rPr>
          <w:rFonts w:asciiTheme="majorHAnsi" w:eastAsia="Times New Roman" w:hAnsiTheme="majorHAnsi" w:cs="Times New Roman"/>
          <w:sz w:val="24"/>
          <w:szCs w:val="24"/>
          <w:lang w:eastAsia="en-GB"/>
        </w:rPr>
        <w:t xml:space="preserve"> from you:</w:t>
      </w:r>
    </w:p>
    <w:p w:rsidR="002570D2" w:rsidRPr="004C7692" w:rsidRDefault="002570D2" w:rsidP="002570D2">
      <w:pPr>
        <w:pStyle w:val="ListParagraph"/>
        <w:numPr>
          <w:ilvl w:val="0"/>
          <w:numId w:val="2"/>
        </w:numPr>
        <w:spacing w:before="100" w:beforeAutospacing="1" w:after="100" w:afterAutospacing="1" w:line="240" w:lineRule="auto"/>
        <w:rPr>
          <w:rFonts w:asciiTheme="majorHAnsi" w:eastAsia="Times New Roman" w:hAnsiTheme="majorHAnsi" w:cs="Times New Roman"/>
          <w:sz w:val="24"/>
          <w:szCs w:val="24"/>
          <w:lang w:eastAsia="en-GB"/>
        </w:rPr>
      </w:pPr>
      <w:r w:rsidRPr="004C7692">
        <w:rPr>
          <w:rFonts w:asciiTheme="majorHAnsi" w:eastAsia="Times New Roman" w:hAnsiTheme="majorHAnsi" w:cs="Times New Roman"/>
          <w:sz w:val="24"/>
          <w:szCs w:val="24"/>
          <w:lang w:eastAsia="en-GB"/>
        </w:rPr>
        <w:t>Your n</w:t>
      </w:r>
      <w:r w:rsidR="00BD0907" w:rsidRPr="004C7692">
        <w:rPr>
          <w:rFonts w:asciiTheme="majorHAnsi" w:eastAsia="Times New Roman" w:hAnsiTheme="majorHAnsi" w:cs="Times New Roman"/>
          <w:sz w:val="24"/>
          <w:szCs w:val="24"/>
          <w:lang w:eastAsia="en-GB"/>
        </w:rPr>
        <w:t>ame</w:t>
      </w:r>
    </w:p>
    <w:p w:rsidR="002570D2" w:rsidRPr="004C7692" w:rsidRDefault="002570D2" w:rsidP="002570D2">
      <w:pPr>
        <w:pStyle w:val="ListParagraph"/>
        <w:numPr>
          <w:ilvl w:val="0"/>
          <w:numId w:val="2"/>
        </w:numPr>
        <w:spacing w:before="100" w:beforeAutospacing="1" w:after="100" w:afterAutospacing="1" w:line="240" w:lineRule="auto"/>
        <w:rPr>
          <w:rFonts w:asciiTheme="majorHAnsi" w:eastAsia="Times New Roman" w:hAnsiTheme="majorHAnsi" w:cs="Times New Roman"/>
          <w:sz w:val="24"/>
          <w:szCs w:val="24"/>
          <w:lang w:eastAsia="en-GB"/>
        </w:rPr>
      </w:pPr>
      <w:r w:rsidRPr="004C7692">
        <w:rPr>
          <w:rFonts w:asciiTheme="majorHAnsi" w:eastAsia="Times New Roman" w:hAnsiTheme="majorHAnsi" w:cs="Times New Roman"/>
          <w:sz w:val="24"/>
          <w:szCs w:val="24"/>
          <w:lang w:eastAsia="en-GB"/>
        </w:rPr>
        <w:t>Title</w:t>
      </w:r>
    </w:p>
    <w:p w:rsidR="002570D2" w:rsidRPr="004C7692" w:rsidRDefault="002570D2" w:rsidP="002570D2">
      <w:pPr>
        <w:pStyle w:val="ListParagraph"/>
        <w:numPr>
          <w:ilvl w:val="0"/>
          <w:numId w:val="2"/>
        </w:numPr>
        <w:spacing w:before="100" w:beforeAutospacing="1" w:after="100" w:afterAutospacing="1" w:line="240" w:lineRule="auto"/>
        <w:rPr>
          <w:rFonts w:asciiTheme="majorHAnsi" w:eastAsia="Times New Roman" w:hAnsiTheme="majorHAnsi" w:cs="Times New Roman"/>
          <w:sz w:val="24"/>
          <w:szCs w:val="24"/>
          <w:lang w:eastAsia="en-GB"/>
        </w:rPr>
      </w:pPr>
      <w:r w:rsidRPr="004C7692">
        <w:rPr>
          <w:rFonts w:asciiTheme="majorHAnsi" w:eastAsia="Times New Roman" w:hAnsiTheme="majorHAnsi" w:cs="Times New Roman"/>
          <w:sz w:val="24"/>
          <w:szCs w:val="24"/>
          <w:lang w:eastAsia="en-GB"/>
        </w:rPr>
        <w:t>Home or wo</w:t>
      </w:r>
      <w:r w:rsidR="00843CBF" w:rsidRPr="004C7692">
        <w:rPr>
          <w:rFonts w:asciiTheme="majorHAnsi" w:eastAsia="Times New Roman" w:hAnsiTheme="majorHAnsi" w:cs="Times New Roman"/>
          <w:sz w:val="24"/>
          <w:szCs w:val="24"/>
          <w:lang w:eastAsia="en-GB"/>
        </w:rPr>
        <w:t>rk addres</w:t>
      </w:r>
      <w:r w:rsidRPr="004C7692">
        <w:rPr>
          <w:rFonts w:asciiTheme="majorHAnsi" w:eastAsia="Times New Roman" w:hAnsiTheme="majorHAnsi" w:cs="Times New Roman"/>
          <w:sz w:val="24"/>
          <w:szCs w:val="24"/>
          <w:lang w:eastAsia="en-GB"/>
        </w:rPr>
        <w:t>s</w:t>
      </w:r>
    </w:p>
    <w:p w:rsidR="002570D2" w:rsidRPr="004C7692" w:rsidRDefault="002570D2" w:rsidP="002570D2">
      <w:pPr>
        <w:pStyle w:val="ListParagraph"/>
        <w:numPr>
          <w:ilvl w:val="0"/>
          <w:numId w:val="2"/>
        </w:numPr>
        <w:spacing w:before="100" w:beforeAutospacing="1" w:after="100" w:afterAutospacing="1" w:line="240" w:lineRule="auto"/>
        <w:rPr>
          <w:rFonts w:asciiTheme="majorHAnsi" w:eastAsia="Times New Roman" w:hAnsiTheme="majorHAnsi" w:cs="Times New Roman"/>
          <w:sz w:val="24"/>
          <w:szCs w:val="24"/>
          <w:lang w:eastAsia="en-GB"/>
        </w:rPr>
      </w:pPr>
      <w:r w:rsidRPr="004C7692">
        <w:rPr>
          <w:rFonts w:asciiTheme="majorHAnsi" w:eastAsia="Times New Roman" w:hAnsiTheme="majorHAnsi" w:cs="Times New Roman"/>
          <w:sz w:val="24"/>
          <w:szCs w:val="24"/>
          <w:lang w:eastAsia="en-GB"/>
        </w:rPr>
        <w:t>Contact t</w:t>
      </w:r>
      <w:r w:rsidR="00843CBF" w:rsidRPr="004C7692">
        <w:rPr>
          <w:rFonts w:asciiTheme="majorHAnsi" w:eastAsia="Times New Roman" w:hAnsiTheme="majorHAnsi" w:cs="Times New Roman"/>
          <w:sz w:val="24"/>
          <w:szCs w:val="24"/>
          <w:lang w:eastAsia="en-GB"/>
        </w:rPr>
        <w:t>elephone number</w:t>
      </w:r>
    </w:p>
    <w:p w:rsidR="002570D2" w:rsidRPr="004C7692" w:rsidRDefault="002570D2" w:rsidP="002570D2">
      <w:pPr>
        <w:pStyle w:val="ListParagraph"/>
        <w:numPr>
          <w:ilvl w:val="0"/>
          <w:numId w:val="2"/>
        </w:numPr>
        <w:spacing w:before="100" w:beforeAutospacing="1" w:after="100" w:afterAutospacing="1" w:line="240" w:lineRule="auto"/>
        <w:rPr>
          <w:rFonts w:asciiTheme="majorHAnsi" w:eastAsia="Times New Roman" w:hAnsiTheme="majorHAnsi" w:cs="Times New Roman"/>
          <w:sz w:val="24"/>
          <w:szCs w:val="24"/>
          <w:lang w:eastAsia="en-GB"/>
        </w:rPr>
      </w:pPr>
      <w:r w:rsidRPr="004C7692">
        <w:rPr>
          <w:rFonts w:asciiTheme="majorHAnsi" w:eastAsia="Times New Roman" w:hAnsiTheme="majorHAnsi" w:cs="Times New Roman"/>
          <w:sz w:val="24"/>
          <w:szCs w:val="24"/>
          <w:lang w:eastAsia="en-GB"/>
        </w:rPr>
        <w:t>E</w:t>
      </w:r>
      <w:r w:rsidR="00843CBF" w:rsidRPr="004C7692">
        <w:rPr>
          <w:rFonts w:asciiTheme="majorHAnsi" w:eastAsia="Times New Roman" w:hAnsiTheme="majorHAnsi" w:cs="Times New Roman"/>
          <w:sz w:val="24"/>
          <w:szCs w:val="24"/>
          <w:lang w:eastAsia="en-GB"/>
        </w:rPr>
        <w:t xml:space="preserve">mail address </w:t>
      </w:r>
    </w:p>
    <w:p w:rsidR="00E44350" w:rsidRDefault="002570D2" w:rsidP="00FB0436">
      <w:pPr>
        <w:pStyle w:val="ListParagraph"/>
        <w:numPr>
          <w:ilvl w:val="0"/>
          <w:numId w:val="2"/>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E44350">
        <w:rPr>
          <w:rFonts w:asciiTheme="majorHAnsi" w:eastAsia="Times New Roman" w:hAnsiTheme="majorHAnsi" w:cs="Times New Roman"/>
          <w:sz w:val="24"/>
          <w:szCs w:val="24"/>
          <w:lang w:eastAsia="en-GB"/>
        </w:rPr>
        <w:t>IP address</w:t>
      </w:r>
    </w:p>
    <w:p w:rsidR="00E44350" w:rsidRDefault="002570D2" w:rsidP="00FF7EDA">
      <w:pPr>
        <w:pStyle w:val="ListParagraph"/>
        <w:numPr>
          <w:ilvl w:val="0"/>
          <w:numId w:val="2"/>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E44350">
        <w:rPr>
          <w:rFonts w:asciiTheme="majorHAnsi" w:eastAsia="Times New Roman" w:hAnsiTheme="majorHAnsi" w:cs="Times New Roman"/>
          <w:sz w:val="24"/>
          <w:szCs w:val="24"/>
          <w:lang w:eastAsia="en-GB"/>
        </w:rPr>
        <w:t>Social Media IDs in the public domain.</w:t>
      </w:r>
      <w:r w:rsidR="00E44350" w:rsidRPr="00E44350">
        <w:rPr>
          <w:rFonts w:asciiTheme="majorHAnsi" w:eastAsia="Times New Roman" w:hAnsiTheme="majorHAnsi" w:cs="Times New Roman"/>
          <w:sz w:val="24"/>
          <w:szCs w:val="24"/>
          <w:lang w:eastAsia="en-GB"/>
        </w:rPr>
        <w:t xml:space="preserve"> </w:t>
      </w:r>
    </w:p>
    <w:p w:rsidR="008374BC" w:rsidRDefault="008374BC" w:rsidP="00FF7EDA">
      <w:pPr>
        <w:pStyle w:val="ListParagraph"/>
        <w:numPr>
          <w:ilvl w:val="0"/>
          <w:numId w:val="2"/>
        </w:numPr>
        <w:spacing w:before="100" w:beforeAutospacing="1" w:after="100" w:afterAutospacing="1" w:line="240" w:lineRule="auto"/>
        <w:jc w:val="both"/>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Payment information where appropriate</w:t>
      </w:r>
    </w:p>
    <w:p w:rsidR="00E44350" w:rsidRPr="00E44350" w:rsidRDefault="00E44350" w:rsidP="00FF7EDA">
      <w:pPr>
        <w:pStyle w:val="ListParagraph"/>
        <w:numPr>
          <w:ilvl w:val="0"/>
          <w:numId w:val="2"/>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E44350">
        <w:rPr>
          <w:rFonts w:asciiTheme="majorHAnsi" w:eastAsia="Times New Roman" w:hAnsiTheme="majorHAnsi" w:cs="Times New Roman"/>
          <w:sz w:val="24"/>
          <w:szCs w:val="24"/>
          <w:lang w:eastAsia="en-GB"/>
        </w:rPr>
        <w:t>Basic personal details including photographic images</w:t>
      </w:r>
      <w:r w:rsidR="00336355">
        <w:rPr>
          <w:rFonts w:asciiTheme="majorHAnsi" w:eastAsia="Times New Roman" w:hAnsiTheme="majorHAnsi" w:cs="Times New Roman"/>
          <w:sz w:val="24"/>
          <w:szCs w:val="24"/>
          <w:lang w:eastAsia="en-GB"/>
        </w:rPr>
        <w:t>, vehicle registration details</w:t>
      </w:r>
      <w:r w:rsidRPr="00E44350">
        <w:rPr>
          <w:rFonts w:asciiTheme="majorHAnsi" w:eastAsia="Times New Roman" w:hAnsiTheme="majorHAnsi" w:cs="Times New Roman"/>
          <w:sz w:val="24"/>
          <w:szCs w:val="24"/>
          <w:lang w:eastAsia="en-GB"/>
        </w:rPr>
        <w:t xml:space="preserve"> and CCTV footage during an event.  </w:t>
      </w:r>
    </w:p>
    <w:p w:rsidR="002570D2" w:rsidRDefault="00E44350" w:rsidP="002570D2">
      <w:pPr>
        <w:pStyle w:val="ListParagraph"/>
        <w:numPr>
          <w:ilvl w:val="0"/>
          <w:numId w:val="2"/>
        </w:numPr>
        <w:spacing w:before="100" w:beforeAutospacing="1" w:after="100" w:afterAutospacing="1" w:line="240" w:lineRule="auto"/>
        <w:rPr>
          <w:rFonts w:asciiTheme="majorHAnsi" w:eastAsia="Times New Roman" w:hAnsiTheme="majorHAnsi" w:cs="Times New Roman"/>
          <w:sz w:val="24"/>
          <w:szCs w:val="24"/>
          <w:lang w:eastAsia="en-GB"/>
        </w:rPr>
      </w:pPr>
      <w:r w:rsidRPr="00E44350">
        <w:rPr>
          <w:rFonts w:asciiTheme="majorHAnsi" w:eastAsia="Times New Roman" w:hAnsiTheme="majorHAnsi" w:cs="Times New Roman"/>
          <w:sz w:val="24"/>
          <w:szCs w:val="24"/>
          <w:lang w:eastAsia="en-GB"/>
        </w:rPr>
        <w:t>Where necessary next of kin contact details for use in an emergency.</w:t>
      </w:r>
      <w:r>
        <w:rPr>
          <w:rFonts w:asciiTheme="majorHAnsi" w:eastAsia="Times New Roman" w:hAnsiTheme="majorHAnsi" w:cs="Times New Roman"/>
          <w:sz w:val="24"/>
          <w:szCs w:val="24"/>
          <w:lang w:eastAsia="en-GB"/>
        </w:rPr>
        <w:t xml:space="preserve">  </w:t>
      </w:r>
    </w:p>
    <w:p w:rsidR="008374BC" w:rsidRDefault="00E72C7F" w:rsidP="002570D2">
      <w:pPr>
        <w:pStyle w:val="ListParagraph"/>
        <w:numPr>
          <w:ilvl w:val="0"/>
          <w:numId w:val="2"/>
        </w:num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Personal requirements relating to a booking</w:t>
      </w:r>
    </w:p>
    <w:p w:rsidR="00CA4BCF" w:rsidRDefault="00CA4BCF" w:rsidP="00CA4BCF">
      <w:pPr>
        <w:pStyle w:val="ListParagraph"/>
        <w:spacing w:before="100" w:beforeAutospacing="1" w:after="100" w:afterAutospacing="1" w:line="240" w:lineRule="auto"/>
        <w:ind w:left="780"/>
        <w:rPr>
          <w:rFonts w:asciiTheme="majorHAnsi" w:eastAsia="Times New Roman" w:hAnsiTheme="majorHAnsi" w:cs="Times New Roman"/>
          <w:sz w:val="24"/>
          <w:szCs w:val="24"/>
          <w:lang w:eastAsia="en-GB"/>
        </w:rPr>
      </w:pPr>
    </w:p>
    <w:p w:rsidR="000E284F" w:rsidRDefault="000E284F" w:rsidP="00CA4BCF">
      <w:pPr>
        <w:pStyle w:val="ListParagraph"/>
        <w:spacing w:before="100" w:beforeAutospacing="1" w:after="100" w:afterAutospacing="1" w:line="240" w:lineRule="auto"/>
        <w:ind w:left="780"/>
        <w:rPr>
          <w:rFonts w:asciiTheme="majorHAnsi" w:eastAsia="Times New Roman" w:hAnsiTheme="majorHAnsi" w:cs="Times New Roman"/>
          <w:sz w:val="24"/>
          <w:szCs w:val="24"/>
          <w:lang w:eastAsia="en-GB"/>
        </w:rPr>
      </w:pPr>
    </w:p>
    <w:p w:rsidR="000E284F" w:rsidRDefault="000E284F" w:rsidP="00CA4BCF">
      <w:pPr>
        <w:pStyle w:val="ListParagraph"/>
        <w:spacing w:before="100" w:beforeAutospacing="1" w:after="100" w:afterAutospacing="1" w:line="240" w:lineRule="auto"/>
        <w:ind w:left="780"/>
        <w:rPr>
          <w:rFonts w:asciiTheme="majorHAnsi" w:eastAsia="Times New Roman" w:hAnsiTheme="majorHAnsi" w:cs="Times New Roman"/>
          <w:sz w:val="24"/>
          <w:szCs w:val="24"/>
          <w:lang w:eastAsia="en-GB"/>
        </w:rPr>
      </w:pPr>
    </w:p>
    <w:p w:rsidR="000E284F" w:rsidRDefault="000E284F" w:rsidP="00CA4BCF">
      <w:pPr>
        <w:pStyle w:val="ListParagraph"/>
        <w:spacing w:before="100" w:beforeAutospacing="1" w:after="100" w:afterAutospacing="1" w:line="240" w:lineRule="auto"/>
        <w:ind w:left="780"/>
        <w:rPr>
          <w:rFonts w:asciiTheme="majorHAnsi" w:eastAsia="Times New Roman" w:hAnsiTheme="majorHAnsi" w:cs="Times New Roman"/>
          <w:sz w:val="24"/>
          <w:szCs w:val="24"/>
          <w:lang w:eastAsia="en-GB"/>
        </w:rPr>
      </w:pPr>
    </w:p>
    <w:p w:rsidR="000E284F" w:rsidRDefault="000E284F" w:rsidP="00CA4BCF">
      <w:pPr>
        <w:pStyle w:val="ListParagraph"/>
        <w:spacing w:before="100" w:beforeAutospacing="1" w:after="100" w:afterAutospacing="1" w:line="240" w:lineRule="auto"/>
        <w:ind w:left="780"/>
        <w:rPr>
          <w:rFonts w:asciiTheme="majorHAnsi" w:eastAsia="Times New Roman" w:hAnsiTheme="majorHAnsi" w:cs="Times New Roman"/>
          <w:sz w:val="24"/>
          <w:szCs w:val="24"/>
          <w:lang w:eastAsia="en-GB"/>
        </w:rPr>
      </w:pPr>
    </w:p>
    <w:p w:rsidR="000E284F" w:rsidRDefault="000E284F" w:rsidP="00CA4BCF">
      <w:pPr>
        <w:pStyle w:val="ListParagraph"/>
        <w:spacing w:before="100" w:beforeAutospacing="1" w:after="100" w:afterAutospacing="1" w:line="240" w:lineRule="auto"/>
        <w:ind w:left="780"/>
        <w:rPr>
          <w:rFonts w:asciiTheme="majorHAnsi" w:eastAsia="Times New Roman" w:hAnsiTheme="majorHAnsi" w:cs="Times New Roman"/>
          <w:sz w:val="24"/>
          <w:szCs w:val="24"/>
          <w:lang w:eastAsia="en-GB"/>
        </w:rPr>
      </w:pPr>
    </w:p>
    <w:p w:rsidR="007B666D" w:rsidRPr="004C7692" w:rsidRDefault="007B666D" w:rsidP="00A63592">
      <w:pPr>
        <w:pStyle w:val="ListParagraph"/>
        <w:numPr>
          <w:ilvl w:val="0"/>
          <w:numId w:val="1"/>
        </w:numPr>
        <w:spacing w:before="100" w:beforeAutospacing="1" w:after="100" w:afterAutospacing="1" w:line="240" w:lineRule="auto"/>
        <w:jc w:val="both"/>
        <w:rPr>
          <w:rFonts w:asciiTheme="majorHAnsi" w:eastAsia="Times New Roman" w:hAnsiTheme="majorHAnsi" w:cs="Times New Roman"/>
          <w:b/>
          <w:bCs/>
          <w:sz w:val="27"/>
          <w:szCs w:val="27"/>
          <w:lang w:eastAsia="en-GB"/>
        </w:rPr>
      </w:pPr>
      <w:r w:rsidRPr="004C7692">
        <w:rPr>
          <w:rFonts w:asciiTheme="majorHAnsi" w:eastAsia="Times New Roman" w:hAnsiTheme="majorHAnsi" w:cs="Times New Roman"/>
          <w:b/>
          <w:bCs/>
          <w:sz w:val="27"/>
          <w:szCs w:val="27"/>
          <w:lang w:eastAsia="en-GB"/>
        </w:rPr>
        <w:t>Why we collect this data?</w:t>
      </w:r>
    </w:p>
    <w:p w:rsidR="000E284F" w:rsidRDefault="00E44350" w:rsidP="000E284F">
      <w:pPr>
        <w:spacing w:after="0"/>
        <w:ind w:left="324" w:hanging="294"/>
        <w:jc w:val="both"/>
        <w:rPr>
          <w:rFonts w:asciiTheme="majorHAnsi" w:eastAsia="Times New Roman" w:hAnsiTheme="majorHAnsi" w:cs="Times New Roman"/>
          <w:sz w:val="24"/>
          <w:szCs w:val="24"/>
          <w:lang w:eastAsia="en-GB"/>
        </w:rPr>
      </w:pPr>
      <w:r w:rsidRPr="00E44350">
        <w:rPr>
          <w:rFonts w:asciiTheme="majorHAnsi" w:eastAsia="Times New Roman" w:hAnsiTheme="majorHAnsi" w:cs="Times New Roman"/>
          <w:sz w:val="24"/>
          <w:szCs w:val="24"/>
          <w:lang w:eastAsia="en-GB"/>
        </w:rPr>
        <w:t>Personal information</w:t>
      </w:r>
      <w:r w:rsidR="00AF35A1">
        <w:rPr>
          <w:rFonts w:asciiTheme="majorHAnsi" w:eastAsia="Times New Roman" w:hAnsiTheme="majorHAnsi" w:cs="Times New Roman"/>
          <w:sz w:val="24"/>
          <w:szCs w:val="24"/>
          <w:lang w:eastAsia="en-GB"/>
        </w:rPr>
        <w:t xml:space="preserve"> will be used for the </w:t>
      </w:r>
      <w:r w:rsidRPr="00E44350">
        <w:rPr>
          <w:rFonts w:asciiTheme="majorHAnsi" w:eastAsia="Times New Roman" w:hAnsiTheme="majorHAnsi" w:cs="Times New Roman"/>
          <w:sz w:val="24"/>
          <w:szCs w:val="24"/>
          <w:lang w:eastAsia="en-GB"/>
        </w:rPr>
        <w:t>purposes</w:t>
      </w:r>
      <w:r w:rsidR="00AF35A1">
        <w:rPr>
          <w:rFonts w:asciiTheme="majorHAnsi" w:eastAsia="Times New Roman" w:hAnsiTheme="majorHAnsi" w:cs="Times New Roman"/>
          <w:sz w:val="24"/>
          <w:szCs w:val="24"/>
          <w:lang w:eastAsia="en-GB"/>
        </w:rPr>
        <w:t xml:space="preserve"> listed below</w:t>
      </w:r>
      <w:r w:rsidRPr="00E44350">
        <w:rPr>
          <w:rFonts w:asciiTheme="majorHAnsi" w:eastAsia="Times New Roman" w:hAnsiTheme="majorHAnsi" w:cs="Times New Roman"/>
          <w:sz w:val="24"/>
          <w:szCs w:val="24"/>
          <w:lang w:eastAsia="en-GB"/>
        </w:rPr>
        <w:t>:</w:t>
      </w:r>
    </w:p>
    <w:p w:rsidR="000E284F" w:rsidRPr="000E284F" w:rsidRDefault="00E44350" w:rsidP="000E284F">
      <w:pPr>
        <w:pStyle w:val="ListParagraph"/>
        <w:numPr>
          <w:ilvl w:val="0"/>
          <w:numId w:val="5"/>
        </w:numPr>
        <w:spacing w:after="0"/>
        <w:jc w:val="both"/>
        <w:rPr>
          <w:rFonts w:asciiTheme="majorHAnsi" w:eastAsia="Times New Roman" w:hAnsiTheme="majorHAnsi" w:cs="Times New Roman"/>
          <w:sz w:val="24"/>
          <w:szCs w:val="24"/>
          <w:lang w:eastAsia="en-GB"/>
        </w:rPr>
      </w:pPr>
      <w:r w:rsidRPr="000E284F">
        <w:rPr>
          <w:rFonts w:asciiTheme="majorHAnsi" w:eastAsia="Times New Roman" w:hAnsiTheme="majorHAnsi" w:cs="Times New Roman"/>
          <w:sz w:val="24"/>
          <w:szCs w:val="24"/>
          <w:lang w:eastAsia="en-GB"/>
        </w:rPr>
        <w:t>To make bookings and for associated administrative purposes</w:t>
      </w:r>
      <w:r w:rsidR="000E284F" w:rsidRPr="000E284F">
        <w:rPr>
          <w:rFonts w:asciiTheme="majorHAnsi" w:eastAsia="Times New Roman" w:hAnsiTheme="majorHAnsi" w:cs="Times New Roman"/>
          <w:sz w:val="24"/>
          <w:szCs w:val="24"/>
          <w:lang w:eastAsia="en-GB"/>
        </w:rPr>
        <w:t xml:space="preserve"> (Legal basis – Processing is</w:t>
      </w:r>
    </w:p>
    <w:p w:rsidR="000E284F" w:rsidRDefault="00AF35A1" w:rsidP="000E284F">
      <w:pPr>
        <w:spacing w:after="0"/>
        <w:ind w:left="324"/>
        <w:jc w:val="both"/>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necessary for the performance of a contract)</w:t>
      </w:r>
      <w:r w:rsidR="00E44350" w:rsidRPr="00E44350">
        <w:rPr>
          <w:rFonts w:asciiTheme="majorHAnsi" w:eastAsia="Times New Roman" w:hAnsiTheme="majorHAnsi" w:cs="Times New Roman"/>
          <w:sz w:val="24"/>
          <w:szCs w:val="24"/>
          <w:lang w:eastAsia="en-GB"/>
        </w:rPr>
        <w:t>.</w:t>
      </w:r>
    </w:p>
    <w:p w:rsidR="000E284F" w:rsidRDefault="00E44350" w:rsidP="000E284F">
      <w:pPr>
        <w:pStyle w:val="ListParagraph"/>
        <w:numPr>
          <w:ilvl w:val="0"/>
          <w:numId w:val="5"/>
        </w:numPr>
        <w:spacing w:after="0"/>
        <w:jc w:val="both"/>
        <w:rPr>
          <w:rFonts w:asciiTheme="majorHAnsi" w:eastAsia="Times New Roman" w:hAnsiTheme="majorHAnsi" w:cs="Times New Roman"/>
          <w:sz w:val="24"/>
          <w:szCs w:val="24"/>
          <w:lang w:eastAsia="en-GB"/>
        </w:rPr>
      </w:pPr>
      <w:r w:rsidRPr="000E284F">
        <w:rPr>
          <w:rFonts w:asciiTheme="majorHAnsi" w:eastAsia="Times New Roman" w:hAnsiTheme="majorHAnsi" w:cs="Times New Roman"/>
          <w:sz w:val="24"/>
          <w:szCs w:val="24"/>
          <w:lang w:eastAsia="en-GB"/>
        </w:rPr>
        <w:t>To ensure the health, safety and security of delegates during the time they are on campus</w:t>
      </w:r>
      <w:r w:rsidR="000059BA">
        <w:rPr>
          <w:rFonts w:asciiTheme="majorHAnsi" w:eastAsia="Times New Roman" w:hAnsiTheme="majorHAnsi" w:cs="Times New Roman"/>
          <w:sz w:val="24"/>
          <w:szCs w:val="24"/>
          <w:lang w:eastAsia="en-GB"/>
        </w:rPr>
        <w:t xml:space="preserve"> (Legal basis – Processing is necessary for the purposes of the legitimate interests pursued by the University or a third party).</w:t>
      </w:r>
    </w:p>
    <w:p w:rsidR="000E284F" w:rsidRPr="000059BA" w:rsidRDefault="00E44350" w:rsidP="000059BA">
      <w:pPr>
        <w:pStyle w:val="ListParagraph"/>
        <w:numPr>
          <w:ilvl w:val="0"/>
          <w:numId w:val="5"/>
        </w:numPr>
        <w:jc w:val="both"/>
        <w:rPr>
          <w:rFonts w:asciiTheme="majorHAnsi" w:eastAsia="Times New Roman" w:hAnsiTheme="majorHAnsi" w:cs="Times New Roman"/>
          <w:sz w:val="24"/>
          <w:szCs w:val="24"/>
          <w:lang w:eastAsia="en-GB"/>
        </w:rPr>
      </w:pPr>
      <w:r w:rsidRPr="000059BA">
        <w:rPr>
          <w:rFonts w:asciiTheme="majorHAnsi" w:eastAsia="Times New Roman" w:hAnsiTheme="majorHAnsi" w:cs="Times New Roman"/>
          <w:sz w:val="24"/>
          <w:szCs w:val="24"/>
          <w:lang w:eastAsia="en-GB"/>
        </w:rPr>
        <w:t xml:space="preserve">To provide further information on news and forthcoming events </w:t>
      </w:r>
      <w:r w:rsidR="000059BA" w:rsidRPr="000059BA">
        <w:rPr>
          <w:rFonts w:asciiTheme="majorHAnsi" w:eastAsia="Times New Roman" w:hAnsiTheme="majorHAnsi" w:cs="Times New Roman"/>
          <w:sz w:val="24"/>
          <w:szCs w:val="24"/>
          <w:lang w:eastAsia="en-GB"/>
        </w:rPr>
        <w:t>(Legal basis – With consent/Processing is necessary for the purposes of the legitimate interests pursued by the University or a third party).</w:t>
      </w:r>
    </w:p>
    <w:p w:rsidR="00843CBF" w:rsidRPr="004C7692" w:rsidRDefault="00843CBF" w:rsidP="00A63592">
      <w:pPr>
        <w:spacing w:before="100" w:beforeAutospacing="1" w:after="100" w:afterAutospacing="1" w:line="240" w:lineRule="auto"/>
        <w:jc w:val="both"/>
        <w:rPr>
          <w:rFonts w:asciiTheme="majorHAnsi" w:eastAsia="Times New Roman" w:hAnsiTheme="majorHAnsi" w:cs="Times New Roman"/>
          <w:b/>
          <w:i/>
          <w:sz w:val="24"/>
          <w:szCs w:val="24"/>
          <w:lang w:eastAsia="en-GB"/>
        </w:rPr>
      </w:pPr>
      <w:r w:rsidRPr="004C7692">
        <w:rPr>
          <w:rFonts w:asciiTheme="majorHAnsi" w:eastAsia="Times New Roman" w:hAnsiTheme="majorHAnsi" w:cs="Times New Roman"/>
          <w:b/>
          <w:i/>
          <w:sz w:val="24"/>
          <w:szCs w:val="24"/>
          <w:lang w:eastAsia="en-GB"/>
        </w:rPr>
        <w:t>Customers</w:t>
      </w:r>
    </w:p>
    <w:p w:rsidR="00336355" w:rsidRDefault="00336355" w:rsidP="00336355">
      <w:pPr>
        <w:spacing w:before="100" w:beforeAutospacing="1" w:after="0" w:line="240" w:lineRule="auto"/>
        <w:jc w:val="both"/>
        <w:rPr>
          <w:rFonts w:asciiTheme="majorHAnsi" w:eastAsia="Times New Roman" w:hAnsiTheme="majorHAnsi" w:cs="Times New Roman"/>
          <w:sz w:val="24"/>
          <w:szCs w:val="24"/>
          <w:lang w:eastAsia="en-GB"/>
        </w:rPr>
      </w:pPr>
      <w:r w:rsidRPr="00336355">
        <w:rPr>
          <w:rFonts w:asciiTheme="majorHAnsi" w:eastAsia="Times New Roman" w:hAnsiTheme="majorHAnsi" w:cs="Times New Roman"/>
          <w:sz w:val="24"/>
          <w:szCs w:val="24"/>
          <w:lang w:eastAsia="en-GB"/>
        </w:rPr>
        <w:t>Where a booking has been made with the University of South Wales’ C&amp;ES team, we need to process personal data in order to deliver the service to you.</w:t>
      </w:r>
      <w:r>
        <w:rPr>
          <w:rFonts w:asciiTheme="majorHAnsi" w:eastAsia="Times New Roman" w:hAnsiTheme="majorHAnsi" w:cs="Times New Roman"/>
          <w:sz w:val="24"/>
          <w:szCs w:val="24"/>
          <w:lang w:eastAsia="en-GB"/>
        </w:rPr>
        <w:t xml:space="preserve">  </w:t>
      </w:r>
      <w:r w:rsidR="00DB41A7" w:rsidRPr="004C7692">
        <w:rPr>
          <w:rFonts w:asciiTheme="majorHAnsi" w:eastAsia="Times New Roman" w:hAnsiTheme="majorHAnsi" w:cs="Times New Roman"/>
          <w:sz w:val="24"/>
          <w:szCs w:val="24"/>
          <w:lang w:eastAsia="en-GB"/>
        </w:rPr>
        <w:t>This information may also be u</w:t>
      </w:r>
      <w:r w:rsidR="00843CBF" w:rsidRPr="004C7692">
        <w:rPr>
          <w:rFonts w:asciiTheme="majorHAnsi" w:eastAsia="Times New Roman" w:hAnsiTheme="majorHAnsi" w:cs="Times New Roman"/>
          <w:sz w:val="24"/>
          <w:szCs w:val="24"/>
          <w:lang w:eastAsia="en-GB"/>
        </w:rPr>
        <w:t>se</w:t>
      </w:r>
      <w:r w:rsidR="00DB41A7" w:rsidRPr="004C7692">
        <w:rPr>
          <w:rFonts w:asciiTheme="majorHAnsi" w:eastAsia="Times New Roman" w:hAnsiTheme="majorHAnsi" w:cs="Times New Roman"/>
          <w:sz w:val="24"/>
          <w:szCs w:val="24"/>
          <w:lang w:eastAsia="en-GB"/>
        </w:rPr>
        <w:t>d for</w:t>
      </w:r>
      <w:r w:rsidR="00843CBF" w:rsidRPr="004C7692">
        <w:rPr>
          <w:rFonts w:asciiTheme="majorHAnsi" w:eastAsia="Times New Roman" w:hAnsiTheme="majorHAnsi" w:cs="Times New Roman"/>
          <w:sz w:val="24"/>
          <w:szCs w:val="24"/>
          <w:lang w:eastAsia="en-GB"/>
        </w:rPr>
        <w:t xml:space="preserve"> the provision of support services, </w:t>
      </w:r>
      <w:r w:rsidR="00DB41A7" w:rsidRPr="004C7692">
        <w:rPr>
          <w:rFonts w:asciiTheme="majorHAnsi" w:eastAsia="Times New Roman" w:hAnsiTheme="majorHAnsi" w:cs="Times New Roman"/>
          <w:sz w:val="24"/>
          <w:szCs w:val="24"/>
          <w:lang w:eastAsia="en-GB"/>
        </w:rPr>
        <w:t xml:space="preserve">to </w:t>
      </w:r>
      <w:r w:rsidR="00843CBF" w:rsidRPr="004C7692">
        <w:rPr>
          <w:rFonts w:asciiTheme="majorHAnsi" w:eastAsia="Times New Roman" w:hAnsiTheme="majorHAnsi" w:cs="Times New Roman"/>
          <w:sz w:val="24"/>
          <w:szCs w:val="24"/>
          <w:lang w:eastAsia="en-GB"/>
        </w:rPr>
        <w:t>carry out research and statistical analysis, to provide operational information, to promote our services and to ensure the safety and security of our delegates/clients.</w:t>
      </w:r>
      <w:r w:rsidR="00DB41A7" w:rsidRPr="004C7692">
        <w:rPr>
          <w:rFonts w:asciiTheme="majorHAnsi" w:eastAsia="Times New Roman" w:hAnsiTheme="majorHAnsi" w:cs="Times New Roman"/>
          <w:sz w:val="24"/>
          <w:szCs w:val="24"/>
          <w:lang w:eastAsia="en-GB"/>
        </w:rPr>
        <w:t xml:space="preserve">  </w:t>
      </w:r>
      <w:r w:rsidR="007B666D" w:rsidRPr="004C7692">
        <w:rPr>
          <w:rFonts w:asciiTheme="majorHAnsi" w:eastAsia="Times New Roman" w:hAnsiTheme="majorHAnsi" w:cs="Times New Roman"/>
          <w:sz w:val="24"/>
          <w:szCs w:val="24"/>
          <w:lang w:eastAsia="en-GB"/>
        </w:rPr>
        <w:t>Should we need to share your data as part of an event (e.g. with the organiser when we receive registrations directly or with other delegates as part of a delegate pack) we will advise and seek permission in advance.</w:t>
      </w:r>
      <w:r>
        <w:rPr>
          <w:rFonts w:asciiTheme="majorHAnsi" w:eastAsia="Times New Roman" w:hAnsiTheme="majorHAnsi" w:cs="Times New Roman"/>
          <w:sz w:val="24"/>
          <w:szCs w:val="24"/>
          <w:lang w:eastAsia="en-GB"/>
        </w:rPr>
        <w:t xml:space="preserve">  </w:t>
      </w:r>
      <w:r w:rsidR="00DB41A7" w:rsidRPr="004C7692">
        <w:rPr>
          <w:rFonts w:asciiTheme="majorHAnsi" w:eastAsia="Times New Roman" w:hAnsiTheme="majorHAnsi" w:cs="Times New Roman"/>
          <w:sz w:val="24"/>
          <w:szCs w:val="24"/>
          <w:lang w:eastAsia="en-GB"/>
        </w:rPr>
        <w:t>We may also carry out customer research via online questionnaires providing the opportunity for the data to be personalised or anonymised.   This enables us to continually improve our service to meet and exceed expectations.  With your consent we will use images, videos, testimonials and event case studies on our website and social media channels.</w:t>
      </w:r>
    </w:p>
    <w:p w:rsidR="00843CBF" w:rsidRPr="004C7692" w:rsidRDefault="00843CBF" w:rsidP="00BD0907">
      <w:pPr>
        <w:spacing w:before="100" w:beforeAutospacing="1" w:after="100" w:afterAutospacing="1" w:line="240" w:lineRule="auto"/>
        <w:rPr>
          <w:rFonts w:asciiTheme="majorHAnsi" w:eastAsia="Times New Roman" w:hAnsiTheme="majorHAnsi" w:cs="Times New Roman"/>
          <w:b/>
          <w:i/>
          <w:sz w:val="24"/>
          <w:szCs w:val="24"/>
          <w:lang w:eastAsia="en-GB"/>
        </w:rPr>
      </w:pPr>
      <w:r w:rsidRPr="004C7692">
        <w:rPr>
          <w:rFonts w:asciiTheme="majorHAnsi" w:eastAsia="Times New Roman" w:hAnsiTheme="majorHAnsi" w:cs="Times New Roman"/>
          <w:b/>
          <w:i/>
          <w:sz w:val="24"/>
          <w:szCs w:val="24"/>
          <w:lang w:eastAsia="en-GB"/>
        </w:rPr>
        <w:t>Prospect</w:t>
      </w:r>
      <w:r w:rsidR="00E60106">
        <w:rPr>
          <w:rFonts w:asciiTheme="majorHAnsi" w:eastAsia="Times New Roman" w:hAnsiTheme="majorHAnsi" w:cs="Times New Roman"/>
          <w:b/>
          <w:i/>
          <w:sz w:val="24"/>
          <w:szCs w:val="24"/>
          <w:lang w:eastAsia="en-GB"/>
        </w:rPr>
        <w:t>ive</w:t>
      </w:r>
      <w:r w:rsidRPr="004C7692">
        <w:rPr>
          <w:rFonts w:asciiTheme="majorHAnsi" w:eastAsia="Times New Roman" w:hAnsiTheme="majorHAnsi" w:cs="Times New Roman"/>
          <w:b/>
          <w:i/>
          <w:sz w:val="24"/>
          <w:szCs w:val="24"/>
          <w:lang w:eastAsia="en-GB"/>
        </w:rPr>
        <w:t xml:space="preserve"> Customers </w:t>
      </w:r>
    </w:p>
    <w:p w:rsidR="00A63592" w:rsidRDefault="00843CBF" w:rsidP="00A63592">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en-GB"/>
        </w:rPr>
      </w:pPr>
      <w:r w:rsidRPr="004C7692">
        <w:rPr>
          <w:rFonts w:asciiTheme="majorHAnsi" w:eastAsia="Times New Roman" w:hAnsiTheme="majorHAnsi" w:cs="Times New Roman"/>
          <w:sz w:val="24"/>
          <w:szCs w:val="24"/>
          <w:lang w:eastAsia="en-GB"/>
        </w:rPr>
        <w:t>Where an ind</w:t>
      </w:r>
      <w:r w:rsidR="00E60106">
        <w:rPr>
          <w:rFonts w:asciiTheme="majorHAnsi" w:eastAsia="Times New Roman" w:hAnsiTheme="majorHAnsi" w:cs="Times New Roman"/>
          <w:sz w:val="24"/>
          <w:szCs w:val="24"/>
          <w:lang w:eastAsia="en-GB"/>
        </w:rPr>
        <w:t xml:space="preserve">ividual has made an enquiry USW C&amp;ES </w:t>
      </w:r>
      <w:r w:rsidRPr="004C7692">
        <w:rPr>
          <w:rFonts w:asciiTheme="majorHAnsi" w:eastAsia="Times New Roman" w:hAnsiTheme="majorHAnsi" w:cs="Times New Roman"/>
          <w:sz w:val="24"/>
          <w:szCs w:val="24"/>
          <w:lang w:eastAsia="en-GB"/>
        </w:rPr>
        <w:t xml:space="preserve">processes the information </w:t>
      </w:r>
      <w:r w:rsidR="00DB41A7" w:rsidRPr="004C7692">
        <w:rPr>
          <w:rFonts w:asciiTheme="majorHAnsi" w:eastAsia="Times New Roman" w:hAnsiTheme="majorHAnsi" w:cs="Times New Roman"/>
          <w:sz w:val="24"/>
          <w:szCs w:val="24"/>
          <w:lang w:eastAsia="en-GB"/>
        </w:rPr>
        <w:t xml:space="preserve">on an online booking </w:t>
      </w:r>
      <w:r w:rsidR="00E60106">
        <w:rPr>
          <w:rFonts w:asciiTheme="majorHAnsi" w:eastAsia="Times New Roman" w:hAnsiTheme="majorHAnsi" w:cs="Times New Roman"/>
          <w:sz w:val="24"/>
          <w:szCs w:val="24"/>
          <w:lang w:eastAsia="en-GB"/>
        </w:rPr>
        <w:t xml:space="preserve">&amp; CRM </w:t>
      </w:r>
      <w:r w:rsidR="00DB41A7" w:rsidRPr="004C7692">
        <w:rPr>
          <w:rFonts w:asciiTheme="majorHAnsi" w:eastAsia="Times New Roman" w:hAnsiTheme="majorHAnsi" w:cs="Times New Roman"/>
          <w:sz w:val="24"/>
          <w:szCs w:val="24"/>
          <w:lang w:eastAsia="en-GB"/>
        </w:rPr>
        <w:t>system as it is necessary to prepare a proposal / contract.  Where an individual has indicated that they would like to receive further information from the University, this information is processed with their consent.</w:t>
      </w:r>
      <w:r w:rsidR="00A63592">
        <w:rPr>
          <w:rFonts w:asciiTheme="majorHAnsi" w:eastAsia="Times New Roman" w:hAnsiTheme="majorHAnsi" w:cs="Times New Roman"/>
          <w:sz w:val="24"/>
          <w:szCs w:val="24"/>
          <w:lang w:eastAsia="en-GB"/>
        </w:rPr>
        <w:t xml:space="preserve">  </w:t>
      </w:r>
      <w:r w:rsidR="00336355">
        <w:rPr>
          <w:rFonts w:asciiTheme="majorHAnsi" w:eastAsia="Times New Roman" w:hAnsiTheme="majorHAnsi" w:cs="Times New Roman"/>
          <w:sz w:val="24"/>
          <w:szCs w:val="24"/>
          <w:lang w:eastAsia="en-GB"/>
        </w:rPr>
        <w:t xml:space="preserve"> W</w:t>
      </w:r>
      <w:r w:rsidR="00DB41A7" w:rsidRPr="00A63592">
        <w:rPr>
          <w:rFonts w:asciiTheme="majorHAnsi" w:eastAsia="Times New Roman" w:hAnsiTheme="majorHAnsi" w:cs="Times New Roman"/>
          <w:sz w:val="24"/>
          <w:szCs w:val="24"/>
          <w:lang w:eastAsia="en-GB"/>
        </w:rPr>
        <w:t>e also use legitimate interest as a means of staying in touch with prospective customers</w:t>
      </w:r>
      <w:r w:rsidR="00336355">
        <w:rPr>
          <w:rFonts w:asciiTheme="majorHAnsi" w:eastAsia="Times New Roman" w:hAnsiTheme="majorHAnsi" w:cs="Times New Roman"/>
          <w:sz w:val="24"/>
          <w:szCs w:val="24"/>
          <w:lang w:eastAsia="en-GB"/>
        </w:rPr>
        <w:t xml:space="preserve">, namely </w:t>
      </w:r>
      <w:r w:rsidR="00A63592" w:rsidRPr="00A63592">
        <w:rPr>
          <w:rFonts w:asciiTheme="majorHAnsi" w:eastAsia="Times New Roman" w:hAnsiTheme="majorHAnsi" w:cs="Times New Roman"/>
          <w:sz w:val="24"/>
          <w:szCs w:val="24"/>
          <w:lang w:eastAsia="en-GB"/>
        </w:rPr>
        <w:t>to business contacts</w:t>
      </w:r>
      <w:r w:rsidR="007B666D" w:rsidRPr="00A63592">
        <w:rPr>
          <w:rFonts w:asciiTheme="majorHAnsi" w:eastAsia="Times New Roman" w:hAnsiTheme="majorHAnsi" w:cs="Times New Roman"/>
          <w:sz w:val="24"/>
          <w:szCs w:val="24"/>
          <w:lang w:eastAsia="en-GB"/>
        </w:rPr>
        <w:t xml:space="preserve"> </w:t>
      </w:r>
      <w:r w:rsidR="00336355">
        <w:rPr>
          <w:rFonts w:asciiTheme="majorHAnsi" w:eastAsia="Times New Roman" w:hAnsiTheme="majorHAnsi" w:cs="Times New Roman"/>
          <w:sz w:val="24"/>
          <w:szCs w:val="24"/>
          <w:lang w:eastAsia="en-GB"/>
        </w:rPr>
        <w:t>using</w:t>
      </w:r>
      <w:r w:rsidR="007B666D" w:rsidRPr="00A63592">
        <w:rPr>
          <w:rFonts w:asciiTheme="majorHAnsi" w:eastAsia="Times New Roman" w:hAnsiTheme="majorHAnsi" w:cs="Times New Roman"/>
          <w:sz w:val="24"/>
          <w:szCs w:val="24"/>
          <w:lang w:eastAsia="en-GB"/>
        </w:rPr>
        <w:t xml:space="preserve"> </w:t>
      </w:r>
      <w:r w:rsidR="00A63592" w:rsidRPr="00A63592">
        <w:rPr>
          <w:rFonts w:asciiTheme="majorHAnsi" w:eastAsia="Times New Roman" w:hAnsiTheme="majorHAnsi" w:cs="Times New Roman"/>
          <w:sz w:val="24"/>
          <w:szCs w:val="24"/>
          <w:lang w:eastAsia="en-GB"/>
        </w:rPr>
        <w:t>business emails</w:t>
      </w:r>
      <w:r w:rsidR="00A63592" w:rsidRPr="00A75378">
        <w:rPr>
          <w:rFonts w:asciiTheme="majorHAnsi" w:eastAsia="Times New Roman" w:hAnsiTheme="majorHAnsi" w:cs="Times New Roman"/>
          <w:sz w:val="24"/>
          <w:szCs w:val="24"/>
          <w:lang w:eastAsia="en-GB"/>
        </w:rPr>
        <w:t xml:space="preserve">.  </w:t>
      </w:r>
      <w:r w:rsidR="00A75378" w:rsidRPr="00A75378">
        <w:rPr>
          <w:rFonts w:asciiTheme="majorHAnsi" w:eastAsia="Times New Roman" w:hAnsiTheme="majorHAnsi" w:cs="Times New Roman"/>
          <w:color w:val="000000" w:themeColor="text1"/>
          <w:sz w:val="24"/>
          <w:szCs w:val="24"/>
          <w:lang w:eastAsia="en-GB"/>
        </w:rPr>
        <w:t>USW C&amp;ES hold basic contact details of professionals working in businesses who could have an interest in the services and facilities available within the Conference Centre and University.  This information is processed on the basis that it is necessary for the legitimate interests of USW C&amp;ES and that the processing could be of mutual benefit.</w:t>
      </w:r>
      <w:r w:rsidR="00A75378" w:rsidRPr="008B67F1">
        <w:rPr>
          <w:rFonts w:asciiTheme="majorHAnsi" w:eastAsia="Times New Roman" w:hAnsiTheme="majorHAnsi" w:cs="Times New Roman"/>
          <w:color w:val="000000" w:themeColor="text1"/>
          <w:sz w:val="24"/>
          <w:szCs w:val="24"/>
          <w:lang w:eastAsia="en-GB"/>
        </w:rPr>
        <w:t xml:space="preserve">  </w:t>
      </w:r>
    </w:p>
    <w:p w:rsidR="001270EE" w:rsidRDefault="00A63592" w:rsidP="00BD0907">
      <w:pPr>
        <w:pStyle w:val="ListParagraph"/>
        <w:numPr>
          <w:ilvl w:val="0"/>
          <w:numId w:val="1"/>
        </w:numPr>
        <w:spacing w:before="100" w:beforeAutospacing="1" w:after="100" w:afterAutospacing="1" w:line="240" w:lineRule="auto"/>
        <w:rPr>
          <w:rFonts w:asciiTheme="majorHAnsi" w:eastAsia="Times New Roman" w:hAnsiTheme="majorHAnsi" w:cs="Times New Roman"/>
          <w:b/>
          <w:bCs/>
          <w:sz w:val="27"/>
          <w:szCs w:val="27"/>
          <w:lang w:eastAsia="en-GB"/>
        </w:rPr>
      </w:pPr>
      <w:r>
        <w:rPr>
          <w:rFonts w:asciiTheme="majorHAnsi" w:eastAsia="Times New Roman" w:hAnsiTheme="majorHAnsi" w:cs="Times New Roman"/>
          <w:b/>
          <w:bCs/>
          <w:sz w:val="27"/>
          <w:szCs w:val="27"/>
          <w:lang w:eastAsia="en-GB"/>
        </w:rPr>
        <w:t>Who are the recipients of your data?</w:t>
      </w:r>
    </w:p>
    <w:p w:rsidR="002570D2" w:rsidRDefault="00A63592" w:rsidP="00A63592">
      <w:pPr>
        <w:spacing w:before="100" w:beforeAutospacing="1" w:after="100" w:afterAutospacing="1" w:line="240" w:lineRule="auto"/>
        <w:jc w:val="both"/>
        <w:rPr>
          <w:rFonts w:asciiTheme="majorHAnsi" w:hAnsiTheme="majorHAnsi"/>
          <w:sz w:val="24"/>
          <w:szCs w:val="24"/>
        </w:rPr>
      </w:pPr>
      <w:r>
        <w:rPr>
          <w:rFonts w:asciiTheme="majorHAnsi" w:eastAsia="Times New Roman" w:hAnsiTheme="majorHAnsi" w:cs="Times New Roman"/>
          <w:sz w:val="24"/>
          <w:szCs w:val="24"/>
          <w:lang w:eastAsia="en-GB"/>
        </w:rPr>
        <w:t>Personal; data may also be disclosed when legally required or where there is a legitimate interest, either for the University or the data subject, taking into account any prejudice or harm that may be caused to th</w:t>
      </w:r>
      <w:r w:rsidRPr="00402B1C">
        <w:rPr>
          <w:rFonts w:asciiTheme="majorHAnsi" w:eastAsia="Times New Roman" w:hAnsiTheme="majorHAnsi" w:cs="Times New Roman"/>
          <w:sz w:val="24"/>
          <w:szCs w:val="24"/>
          <w:lang w:eastAsia="en-GB"/>
        </w:rPr>
        <w:t xml:space="preserve">e data subject.  </w:t>
      </w:r>
      <w:r w:rsidR="002570D2" w:rsidRPr="00402B1C">
        <w:rPr>
          <w:rFonts w:asciiTheme="majorHAnsi" w:hAnsiTheme="majorHAnsi"/>
          <w:sz w:val="24"/>
          <w:szCs w:val="24"/>
        </w:rPr>
        <w:t>We will not share your Personal Data with any third parties for their own marketing purposes.</w:t>
      </w:r>
    </w:p>
    <w:p w:rsidR="000059BA" w:rsidRDefault="000059BA" w:rsidP="00A63592">
      <w:pPr>
        <w:spacing w:before="100" w:beforeAutospacing="1" w:after="100" w:afterAutospacing="1" w:line="240" w:lineRule="auto"/>
        <w:jc w:val="both"/>
        <w:rPr>
          <w:rFonts w:asciiTheme="majorHAnsi" w:hAnsiTheme="majorHAnsi"/>
          <w:sz w:val="24"/>
          <w:szCs w:val="24"/>
        </w:rPr>
      </w:pPr>
    </w:p>
    <w:p w:rsidR="000059BA" w:rsidRDefault="000059BA" w:rsidP="00A63592">
      <w:pPr>
        <w:spacing w:before="100" w:beforeAutospacing="1" w:after="100" w:afterAutospacing="1" w:line="240" w:lineRule="auto"/>
        <w:jc w:val="both"/>
        <w:rPr>
          <w:rFonts w:asciiTheme="majorHAnsi" w:hAnsiTheme="majorHAnsi"/>
          <w:sz w:val="24"/>
          <w:szCs w:val="24"/>
        </w:rPr>
      </w:pPr>
    </w:p>
    <w:p w:rsidR="001270EE" w:rsidRPr="004C7692" w:rsidRDefault="001270EE" w:rsidP="000E284F">
      <w:pPr>
        <w:pStyle w:val="ListParagraph"/>
        <w:numPr>
          <w:ilvl w:val="0"/>
          <w:numId w:val="1"/>
        </w:numPr>
        <w:spacing w:before="100" w:beforeAutospacing="1" w:after="100" w:afterAutospacing="1" w:line="240" w:lineRule="auto"/>
        <w:jc w:val="both"/>
        <w:rPr>
          <w:rFonts w:asciiTheme="majorHAnsi" w:eastAsia="Times New Roman" w:hAnsiTheme="majorHAnsi" w:cs="Times New Roman"/>
          <w:b/>
          <w:bCs/>
          <w:sz w:val="27"/>
          <w:szCs w:val="27"/>
          <w:lang w:eastAsia="en-GB"/>
        </w:rPr>
      </w:pPr>
      <w:r w:rsidRPr="004C7692">
        <w:rPr>
          <w:rFonts w:asciiTheme="majorHAnsi" w:eastAsia="Times New Roman" w:hAnsiTheme="majorHAnsi" w:cs="Times New Roman"/>
          <w:b/>
          <w:bCs/>
          <w:sz w:val="27"/>
          <w:szCs w:val="27"/>
          <w:lang w:eastAsia="en-GB"/>
        </w:rPr>
        <w:t>How do we protect your data?</w:t>
      </w:r>
    </w:p>
    <w:p w:rsidR="001270EE" w:rsidRPr="004C7692" w:rsidRDefault="00E60106" w:rsidP="000E284F">
      <w:pPr>
        <w:spacing w:before="100" w:beforeAutospacing="1" w:after="100" w:afterAutospacing="1" w:line="240" w:lineRule="auto"/>
        <w:jc w:val="both"/>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Data Pro</w:t>
      </w:r>
      <w:r w:rsidR="00D15577">
        <w:rPr>
          <w:rFonts w:asciiTheme="majorHAnsi" w:eastAsia="Times New Roman" w:hAnsiTheme="majorHAnsi" w:cs="Times New Roman"/>
          <w:sz w:val="24"/>
          <w:szCs w:val="24"/>
          <w:lang w:eastAsia="en-GB"/>
        </w:rPr>
        <w:t xml:space="preserve">tection legislation requires the University </w:t>
      </w:r>
      <w:r>
        <w:rPr>
          <w:rFonts w:asciiTheme="majorHAnsi" w:eastAsia="Times New Roman" w:hAnsiTheme="majorHAnsi" w:cs="Times New Roman"/>
          <w:sz w:val="24"/>
          <w:szCs w:val="24"/>
          <w:lang w:eastAsia="en-GB"/>
        </w:rPr>
        <w:t xml:space="preserve">to keep your information secure.  This means that your confidentiality will be respected, and all appropriate measures will be taken to prevent unauthorised access and disclosure.  Only members of </w:t>
      </w:r>
      <w:r w:rsidR="00336355">
        <w:rPr>
          <w:rFonts w:asciiTheme="majorHAnsi" w:eastAsia="Times New Roman" w:hAnsiTheme="majorHAnsi" w:cs="Times New Roman"/>
          <w:sz w:val="24"/>
          <w:szCs w:val="24"/>
          <w:lang w:eastAsia="en-GB"/>
        </w:rPr>
        <w:t>our team</w:t>
      </w:r>
      <w:r>
        <w:rPr>
          <w:rFonts w:asciiTheme="majorHAnsi" w:eastAsia="Times New Roman" w:hAnsiTheme="majorHAnsi" w:cs="Times New Roman"/>
          <w:sz w:val="24"/>
          <w:szCs w:val="24"/>
          <w:lang w:eastAsia="en-GB"/>
        </w:rPr>
        <w:t xml:space="preserve"> who need access to relevant parts or all of your information will be authorised to do so.  Information about you in electronic form will be subject to password and other security restrictions, while paper files will be sorted in secure areas with controlled access. </w:t>
      </w:r>
    </w:p>
    <w:p w:rsidR="001270EE" w:rsidRPr="004C7692" w:rsidRDefault="001270EE" w:rsidP="000E284F">
      <w:pPr>
        <w:pStyle w:val="ListParagraph"/>
        <w:numPr>
          <w:ilvl w:val="0"/>
          <w:numId w:val="1"/>
        </w:numPr>
        <w:spacing w:before="100" w:beforeAutospacing="1" w:after="100" w:afterAutospacing="1" w:line="240" w:lineRule="auto"/>
        <w:jc w:val="both"/>
        <w:rPr>
          <w:rFonts w:asciiTheme="majorHAnsi" w:eastAsia="Times New Roman" w:hAnsiTheme="majorHAnsi" w:cs="Times New Roman"/>
          <w:b/>
          <w:bCs/>
          <w:sz w:val="27"/>
          <w:szCs w:val="27"/>
          <w:lang w:eastAsia="en-GB"/>
        </w:rPr>
      </w:pPr>
      <w:r w:rsidRPr="004C7692">
        <w:rPr>
          <w:rFonts w:asciiTheme="majorHAnsi" w:eastAsia="Times New Roman" w:hAnsiTheme="majorHAnsi" w:cs="Times New Roman"/>
          <w:b/>
          <w:bCs/>
          <w:sz w:val="27"/>
          <w:szCs w:val="27"/>
          <w:lang w:eastAsia="en-GB"/>
        </w:rPr>
        <w:t>How do we keep your data?</w:t>
      </w:r>
    </w:p>
    <w:p w:rsidR="00775CD8" w:rsidRPr="00775CD8" w:rsidRDefault="00775CD8" w:rsidP="000E284F">
      <w:pPr>
        <w:pStyle w:val="NormalWeb"/>
        <w:jc w:val="both"/>
        <w:rPr>
          <w:rFonts w:asciiTheme="majorHAnsi" w:hAnsiTheme="majorHAnsi" w:cstheme="majorHAnsi"/>
          <w:lang w:val="en"/>
        </w:rPr>
      </w:pPr>
      <w:r w:rsidRPr="00775CD8">
        <w:rPr>
          <w:rFonts w:asciiTheme="majorHAnsi" w:hAnsiTheme="majorHAnsi" w:cstheme="majorHAnsi"/>
          <w:lang w:val="en"/>
        </w:rPr>
        <w:t>Data Protection legislation requires us to keep your information secure. This means that your confidentiality will be respected, and all appropriate measures will be taken to prevent unauthorised access and disclosure. Some processing may be undertaken on the University’s behalf by an organisation contracted for that purpose. Organisations processing personal data on the University’s behalf will be bound by an obligation to process personal data in accordance with data protection legislation.</w:t>
      </w:r>
    </w:p>
    <w:p w:rsidR="00D15577" w:rsidRPr="00BC319E" w:rsidRDefault="00D15577" w:rsidP="000E284F">
      <w:pPr>
        <w:spacing w:before="100" w:beforeAutospacing="1" w:after="100" w:afterAutospacing="1" w:line="240" w:lineRule="auto"/>
        <w:jc w:val="both"/>
        <w:rPr>
          <w:rFonts w:asciiTheme="majorHAnsi" w:eastAsia="Times New Roman" w:hAnsiTheme="majorHAnsi" w:cstheme="majorHAnsi"/>
          <w:lang w:eastAsia="en-GB"/>
        </w:rPr>
      </w:pPr>
      <w:r w:rsidRPr="00D15577">
        <w:rPr>
          <w:rFonts w:asciiTheme="majorHAnsi" w:eastAsia="Times New Roman" w:hAnsiTheme="majorHAnsi" w:cs="Times New Roman"/>
          <w:sz w:val="24"/>
          <w:szCs w:val="24"/>
          <w:lang w:eastAsia="en-GB"/>
        </w:rPr>
        <w:t xml:space="preserve">We retain </w:t>
      </w:r>
      <w:r w:rsidR="00336355">
        <w:rPr>
          <w:rFonts w:asciiTheme="majorHAnsi" w:eastAsia="Times New Roman" w:hAnsiTheme="majorHAnsi" w:cs="Times New Roman"/>
          <w:sz w:val="24"/>
          <w:szCs w:val="24"/>
          <w:lang w:eastAsia="en-GB"/>
        </w:rPr>
        <w:t>customer’s (where a booking has been made)</w:t>
      </w:r>
      <w:r w:rsidRPr="00D15577">
        <w:rPr>
          <w:rFonts w:asciiTheme="majorHAnsi" w:eastAsia="Times New Roman" w:hAnsiTheme="majorHAnsi" w:cs="Times New Roman"/>
          <w:sz w:val="24"/>
          <w:szCs w:val="24"/>
          <w:lang w:eastAsia="en-GB"/>
        </w:rPr>
        <w:t xml:space="preserve"> personal information for </w:t>
      </w:r>
      <w:r>
        <w:rPr>
          <w:rFonts w:asciiTheme="majorHAnsi" w:eastAsia="Times New Roman" w:hAnsiTheme="majorHAnsi" w:cs="Times New Roman"/>
          <w:sz w:val="24"/>
          <w:szCs w:val="24"/>
          <w:lang w:eastAsia="en-GB"/>
        </w:rPr>
        <w:t xml:space="preserve">the current year plus </w:t>
      </w:r>
      <w:r w:rsidRPr="00D15577">
        <w:rPr>
          <w:rFonts w:asciiTheme="majorHAnsi" w:eastAsia="Times New Roman" w:hAnsiTheme="majorHAnsi" w:cs="Times New Roman"/>
          <w:sz w:val="24"/>
          <w:szCs w:val="24"/>
          <w:lang w:eastAsia="en-GB"/>
        </w:rPr>
        <w:t xml:space="preserve">six years after it is collected, in order to comply with the University of </w:t>
      </w:r>
      <w:r>
        <w:rPr>
          <w:rFonts w:asciiTheme="majorHAnsi" w:eastAsia="Times New Roman" w:hAnsiTheme="majorHAnsi" w:cs="Times New Roman"/>
          <w:sz w:val="24"/>
          <w:szCs w:val="24"/>
          <w:lang w:eastAsia="en-GB"/>
        </w:rPr>
        <w:t>South Wales’</w:t>
      </w:r>
      <w:r w:rsidRPr="00D15577">
        <w:rPr>
          <w:rFonts w:asciiTheme="majorHAnsi" w:eastAsia="Times New Roman" w:hAnsiTheme="majorHAnsi" w:cs="Times New Roman"/>
          <w:sz w:val="24"/>
          <w:szCs w:val="24"/>
          <w:lang w:eastAsia="en-GB"/>
        </w:rPr>
        <w:t xml:space="preserve"> Finance Services’ retention schedule for financial accounting, and with the Limitation Act 1980. After this period, all customer data is </w:t>
      </w:r>
      <w:r w:rsidRPr="00402B1C">
        <w:rPr>
          <w:rFonts w:asciiTheme="majorHAnsi" w:eastAsia="Times New Roman" w:hAnsiTheme="majorHAnsi" w:cstheme="majorHAnsi"/>
          <w:sz w:val="24"/>
          <w:szCs w:val="24"/>
          <w:lang w:eastAsia="en-GB"/>
        </w:rPr>
        <w:t xml:space="preserve">anonymised. Further information on the University of South Wales’ </w:t>
      </w:r>
      <w:hyperlink r:id="rId10" w:history="1">
        <w:r w:rsidRPr="00402B1C">
          <w:rPr>
            <w:rFonts w:asciiTheme="majorHAnsi" w:eastAsia="Times New Roman" w:hAnsiTheme="majorHAnsi" w:cstheme="majorHAnsi"/>
            <w:b/>
            <w:bCs/>
            <w:color w:val="CB0538"/>
            <w:sz w:val="24"/>
            <w:szCs w:val="24"/>
            <w:u w:val="single"/>
            <w:lang w:eastAsia="en-GB"/>
          </w:rPr>
          <w:t>retention schedule</w:t>
        </w:r>
      </w:hyperlink>
      <w:r w:rsidRPr="00402B1C">
        <w:rPr>
          <w:rFonts w:asciiTheme="majorHAnsi" w:eastAsia="Times New Roman" w:hAnsiTheme="majorHAnsi" w:cstheme="majorHAnsi"/>
          <w:sz w:val="24"/>
          <w:szCs w:val="24"/>
          <w:lang w:eastAsia="en-GB"/>
        </w:rPr>
        <w:t>.</w:t>
      </w:r>
      <w:r w:rsidR="00336355">
        <w:rPr>
          <w:rFonts w:asciiTheme="majorHAnsi" w:eastAsia="Times New Roman" w:hAnsiTheme="majorHAnsi" w:cstheme="majorHAnsi"/>
          <w:sz w:val="24"/>
          <w:szCs w:val="24"/>
          <w:lang w:eastAsia="en-GB"/>
        </w:rPr>
        <w:t xml:space="preserve">  For prospective customers who make enquiries but not bookings with us, we will hold the personal data for 12 months.</w:t>
      </w:r>
    </w:p>
    <w:p w:rsidR="00BC319E" w:rsidRPr="00BC319E" w:rsidRDefault="00BC319E" w:rsidP="000E284F">
      <w:pPr>
        <w:pStyle w:val="ListParagraph"/>
        <w:numPr>
          <w:ilvl w:val="0"/>
          <w:numId w:val="1"/>
        </w:numPr>
        <w:spacing w:before="100" w:beforeAutospacing="1" w:after="100" w:afterAutospacing="1" w:line="240" w:lineRule="auto"/>
        <w:jc w:val="both"/>
        <w:rPr>
          <w:rFonts w:asciiTheme="majorHAnsi" w:eastAsia="Times New Roman" w:hAnsiTheme="majorHAnsi" w:cstheme="majorHAnsi"/>
          <w:sz w:val="27"/>
          <w:szCs w:val="27"/>
          <w:lang w:eastAsia="en-GB"/>
        </w:rPr>
      </w:pPr>
      <w:r w:rsidRPr="00BC319E">
        <w:rPr>
          <w:rFonts w:asciiTheme="majorHAnsi" w:hAnsiTheme="majorHAnsi" w:cstheme="majorHAnsi"/>
          <w:b/>
          <w:bCs/>
          <w:sz w:val="27"/>
          <w:szCs w:val="27"/>
          <w:lang w:val="en-US"/>
        </w:rPr>
        <w:t xml:space="preserve">Transfers to third countries </w:t>
      </w:r>
    </w:p>
    <w:p w:rsidR="00BC319E" w:rsidRDefault="00BC319E" w:rsidP="000E284F">
      <w:pPr>
        <w:jc w:val="both"/>
        <w:rPr>
          <w:rFonts w:asciiTheme="majorHAnsi" w:hAnsiTheme="majorHAnsi" w:cstheme="majorHAnsi"/>
          <w:sz w:val="24"/>
          <w:szCs w:val="24"/>
        </w:rPr>
      </w:pPr>
      <w:r w:rsidRPr="00402B1C">
        <w:rPr>
          <w:rFonts w:asciiTheme="majorHAnsi" w:hAnsiTheme="majorHAnsi" w:cstheme="majorHAnsi"/>
          <w:sz w:val="24"/>
          <w:szCs w:val="24"/>
        </w:rPr>
        <w:t>Personal data, where possible will be processed within the European Economic Area.  However, in</w:t>
      </w:r>
      <w:r w:rsidRPr="00BC319E">
        <w:rPr>
          <w:rFonts w:asciiTheme="majorHAnsi" w:hAnsiTheme="majorHAnsi" w:cstheme="majorHAnsi"/>
        </w:rPr>
        <w:t xml:space="preserve"> </w:t>
      </w:r>
      <w:r w:rsidRPr="00402B1C">
        <w:rPr>
          <w:rFonts w:asciiTheme="majorHAnsi" w:hAnsiTheme="majorHAnsi" w:cstheme="majorHAnsi"/>
          <w:sz w:val="24"/>
          <w:szCs w:val="24"/>
        </w:rPr>
        <w:t xml:space="preserve">certain circumstances there may be a necessity to transfer your data outside the EU.  </w:t>
      </w:r>
      <w:r w:rsidR="000E284F">
        <w:rPr>
          <w:rFonts w:asciiTheme="majorHAnsi" w:hAnsiTheme="majorHAnsi" w:cstheme="majorHAnsi"/>
          <w:sz w:val="24"/>
          <w:szCs w:val="24"/>
        </w:rPr>
        <w:t xml:space="preserve"> </w:t>
      </w:r>
      <w:r w:rsidRPr="00402B1C">
        <w:rPr>
          <w:rFonts w:asciiTheme="majorHAnsi" w:hAnsiTheme="majorHAnsi" w:cstheme="majorHAnsi"/>
          <w:sz w:val="24"/>
          <w:szCs w:val="24"/>
        </w:rPr>
        <w:t>Where a processor is based in the US, data may be transferred to them if they are part of the EU-US Privacy Shield framework and are thus compliant with data protection requirements.</w:t>
      </w:r>
    </w:p>
    <w:p w:rsidR="001270EE" w:rsidRPr="000E284F" w:rsidRDefault="001270EE" w:rsidP="000E284F">
      <w:pPr>
        <w:pStyle w:val="ListParagraph"/>
        <w:numPr>
          <w:ilvl w:val="0"/>
          <w:numId w:val="1"/>
        </w:numPr>
        <w:spacing w:before="100" w:beforeAutospacing="1" w:after="100" w:afterAutospacing="1" w:line="240" w:lineRule="auto"/>
        <w:jc w:val="both"/>
        <w:rPr>
          <w:rFonts w:asciiTheme="majorHAnsi" w:hAnsiTheme="majorHAnsi" w:cstheme="majorHAnsi"/>
          <w:b/>
          <w:bCs/>
          <w:sz w:val="27"/>
          <w:szCs w:val="27"/>
          <w:lang w:val="en-US"/>
        </w:rPr>
      </w:pPr>
      <w:r w:rsidRPr="000E284F">
        <w:rPr>
          <w:rFonts w:asciiTheme="majorHAnsi" w:hAnsiTheme="majorHAnsi" w:cstheme="majorHAnsi"/>
          <w:b/>
          <w:bCs/>
          <w:sz w:val="27"/>
          <w:szCs w:val="27"/>
          <w:lang w:val="en-US"/>
        </w:rPr>
        <w:t>Your rights and preferences:</w:t>
      </w:r>
    </w:p>
    <w:p w:rsidR="00BC319E" w:rsidRDefault="000E284F" w:rsidP="000E284F">
      <w:pPr>
        <w:pStyle w:val="CommentText"/>
        <w:jc w:val="both"/>
        <w:rPr>
          <w:rStyle w:val="Hyperlink"/>
          <w:rFonts w:asciiTheme="majorHAnsi" w:hAnsiTheme="majorHAnsi" w:cstheme="majorHAnsi"/>
          <w:sz w:val="24"/>
          <w:szCs w:val="24"/>
          <w:lang w:val="en"/>
        </w:rPr>
      </w:pPr>
      <w:r w:rsidRPr="000E284F">
        <w:rPr>
          <w:rFonts w:asciiTheme="majorHAnsi" w:hAnsiTheme="majorHAnsi" w:cstheme="majorHAnsi"/>
          <w:sz w:val="24"/>
          <w:szCs w:val="24"/>
        </w:rPr>
        <w:t xml:space="preserve">To find out more about the rights you have under the current Data Protection legislation and how you can exercise them, </w:t>
      </w:r>
      <w:r w:rsidR="00696E71" w:rsidRPr="00696E71">
        <w:rPr>
          <w:rFonts w:asciiTheme="majorHAnsi" w:hAnsiTheme="majorHAnsi" w:cstheme="majorHAnsi"/>
          <w:sz w:val="24"/>
          <w:szCs w:val="24"/>
          <w:lang w:val="en"/>
        </w:rPr>
        <w:t xml:space="preserve">please see our </w:t>
      </w:r>
      <w:hyperlink r:id="rId11" w:history="1">
        <w:r w:rsidR="00696E71" w:rsidRPr="00696E71">
          <w:rPr>
            <w:rStyle w:val="Hyperlink"/>
            <w:rFonts w:asciiTheme="majorHAnsi" w:hAnsiTheme="majorHAnsi" w:cstheme="majorHAnsi"/>
            <w:sz w:val="24"/>
            <w:szCs w:val="24"/>
            <w:lang w:val="en"/>
          </w:rPr>
          <w:t>web pages</w:t>
        </w:r>
        <w:r w:rsidR="00696E71" w:rsidRPr="00696E71">
          <w:rPr>
            <w:rStyle w:val="Hyperlink"/>
            <w:rFonts w:asciiTheme="majorHAnsi" w:eastAsia="Times New Roman" w:hAnsiTheme="majorHAnsi" w:cstheme="majorHAnsi"/>
            <w:sz w:val="24"/>
            <w:szCs w:val="24"/>
            <w:lang w:eastAsia="en-GB"/>
          </w:rPr>
          <w:t>.</w:t>
        </w:r>
      </w:hyperlink>
      <w:r>
        <w:rPr>
          <w:rStyle w:val="Hyperlink"/>
          <w:rFonts w:asciiTheme="majorHAnsi" w:eastAsia="Times New Roman" w:hAnsiTheme="majorHAnsi" w:cstheme="majorHAnsi"/>
          <w:sz w:val="24"/>
          <w:szCs w:val="24"/>
          <w:lang w:eastAsia="en-GB"/>
        </w:rPr>
        <w:t xml:space="preserve"> </w:t>
      </w:r>
      <w:r w:rsidRPr="000E284F">
        <w:t xml:space="preserve"> </w:t>
      </w:r>
      <w:r w:rsidR="00BC319E" w:rsidRPr="000E284F">
        <w:rPr>
          <w:rFonts w:asciiTheme="majorHAnsi" w:hAnsiTheme="majorHAnsi" w:cstheme="majorHAnsi"/>
          <w:sz w:val="24"/>
          <w:szCs w:val="24"/>
        </w:rPr>
        <w:t xml:space="preserve">If you have any questions relating to your booking or want to update your details with </w:t>
      </w:r>
      <w:r>
        <w:rPr>
          <w:rFonts w:asciiTheme="majorHAnsi" w:hAnsiTheme="majorHAnsi" w:cstheme="majorHAnsi"/>
          <w:sz w:val="24"/>
          <w:szCs w:val="24"/>
        </w:rPr>
        <w:t>the University of South Wales’ C&amp;ES Team</w:t>
      </w:r>
      <w:r w:rsidR="00BC319E" w:rsidRPr="000E284F">
        <w:rPr>
          <w:rFonts w:asciiTheme="majorHAnsi" w:hAnsiTheme="majorHAnsi" w:cstheme="majorHAnsi"/>
          <w:sz w:val="24"/>
          <w:szCs w:val="24"/>
        </w:rPr>
        <w:t>, please contact</w:t>
      </w:r>
      <w:r w:rsidR="00BC319E" w:rsidRPr="00402B1C">
        <w:rPr>
          <w:rFonts w:asciiTheme="majorHAnsi" w:hAnsiTheme="majorHAnsi"/>
        </w:rPr>
        <w:t xml:space="preserve"> </w:t>
      </w:r>
      <w:hyperlink r:id="rId12" w:history="1">
        <w:r w:rsidR="00BC319E" w:rsidRPr="000E284F">
          <w:rPr>
            <w:rStyle w:val="Hyperlink"/>
            <w:rFonts w:asciiTheme="majorHAnsi" w:hAnsiTheme="majorHAnsi" w:cstheme="majorHAnsi"/>
            <w:sz w:val="24"/>
            <w:szCs w:val="24"/>
            <w:lang w:val="en"/>
          </w:rPr>
          <w:t>events@southwales.ac.uk.</w:t>
        </w:r>
      </w:hyperlink>
    </w:p>
    <w:p w:rsidR="000E284F" w:rsidRDefault="000E284F" w:rsidP="000E284F">
      <w:pPr>
        <w:pStyle w:val="CommentText"/>
        <w:jc w:val="both"/>
        <w:rPr>
          <w:rFonts w:asciiTheme="majorHAnsi" w:hAnsiTheme="majorHAnsi"/>
        </w:rPr>
      </w:pPr>
    </w:p>
    <w:p w:rsidR="000059BA" w:rsidRDefault="000059BA" w:rsidP="000E284F">
      <w:pPr>
        <w:pStyle w:val="CommentText"/>
        <w:jc w:val="both"/>
        <w:rPr>
          <w:rFonts w:asciiTheme="majorHAnsi" w:hAnsiTheme="majorHAnsi"/>
        </w:rPr>
      </w:pPr>
    </w:p>
    <w:p w:rsidR="000059BA" w:rsidRDefault="000059BA" w:rsidP="000E284F">
      <w:pPr>
        <w:pStyle w:val="CommentText"/>
        <w:jc w:val="both"/>
        <w:rPr>
          <w:rFonts w:asciiTheme="majorHAnsi" w:hAnsiTheme="majorHAnsi"/>
        </w:rPr>
      </w:pPr>
    </w:p>
    <w:p w:rsidR="000059BA" w:rsidRDefault="000059BA" w:rsidP="000E284F">
      <w:pPr>
        <w:pStyle w:val="CommentText"/>
        <w:jc w:val="both"/>
        <w:rPr>
          <w:rFonts w:asciiTheme="majorHAnsi" w:hAnsiTheme="majorHAnsi"/>
        </w:rPr>
      </w:pPr>
    </w:p>
    <w:p w:rsidR="000059BA" w:rsidRDefault="000059BA" w:rsidP="000E284F">
      <w:pPr>
        <w:pStyle w:val="CommentText"/>
        <w:jc w:val="both"/>
        <w:rPr>
          <w:rFonts w:asciiTheme="majorHAnsi" w:hAnsiTheme="majorHAnsi"/>
        </w:rPr>
      </w:pPr>
    </w:p>
    <w:p w:rsidR="000059BA" w:rsidRPr="004C7692" w:rsidRDefault="000059BA" w:rsidP="000E284F">
      <w:pPr>
        <w:pStyle w:val="CommentText"/>
        <w:jc w:val="both"/>
        <w:rPr>
          <w:rFonts w:asciiTheme="majorHAnsi" w:hAnsiTheme="majorHAnsi"/>
        </w:rPr>
      </w:pPr>
    </w:p>
    <w:p w:rsidR="002570D2" w:rsidRPr="004C7692" w:rsidRDefault="002570D2" w:rsidP="000E284F">
      <w:pPr>
        <w:pStyle w:val="ListParagraph"/>
        <w:numPr>
          <w:ilvl w:val="0"/>
          <w:numId w:val="1"/>
        </w:numPr>
        <w:spacing w:before="100" w:beforeAutospacing="1" w:after="100" w:afterAutospacing="1" w:line="240" w:lineRule="auto"/>
        <w:jc w:val="both"/>
        <w:rPr>
          <w:rFonts w:asciiTheme="majorHAnsi" w:eastAsia="Times New Roman" w:hAnsiTheme="majorHAnsi" w:cs="Times New Roman"/>
          <w:b/>
          <w:bCs/>
          <w:sz w:val="27"/>
          <w:szCs w:val="27"/>
          <w:lang w:eastAsia="en-GB"/>
        </w:rPr>
      </w:pPr>
      <w:r w:rsidRPr="004C7692">
        <w:rPr>
          <w:rFonts w:asciiTheme="majorHAnsi" w:eastAsia="Times New Roman" w:hAnsiTheme="majorHAnsi" w:cs="Times New Roman"/>
          <w:b/>
          <w:bCs/>
          <w:sz w:val="27"/>
          <w:szCs w:val="27"/>
          <w:lang w:eastAsia="en-GB"/>
        </w:rPr>
        <w:t>Further information:</w:t>
      </w:r>
    </w:p>
    <w:p w:rsidR="00BD0907" w:rsidRPr="004C7692" w:rsidRDefault="00BD0907" w:rsidP="000E284F">
      <w:pPr>
        <w:spacing w:before="100" w:beforeAutospacing="1" w:after="100" w:afterAutospacing="1" w:line="240" w:lineRule="auto"/>
        <w:jc w:val="both"/>
        <w:rPr>
          <w:rFonts w:asciiTheme="majorHAnsi" w:eastAsia="Times New Roman" w:hAnsiTheme="majorHAnsi" w:cs="Times New Roman"/>
          <w:sz w:val="24"/>
          <w:szCs w:val="24"/>
          <w:lang w:eastAsia="en-GB"/>
        </w:rPr>
      </w:pPr>
      <w:r w:rsidRPr="004C7692">
        <w:rPr>
          <w:rFonts w:asciiTheme="majorHAnsi" w:eastAsia="Times New Roman" w:hAnsiTheme="majorHAnsi" w:cs="Times New Roman"/>
          <w:sz w:val="24"/>
          <w:szCs w:val="24"/>
          <w:lang w:eastAsia="en-GB"/>
        </w:rPr>
        <w:t xml:space="preserve">Further information can be found in relation to individual rights on the </w:t>
      </w:r>
      <w:hyperlink r:id="rId13" w:history="1">
        <w:r w:rsidRPr="004C7692">
          <w:rPr>
            <w:rFonts w:asciiTheme="majorHAnsi" w:eastAsia="Times New Roman" w:hAnsiTheme="majorHAnsi" w:cs="Times New Roman"/>
            <w:b/>
            <w:bCs/>
            <w:color w:val="CB0538"/>
            <w:sz w:val="24"/>
            <w:szCs w:val="24"/>
            <w:u w:val="single"/>
            <w:lang w:eastAsia="en-GB"/>
          </w:rPr>
          <w:t>University</w:t>
        </w:r>
        <w:r w:rsidRPr="004C7692">
          <w:rPr>
            <w:rFonts w:asciiTheme="majorHAnsi" w:eastAsia="Times New Roman" w:hAnsiTheme="majorHAnsi" w:cs="Times New Roman"/>
            <w:b/>
            <w:bCs/>
            <w:color w:val="0000FF"/>
            <w:sz w:val="24"/>
            <w:szCs w:val="24"/>
            <w:u w:val="single"/>
            <w:lang w:eastAsia="en-GB"/>
          </w:rPr>
          <w:t xml:space="preserve"> </w:t>
        </w:r>
        <w:r w:rsidRPr="004C7692">
          <w:rPr>
            <w:rFonts w:asciiTheme="majorHAnsi" w:eastAsia="Times New Roman" w:hAnsiTheme="majorHAnsi" w:cs="Times New Roman"/>
            <w:b/>
            <w:bCs/>
            <w:color w:val="CB0538"/>
            <w:sz w:val="24"/>
            <w:szCs w:val="24"/>
            <w:u w:val="single"/>
            <w:lang w:eastAsia="en-GB"/>
          </w:rPr>
          <w:t>Data Protection web pages</w:t>
        </w:r>
      </w:hyperlink>
      <w:r w:rsidRPr="004C7692">
        <w:rPr>
          <w:rFonts w:asciiTheme="majorHAnsi" w:eastAsia="Times New Roman" w:hAnsiTheme="majorHAnsi" w:cs="Times New Roman"/>
          <w:sz w:val="24"/>
          <w:szCs w:val="24"/>
          <w:lang w:eastAsia="en-GB"/>
        </w:rPr>
        <w:t>.</w:t>
      </w:r>
      <w:r w:rsidR="00A75378">
        <w:rPr>
          <w:rFonts w:asciiTheme="majorHAnsi" w:eastAsia="Times New Roman" w:hAnsiTheme="majorHAnsi" w:cs="Times New Roman"/>
          <w:sz w:val="24"/>
          <w:szCs w:val="24"/>
          <w:lang w:eastAsia="en-GB"/>
        </w:rPr>
        <w:t xml:space="preserve">  </w:t>
      </w:r>
      <w:r w:rsidRPr="004C7692">
        <w:rPr>
          <w:rFonts w:asciiTheme="majorHAnsi" w:eastAsia="Times New Roman" w:hAnsiTheme="majorHAnsi" w:cs="Times New Roman"/>
          <w:sz w:val="24"/>
          <w:szCs w:val="24"/>
          <w:lang w:eastAsia="en-GB"/>
        </w:rPr>
        <w:t>Any requests or objections should be made in writing to the University Data Protection Officer:-</w:t>
      </w:r>
    </w:p>
    <w:p w:rsidR="00BD0907" w:rsidRPr="004C7692" w:rsidRDefault="00BD0907" w:rsidP="00D15577">
      <w:pPr>
        <w:spacing w:before="100" w:beforeAutospacing="1" w:after="0" w:line="240" w:lineRule="auto"/>
        <w:rPr>
          <w:rFonts w:asciiTheme="majorHAnsi" w:eastAsia="Times New Roman" w:hAnsiTheme="majorHAnsi" w:cs="Times New Roman"/>
          <w:sz w:val="24"/>
          <w:szCs w:val="24"/>
          <w:lang w:eastAsia="en-GB"/>
        </w:rPr>
      </w:pPr>
      <w:r w:rsidRPr="004C7692">
        <w:rPr>
          <w:rFonts w:asciiTheme="majorHAnsi" w:eastAsia="Times New Roman" w:hAnsiTheme="majorHAnsi" w:cs="Times New Roman"/>
          <w:sz w:val="24"/>
          <w:szCs w:val="24"/>
          <w:lang w:eastAsia="en-GB"/>
        </w:rPr>
        <w:t>University Secretary’s Office,</w:t>
      </w:r>
      <w:r w:rsidRPr="004C7692">
        <w:rPr>
          <w:rFonts w:asciiTheme="majorHAnsi" w:eastAsia="Times New Roman" w:hAnsiTheme="majorHAnsi" w:cs="Times New Roman"/>
          <w:sz w:val="24"/>
          <w:szCs w:val="24"/>
          <w:lang w:eastAsia="en-GB"/>
        </w:rPr>
        <w:br/>
        <w:t>University of South Wales,</w:t>
      </w:r>
      <w:r w:rsidRPr="004C7692">
        <w:rPr>
          <w:rFonts w:asciiTheme="majorHAnsi" w:eastAsia="Times New Roman" w:hAnsiTheme="majorHAnsi" w:cs="Times New Roman"/>
          <w:sz w:val="24"/>
          <w:szCs w:val="24"/>
          <w:lang w:eastAsia="en-GB"/>
        </w:rPr>
        <w:br/>
        <w:t>Pontypridd,</w:t>
      </w:r>
      <w:r w:rsidR="00D15577">
        <w:rPr>
          <w:rFonts w:asciiTheme="majorHAnsi" w:eastAsia="Times New Roman" w:hAnsiTheme="majorHAnsi" w:cs="Times New Roman"/>
          <w:sz w:val="24"/>
          <w:szCs w:val="24"/>
          <w:lang w:eastAsia="en-GB"/>
        </w:rPr>
        <w:t xml:space="preserve"> </w:t>
      </w:r>
      <w:r w:rsidRPr="004C7692">
        <w:rPr>
          <w:rFonts w:asciiTheme="majorHAnsi" w:eastAsia="Times New Roman" w:hAnsiTheme="majorHAnsi" w:cs="Times New Roman"/>
          <w:sz w:val="24"/>
          <w:szCs w:val="24"/>
          <w:lang w:eastAsia="en-GB"/>
        </w:rPr>
        <w:t>CF37 1DL</w:t>
      </w:r>
    </w:p>
    <w:p w:rsidR="00BD0907" w:rsidRDefault="00BD0907" w:rsidP="00BD0907">
      <w:pPr>
        <w:spacing w:before="100" w:beforeAutospacing="1" w:after="100" w:afterAutospacing="1" w:line="240" w:lineRule="auto"/>
        <w:rPr>
          <w:rFonts w:asciiTheme="majorHAnsi" w:eastAsia="Times New Roman" w:hAnsiTheme="majorHAnsi" w:cs="Times New Roman"/>
          <w:b/>
          <w:bCs/>
          <w:color w:val="CB0538"/>
          <w:sz w:val="24"/>
          <w:szCs w:val="24"/>
          <w:u w:val="single"/>
          <w:lang w:eastAsia="en-GB"/>
        </w:rPr>
      </w:pPr>
      <w:r w:rsidRPr="004C7692">
        <w:rPr>
          <w:rFonts w:asciiTheme="majorHAnsi" w:eastAsia="Times New Roman" w:hAnsiTheme="majorHAnsi" w:cs="Times New Roman"/>
          <w:sz w:val="24"/>
          <w:szCs w:val="24"/>
          <w:lang w:eastAsia="en-GB"/>
        </w:rPr>
        <w:t xml:space="preserve">Email: </w:t>
      </w:r>
      <w:hyperlink r:id="rId14" w:history="1">
        <w:r w:rsidRPr="004C7692">
          <w:rPr>
            <w:rFonts w:asciiTheme="majorHAnsi" w:eastAsia="Times New Roman" w:hAnsiTheme="majorHAnsi" w:cs="Times New Roman"/>
            <w:b/>
            <w:bCs/>
            <w:color w:val="CB0538"/>
            <w:sz w:val="24"/>
            <w:szCs w:val="24"/>
            <w:u w:val="single"/>
            <w:lang w:eastAsia="en-GB"/>
          </w:rPr>
          <w:t>dataprotection@southwales.ac.uk</w:t>
        </w:r>
      </w:hyperlink>
    </w:p>
    <w:p w:rsidR="00BD0907" w:rsidRPr="004C7692" w:rsidRDefault="00BD0907" w:rsidP="00D15577">
      <w:pPr>
        <w:spacing w:before="100" w:beforeAutospacing="1" w:after="100" w:afterAutospacing="1" w:line="240" w:lineRule="auto"/>
        <w:jc w:val="both"/>
        <w:rPr>
          <w:rFonts w:asciiTheme="majorHAnsi" w:eastAsia="Times New Roman" w:hAnsiTheme="majorHAnsi" w:cs="Times New Roman"/>
          <w:sz w:val="24"/>
          <w:szCs w:val="24"/>
          <w:lang w:eastAsia="en-GB"/>
        </w:rPr>
      </w:pPr>
      <w:r w:rsidRPr="004C7692">
        <w:rPr>
          <w:rFonts w:asciiTheme="majorHAnsi" w:eastAsia="Times New Roman" w:hAnsiTheme="majorHAnsi" w:cs="Times New Roman"/>
          <w:sz w:val="24"/>
          <w:szCs w:val="24"/>
          <w:lang w:eastAsia="en-GB"/>
        </w:rPr>
        <w:t>Where individuals are unhappy with the way in which their personal data has been processed, they may in the first instance contact the University</w:t>
      </w:r>
      <w:r w:rsidR="000E284F">
        <w:rPr>
          <w:rFonts w:asciiTheme="majorHAnsi" w:eastAsia="Times New Roman" w:hAnsiTheme="majorHAnsi" w:cs="Times New Roman"/>
          <w:sz w:val="24"/>
          <w:szCs w:val="24"/>
          <w:lang w:eastAsia="en-GB"/>
        </w:rPr>
        <w:t>’s</w:t>
      </w:r>
      <w:r w:rsidRPr="004C7692">
        <w:rPr>
          <w:rFonts w:asciiTheme="majorHAnsi" w:eastAsia="Times New Roman" w:hAnsiTheme="majorHAnsi" w:cs="Times New Roman"/>
          <w:sz w:val="24"/>
          <w:szCs w:val="24"/>
          <w:lang w:eastAsia="en-GB"/>
        </w:rPr>
        <w:t xml:space="preserve"> Data Protection Officer using the contact details above.</w:t>
      </w:r>
    </w:p>
    <w:p w:rsidR="00D15577" w:rsidRDefault="00BD0907" w:rsidP="00D15577">
      <w:pPr>
        <w:spacing w:before="100" w:beforeAutospacing="1" w:after="100" w:afterAutospacing="1" w:line="240" w:lineRule="auto"/>
        <w:jc w:val="both"/>
        <w:rPr>
          <w:rFonts w:asciiTheme="majorHAnsi" w:eastAsia="Times New Roman" w:hAnsiTheme="majorHAnsi" w:cs="Times New Roman"/>
          <w:sz w:val="24"/>
          <w:szCs w:val="24"/>
          <w:lang w:eastAsia="en-GB"/>
        </w:rPr>
      </w:pPr>
      <w:r w:rsidRPr="004C7692">
        <w:rPr>
          <w:rFonts w:asciiTheme="majorHAnsi" w:eastAsia="Times New Roman" w:hAnsiTheme="majorHAnsi" w:cs="Times New Roman"/>
          <w:sz w:val="24"/>
          <w:szCs w:val="24"/>
          <w:lang w:eastAsia="en-GB"/>
        </w:rPr>
        <w:t>In the event that any complaint is not resolved then the issue may be taken to the Information Commissioner for a decision. The Information Com</w:t>
      </w:r>
      <w:r w:rsidR="00D15577">
        <w:rPr>
          <w:rFonts w:asciiTheme="majorHAnsi" w:eastAsia="Times New Roman" w:hAnsiTheme="majorHAnsi" w:cs="Times New Roman"/>
          <w:sz w:val="24"/>
          <w:szCs w:val="24"/>
          <w:lang w:eastAsia="en-GB"/>
        </w:rPr>
        <w:t xml:space="preserve">missioner can be contacted at: </w:t>
      </w:r>
    </w:p>
    <w:p w:rsidR="00BD0907" w:rsidRPr="004C7692" w:rsidRDefault="00BD0907" w:rsidP="00D15577">
      <w:pPr>
        <w:spacing w:before="100" w:beforeAutospacing="1" w:after="100" w:afterAutospacing="1" w:line="240" w:lineRule="auto"/>
        <w:rPr>
          <w:rFonts w:asciiTheme="majorHAnsi" w:eastAsia="Times New Roman" w:hAnsiTheme="majorHAnsi" w:cs="Times New Roman"/>
          <w:sz w:val="24"/>
          <w:szCs w:val="24"/>
          <w:lang w:eastAsia="en-GB"/>
        </w:rPr>
      </w:pPr>
      <w:r w:rsidRPr="004C7692">
        <w:rPr>
          <w:rFonts w:asciiTheme="majorHAnsi" w:eastAsia="Times New Roman" w:hAnsiTheme="majorHAnsi" w:cs="Times New Roman"/>
          <w:sz w:val="24"/>
          <w:szCs w:val="24"/>
          <w:lang w:eastAsia="en-GB"/>
        </w:rPr>
        <w:t>Information Commissioner’s Office,</w:t>
      </w:r>
      <w:r w:rsidRPr="004C7692">
        <w:rPr>
          <w:rFonts w:asciiTheme="majorHAnsi" w:eastAsia="Times New Roman" w:hAnsiTheme="majorHAnsi" w:cs="Times New Roman"/>
          <w:sz w:val="24"/>
          <w:szCs w:val="24"/>
          <w:lang w:eastAsia="en-GB"/>
        </w:rPr>
        <w:br/>
        <w:t>Wycliffe House,</w:t>
      </w:r>
      <w:r w:rsidRPr="004C7692">
        <w:rPr>
          <w:rFonts w:asciiTheme="majorHAnsi" w:eastAsia="Times New Roman" w:hAnsiTheme="majorHAnsi" w:cs="Times New Roman"/>
          <w:sz w:val="24"/>
          <w:szCs w:val="24"/>
          <w:lang w:eastAsia="en-GB"/>
        </w:rPr>
        <w:br/>
        <w:t>Water Lane,</w:t>
      </w:r>
      <w:r w:rsidRPr="004C7692">
        <w:rPr>
          <w:rFonts w:asciiTheme="majorHAnsi" w:eastAsia="Times New Roman" w:hAnsiTheme="majorHAnsi" w:cs="Times New Roman"/>
          <w:sz w:val="24"/>
          <w:szCs w:val="24"/>
          <w:lang w:eastAsia="en-GB"/>
        </w:rPr>
        <w:br/>
        <w:t>Wilmslow,</w:t>
      </w:r>
      <w:r w:rsidRPr="004C7692">
        <w:rPr>
          <w:rFonts w:asciiTheme="majorHAnsi" w:eastAsia="Times New Roman" w:hAnsiTheme="majorHAnsi" w:cs="Times New Roman"/>
          <w:sz w:val="24"/>
          <w:szCs w:val="24"/>
          <w:lang w:eastAsia="en-GB"/>
        </w:rPr>
        <w:br/>
        <w:t>Cheshire,</w:t>
      </w:r>
      <w:r w:rsidRPr="004C7692">
        <w:rPr>
          <w:rFonts w:asciiTheme="majorHAnsi" w:eastAsia="Times New Roman" w:hAnsiTheme="majorHAnsi" w:cs="Times New Roman"/>
          <w:sz w:val="24"/>
          <w:szCs w:val="24"/>
          <w:lang w:eastAsia="en-GB"/>
        </w:rPr>
        <w:br/>
        <w:t>SK9 5AF</w:t>
      </w:r>
    </w:p>
    <w:p w:rsidR="00BD0907" w:rsidRPr="004C7692" w:rsidRDefault="006C3B7D" w:rsidP="00BD0907">
      <w:pPr>
        <w:spacing w:before="100" w:beforeAutospacing="1" w:after="100" w:afterAutospacing="1" w:line="240" w:lineRule="auto"/>
        <w:rPr>
          <w:rFonts w:asciiTheme="majorHAnsi" w:eastAsia="Times New Roman" w:hAnsiTheme="majorHAnsi" w:cs="Times New Roman"/>
          <w:sz w:val="24"/>
          <w:szCs w:val="24"/>
          <w:lang w:eastAsia="en-GB"/>
        </w:rPr>
      </w:pPr>
      <w:hyperlink r:id="rId15" w:history="1">
        <w:r w:rsidR="00BD0907" w:rsidRPr="004C7692">
          <w:rPr>
            <w:rFonts w:asciiTheme="majorHAnsi" w:eastAsia="Times New Roman" w:hAnsiTheme="majorHAnsi" w:cs="Times New Roman"/>
            <w:b/>
            <w:bCs/>
            <w:color w:val="CB0538"/>
            <w:sz w:val="24"/>
            <w:szCs w:val="24"/>
            <w:u w:val="single"/>
            <w:lang w:eastAsia="en-GB"/>
          </w:rPr>
          <w:t>www.ico.org.uk</w:t>
        </w:r>
      </w:hyperlink>
    </w:p>
    <w:p w:rsidR="004C7692" w:rsidRPr="004C7692" w:rsidRDefault="004C7692" w:rsidP="004C7692">
      <w:pPr>
        <w:pStyle w:val="ListParagraph"/>
        <w:numPr>
          <w:ilvl w:val="0"/>
          <w:numId w:val="1"/>
        </w:numPr>
        <w:spacing w:before="100" w:beforeAutospacing="1" w:after="100" w:afterAutospacing="1" w:line="240" w:lineRule="auto"/>
        <w:rPr>
          <w:rFonts w:asciiTheme="majorHAnsi" w:eastAsia="Times New Roman" w:hAnsiTheme="majorHAnsi" w:cs="Times New Roman"/>
          <w:b/>
          <w:bCs/>
          <w:sz w:val="27"/>
          <w:szCs w:val="27"/>
          <w:lang w:eastAsia="en-GB"/>
        </w:rPr>
      </w:pPr>
      <w:r w:rsidRPr="004C7692">
        <w:rPr>
          <w:rFonts w:asciiTheme="majorHAnsi" w:eastAsia="Times New Roman" w:hAnsiTheme="majorHAnsi" w:cs="Times New Roman"/>
          <w:b/>
          <w:bCs/>
          <w:sz w:val="27"/>
          <w:szCs w:val="27"/>
          <w:lang w:eastAsia="en-GB"/>
        </w:rPr>
        <w:t xml:space="preserve">  Amendments and Feedback:</w:t>
      </w:r>
    </w:p>
    <w:p w:rsidR="00D26887" w:rsidRPr="007252F7" w:rsidRDefault="002570D2" w:rsidP="007252F7">
      <w:pPr>
        <w:spacing w:before="100" w:beforeAutospacing="1" w:after="100" w:afterAutospacing="1" w:line="240" w:lineRule="auto"/>
        <w:rPr>
          <w:rFonts w:asciiTheme="majorHAnsi" w:eastAsia="Times New Roman" w:hAnsiTheme="majorHAnsi" w:cs="Times New Roman"/>
          <w:sz w:val="24"/>
          <w:szCs w:val="24"/>
          <w:lang w:eastAsia="en-GB"/>
        </w:rPr>
      </w:pPr>
      <w:r w:rsidRPr="004C7692">
        <w:rPr>
          <w:rFonts w:asciiTheme="majorHAnsi" w:eastAsia="Times New Roman" w:hAnsiTheme="majorHAnsi" w:cs="Times New Roman"/>
          <w:sz w:val="24"/>
          <w:szCs w:val="24"/>
          <w:lang w:eastAsia="en-GB"/>
        </w:rPr>
        <w:t>This Privacy Notice will be maintained and reviewed with any changes updated on our website and communicated to you as appropriate. This Privacy Notice was last updated in May 2018.</w:t>
      </w:r>
      <w:r w:rsidR="004C7692" w:rsidRPr="004C7692">
        <w:rPr>
          <w:rFonts w:asciiTheme="majorHAnsi" w:eastAsia="Times New Roman" w:hAnsiTheme="majorHAnsi" w:cs="Times New Roman"/>
          <w:sz w:val="24"/>
          <w:szCs w:val="24"/>
          <w:lang w:eastAsia="en-GB"/>
        </w:rPr>
        <w:t xml:space="preserve">  Please contact the USW C&amp;ES Manager at </w:t>
      </w:r>
      <w:hyperlink r:id="rId16" w:history="1">
        <w:r w:rsidR="00A75378" w:rsidRPr="004B3947">
          <w:rPr>
            <w:rStyle w:val="Hyperlink"/>
            <w:rFonts w:asciiTheme="majorHAnsi" w:eastAsia="Times New Roman" w:hAnsiTheme="majorHAnsi" w:cs="Times New Roman"/>
            <w:sz w:val="24"/>
            <w:szCs w:val="24"/>
            <w:lang w:eastAsia="en-GB"/>
          </w:rPr>
          <w:t>events@southwales.ac.uk</w:t>
        </w:r>
      </w:hyperlink>
      <w:r w:rsidR="004C7692" w:rsidRPr="004C7692">
        <w:rPr>
          <w:rFonts w:asciiTheme="majorHAnsi" w:eastAsia="Times New Roman" w:hAnsiTheme="majorHAnsi" w:cs="Times New Roman"/>
          <w:sz w:val="24"/>
          <w:szCs w:val="24"/>
          <w:lang w:eastAsia="en-GB"/>
        </w:rPr>
        <w:t xml:space="preserve"> with any specific C&amp;ES feedback.</w:t>
      </w:r>
    </w:p>
    <w:sectPr w:rsidR="00D26887" w:rsidRPr="007252F7" w:rsidSect="000E284F">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304" w:rsidRDefault="00900304" w:rsidP="00711E8F">
      <w:pPr>
        <w:spacing w:after="0" w:line="240" w:lineRule="auto"/>
      </w:pPr>
      <w:r>
        <w:separator/>
      </w:r>
    </w:p>
  </w:endnote>
  <w:endnote w:type="continuationSeparator" w:id="0">
    <w:p w:rsidR="00900304" w:rsidRDefault="00900304" w:rsidP="0071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59317545"/>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rsidR="00711E8F" w:rsidRPr="00711E8F" w:rsidRDefault="00711E8F">
            <w:pPr>
              <w:pStyle w:val="Footer"/>
              <w:rPr>
                <w:sz w:val="18"/>
                <w:szCs w:val="18"/>
              </w:rPr>
            </w:pPr>
            <w:r w:rsidRPr="00711E8F">
              <w:rPr>
                <w:sz w:val="18"/>
                <w:szCs w:val="18"/>
              </w:rPr>
              <w:t xml:space="preserve">Page </w:t>
            </w:r>
            <w:r w:rsidRPr="00711E8F">
              <w:rPr>
                <w:bCs/>
                <w:sz w:val="18"/>
                <w:szCs w:val="18"/>
              </w:rPr>
              <w:fldChar w:fldCharType="begin"/>
            </w:r>
            <w:r w:rsidRPr="00711E8F">
              <w:rPr>
                <w:bCs/>
                <w:sz w:val="18"/>
                <w:szCs w:val="18"/>
              </w:rPr>
              <w:instrText xml:space="preserve"> PAGE </w:instrText>
            </w:r>
            <w:r w:rsidRPr="00711E8F">
              <w:rPr>
                <w:bCs/>
                <w:sz w:val="18"/>
                <w:szCs w:val="18"/>
              </w:rPr>
              <w:fldChar w:fldCharType="separate"/>
            </w:r>
            <w:r w:rsidR="006C3B7D">
              <w:rPr>
                <w:bCs/>
                <w:noProof/>
                <w:sz w:val="18"/>
                <w:szCs w:val="18"/>
              </w:rPr>
              <w:t>1</w:t>
            </w:r>
            <w:r w:rsidRPr="00711E8F">
              <w:rPr>
                <w:bCs/>
                <w:sz w:val="18"/>
                <w:szCs w:val="18"/>
              </w:rPr>
              <w:fldChar w:fldCharType="end"/>
            </w:r>
            <w:r w:rsidRPr="00711E8F">
              <w:rPr>
                <w:sz w:val="18"/>
                <w:szCs w:val="18"/>
              </w:rPr>
              <w:t xml:space="preserve"> of </w:t>
            </w:r>
            <w:r w:rsidRPr="00711E8F">
              <w:rPr>
                <w:bCs/>
                <w:sz w:val="18"/>
                <w:szCs w:val="18"/>
              </w:rPr>
              <w:fldChar w:fldCharType="begin"/>
            </w:r>
            <w:r w:rsidRPr="00711E8F">
              <w:rPr>
                <w:bCs/>
                <w:sz w:val="18"/>
                <w:szCs w:val="18"/>
              </w:rPr>
              <w:instrText xml:space="preserve"> NUMPAGES  </w:instrText>
            </w:r>
            <w:r w:rsidRPr="00711E8F">
              <w:rPr>
                <w:bCs/>
                <w:sz w:val="18"/>
                <w:szCs w:val="18"/>
              </w:rPr>
              <w:fldChar w:fldCharType="separate"/>
            </w:r>
            <w:r w:rsidR="006C3B7D">
              <w:rPr>
                <w:bCs/>
                <w:noProof/>
                <w:sz w:val="18"/>
                <w:szCs w:val="18"/>
              </w:rPr>
              <w:t>1</w:t>
            </w:r>
            <w:r w:rsidRPr="00711E8F">
              <w:rPr>
                <w:bCs/>
                <w:sz w:val="18"/>
                <w:szCs w:val="18"/>
              </w:rPr>
              <w:fldChar w:fldCharType="end"/>
            </w:r>
            <w:r w:rsidRPr="00711E8F">
              <w:rPr>
                <w:bCs/>
                <w:sz w:val="18"/>
                <w:szCs w:val="18"/>
              </w:rPr>
              <w:tab/>
            </w:r>
            <w:r w:rsidRPr="00711E8F">
              <w:rPr>
                <w:bCs/>
                <w:sz w:val="18"/>
                <w:szCs w:val="18"/>
              </w:rPr>
              <w:tab/>
            </w:r>
            <w:r>
              <w:rPr>
                <w:bCs/>
                <w:sz w:val="18"/>
                <w:szCs w:val="18"/>
              </w:rPr>
              <w:t xml:space="preserve">GS </w:t>
            </w:r>
            <w:r w:rsidRPr="00711E8F">
              <w:rPr>
                <w:bCs/>
                <w:sz w:val="18"/>
                <w:szCs w:val="18"/>
              </w:rPr>
              <w:t>v1. 06.06.18</w:t>
            </w:r>
          </w:p>
        </w:sdtContent>
      </w:sdt>
    </w:sdtContent>
  </w:sdt>
  <w:p w:rsidR="00711E8F" w:rsidRDefault="00711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304" w:rsidRDefault="00900304" w:rsidP="00711E8F">
      <w:pPr>
        <w:spacing w:after="0" w:line="240" w:lineRule="auto"/>
      </w:pPr>
      <w:r>
        <w:separator/>
      </w:r>
    </w:p>
  </w:footnote>
  <w:footnote w:type="continuationSeparator" w:id="0">
    <w:p w:rsidR="00900304" w:rsidRDefault="00900304" w:rsidP="00711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8EB"/>
    <w:multiLevelType w:val="hybridMultilevel"/>
    <w:tmpl w:val="7ECE21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924118"/>
    <w:multiLevelType w:val="multilevel"/>
    <w:tmpl w:val="C70C98D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F318E"/>
    <w:multiLevelType w:val="hybridMultilevel"/>
    <w:tmpl w:val="77208A5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6E1EF3"/>
    <w:multiLevelType w:val="hybridMultilevel"/>
    <w:tmpl w:val="25C8E366"/>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B9B6694"/>
    <w:multiLevelType w:val="hybridMultilevel"/>
    <w:tmpl w:val="018C9010"/>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07"/>
    <w:rsid w:val="000059BA"/>
    <w:rsid w:val="000E284F"/>
    <w:rsid w:val="001270EE"/>
    <w:rsid w:val="00134E87"/>
    <w:rsid w:val="002570D2"/>
    <w:rsid w:val="002F635A"/>
    <w:rsid w:val="00336355"/>
    <w:rsid w:val="003B6745"/>
    <w:rsid w:val="003F0A7D"/>
    <w:rsid w:val="00402B1C"/>
    <w:rsid w:val="00457816"/>
    <w:rsid w:val="004C7692"/>
    <w:rsid w:val="00696E71"/>
    <w:rsid w:val="006C3B7D"/>
    <w:rsid w:val="00702E7D"/>
    <w:rsid w:val="00711E8F"/>
    <w:rsid w:val="007252F7"/>
    <w:rsid w:val="00775CD8"/>
    <w:rsid w:val="007A672B"/>
    <w:rsid w:val="007B666D"/>
    <w:rsid w:val="008374BC"/>
    <w:rsid w:val="00843CBF"/>
    <w:rsid w:val="00900304"/>
    <w:rsid w:val="00A44EEB"/>
    <w:rsid w:val="00A63592"/>
    <w:rsid w:val="00A75378"/>
    <w:rsid w:val="00AF35A1"/>
    <w:rsid w:val="00B71880"/>
    <w:rsid w:val="00BC319E"/>
    <w:rsid w:val="00BD0907"/>
    <w:rsid w:val="00CA4BCF"/>
    <w:rsid w:val="00CE2C9B"/>
    <w:rsid w:val="00D15577"/>
    <w:rsid w:val="00D26887"/>
    <w:rsid w:val="00DB41A7"/>
    <w:rsid w:val="00E44350"/>
    <w:rsid w:val="00E60106"/>
    <w:rsid w:val="00E72C7F"/>
    <w:rsid w:val="00EB6D29"/>
    <w:rsid w:val="00F04050"/>
    <w:rsid w:val="00F20402"/>
    <w:rsid w:val="00F26CFD"/>
    <w:rsid w:val="00F82A11"/>
    <w:rsid w:val="00FD6EBA"/>
    <w:rsid w:val="00FF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CFAAB-BC4E-453B-9FFC-E85A8181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09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907"/>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BD0907"/>
    <w:rPr>
      <w:b/>
      <w:bCs/>
    </w:rPr>
  </w:style>
  <w:style w:type="paragraph" w:styleId="NormalWeb">
    <w:name w:val="Normal (Web)"/>
    <w:basedOn w:val="Normal"/>
    <w:uiPriority w:val="99"/>
    <w:semiHidden/>
    <w:unhideWhenUsed/>
    <w:rsid w:val="00BD09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D0907"/>
    <w:rPr>
      <w:color w:val="0000FF"/>
      <w:u w:val="single"/>
    </w:rPr>
  </w:style>
  <w:style w:type="paragraph" w:styleId="ListParagraph">
    <w:name w:val="List Paragraph"/>
    <w:basedOn w:val="Normal"/>
    <w:uiPriority w:val="34"/>
    <w:qFormat/>
    <w:rsid w:val="00F26CFD"/>
    <w:pPr>
      <w:ind w:left="720"/>
      <w:contextualSpacing/>
    </w:pPr>
  </w:style>
  <w:style w:type="paragraph" w:styleId="Header">
    <w:name w:val="header"/>
    <w:basedOn w:val="Normal"/>
    <w:link w:val="HeaderChar"/>
    <w:uiPriority w:val="99"/>
    <w:unhideWhenUsed/>
    <w:rsid w:val="00711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E8F"/>
  </w:style>
  <w:style w:type="paragraph" w:styleId="Footer">
    <w:name w:val="footer"/>
    <w:basedOn w:val="Normal"/>
    <w:link w:val="FooterChar"/>
    <w:uiPriority w:val="99"/>
    <w:unhideWhenUsed/>
    <w:rsid w:val="00711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E8F"/>
  </w:style>
  <w:style w:type="paragraph" w:styleId="BalloonText">
    <w:name w:val="Balloon Text"/>
    <w:basedOn w:val="Normal"/>
    <w:link w:val="BalloonTextChar"/>
    <w:uiPriority w:val="99"/>
    <w:semiHidden/>
    <w:unhideWhenUsed/>
    <w:rsid w:val="00837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4BC"/>
    <w:rPr>
      <w:rFonts w:ascii="Segoe UI" w:hAnsi="Segoe UI" w:cs="Segoe UI"/>
      <w:sz w:val="18"/>
      <w:szCs w:val="18"/>
    </w:rPr>
  </w:style>
  <w:style w:type="paragraph" w:styleId="CommentText">
    <w:name w:val="annotation text"/>
    <w:basedOn w:val="Normal"/>
    <w:link w:val="CommentTextChar"/>
    <w:uiPriority w:val="99"/>
    <w:unhideWhenUsed/>
    <w:rsid w:val="000E284F"/>
    <w:pPr>
      <w:spacing w:line="240" w:lineRule="auto"/>
    </w:pPr>
    <w:rPr>
      <w:sz w:val="20"/>
      <w:szCs w:val="20"/>
    </w:rPr>
  </w:style>
  <w:style w:type="character" w:customStyle="1" w:styleId="CommentTextChar">
    <w:name w:val="Comment Text Char"/>
    <w:basedOn w:val="DefaultParagraphFont"/>
    <w:link w:val="CommentText"/>
    <w:uiPriority w:val="99"/>
    <w:rsid w:val="000E284F"/>
    <w:rPr>
      <w:sz w:val="20"/>
      <w:szCs w:val="20"/>
    </w:rPr>
  </w:style>
  <w:style w:type="character" w:styleId="CommentReference">
    <w:name w:val="annotation reference"/>
    <w:basedOn w:val="DefaultParagraphFont"/>
    <w:uiPriority w:val="99"/>
    <w:semiHidden/>
    <w:unhideWhenUsed/>
    <w:rsid w:val="000059B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4821">
      <w:bodyDiv w:val="1"/>
      <w:marLeft w:val="0"/>
      <w:marRight w:val="0"/>
      <w:marTop w:val="0"/>
      <w:marBottom w:val="0"/>
      <w:divBdr>
        <w:top w:val="none" w:sz="0" w:space="0" w:color="auto"/>
        <w:left w:val="none" w:sz="0" w:space="0" w:color="auto"/>
        <w:bottom w:val="none" w:sz="0" w:space="0" w:color="auto"/>
        <w:right w:val="none" w:sz="0" w:space="0" w:color="auto"/>
      </w:divBdr>
    </w:div>
    <w:div w:id="502209811">
      <w:bodyDiv w:val="1"/>
      <w:marLeft w:val="0"/>
      <w:marRight w:val="0"/>
      <w:marTop w:val="0"/>
      <w:marBottom w:val="0"/>
      <w:divBdr>
        <w:top w:val="none" w:sz="0" w:space="0" w:color="auto"/>
        <w:left w:val="none" w:sz="0" w:space="0" w:color="auto"/>
        <w:bottom w:val="none" w:sz="0" w:space="0" w:color="auto"/>
        <w:right w:val="none" w:sz="0" w:space="0" w:color="auto"/>
      </w:divBdr>
    </w:div>
    <w:div w:id="1276257841">
      <w:bodyDiv w:val="1"/>
      <w:marLeft w:val="0"/>
      <w:marRight w:val="0"/>
      <w:marTop w:val="0"/>
      <w:marBottom w:val="0"/>
      <w:divBdr>
        <w:top w:val="none" w:sz="0" w:space="0" w:color="auto"/>
        <w:left w:val="none" w:sz="0" w:space="0" w:color="auto"/>
        <w:bottom w:val="none" w:sz="0" w:space="0" w:color="auto"/>
        <w:right w:val="none" w:sz="0" w:space="0" w:color="auto"/>
      </w:divBdr>
    </w:div>
    <w:div w:id="1491673992">
      <w:bodyDiv w:val="1"/>
      <w:marLeft w:val="0"/>
      <w:marRight w:val="0"/>
      <w:marTop w:val="0"/>
      <w:marBottom w:val="0"/>
      <w:divBdr>
        <w:top w:val="none" w:sz="0" w:space="0" w:color="auto"/>
        <w:left w:val="none" w:sz="0" w:space="0" w:color="auto"/>
        <w:bottom w:val="none" w:sz="0" w:space="0" w:color="auto"/>
        <w:right w:val="none" w:sz="0" w:space="0" w:color="auto"/>
      </w:divBdr>
      <w:divsChild>
        <w:div w:id="1581132018">
          <w:marLeft w:val="0"/>
          <w:marRight w:val="0"/>
          <w:marTop w:val="0"/>
          <w:marBottom w:val="0"/>
          <w:divBdr>
            <w:top w:val="none" w:sz="0" w:space="0" w:color="auto"/>
            <w:left w:val="none" w:sz="0" w:space="0" w:color="auto"/>
            <w:bottom w:val="none" w:sz="0" w:space="0" w:color="auto"/>
            <w:right w:val="none" w:sz="0" w:space="0" w:color="auto"/>
          </w:divBdr>
          <w:divsChild>
            <w:div w:id="592933431">
              <w:marLeft w:val="0"/>
              <w:marRight w:val="0"/>
              <w:marTop w:val="0"/>
              <w:marBottom w:val="0"/>
              <w:divBdr>
                <w:top w:val="none" w:sz="0" w:space="0" w:color="auto"/>
                <w:left w:val="none" w:sz="0" w:space="0" w:color="auto"/>
                <w:bottom w:val="none" w:sz="0" w:space="0" w:color="auto"/>
                <w:right w:val="none" w:sz="0" w:space="0" w:color="auto"/>
              </w:divBdr>
              <w:divsChild>
                <w:div w:id="619268002">
                  <w:marLeft w:val="-300"/>
                  <w:marRight w:val="0"/>
                  <w:marTop w:val="0"/>
                  <w:marBottom w:val="0"/>
                  <w:divBdr>
                    <w:top w:val="none" w:sz="0" w:space="0" w:color="auto"/>
                    <w:left w:val="none" w:sz="0" w:space="0" w:color="auto"/>
                    <w:bottom w:val="none" w:sz="0" w:space="0" w:color="auto"/>
                    <w:right w:val="none" w:sz="0" w:space="0" w:color="auto"/>
                  </w:divBdr>
                  <w:divsChild>
                    <w:div w:id="1909683085">
                      <w:marLeft w:val="0"/>
                      <w:marRight w:val="0"/>
                      <w:marTop w:val="0"/>
                      <w:marBottom w:val="0"/>
                      <w:divBdr>
                        <w:top w:val="none" w:sz="0" w:space="0" w:color="auto"/>
                        <w:left w:val="none" w:sz="0" w:space="0" w:color="auto"/>
                        <w:bottom w:val="none" w:sz="0" w:space="0" w:color="auto"/>
                        <w:right w:val="none" w:sz="0" w:space="0" w:color="auto"/>
                      </w:divBdr>
                      <w:divsChild>
                        <w:div w:id="14446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outhwales.ac.uk" TargetMode="External"/><Relationship Id="rId13" Type="http://schemas.openxmlformats.org/officeDocument/2006/relationships/hyperlink" Target="http://uso.southwales.ac.uk/ig/d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vents@southwales.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vents@southwales.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o.southwales.ac.uk/media/files/documents/2018-05-24/Individual_rights_-_Guide_for_data_subjects.docx" TargetMode="External"/><Relationship Id="rId5" Type="http://schemas.openxmlformats.org/officeDocument/2006/relationships/footnotes" Target="footnotes.xml"/><Relationship Id="rId15" Type="http://schemas.openxmlformats.org/officeDocument/2006/relationships/hyperlink" Target="http://www.ico.org.uk" TargetMode="External"/><Relationship Id="rId10" Type="http://schemas.openxmlformats.org/officeDocument/2006/relationships/hyperlink" Target="http://uso.southwales.ac.uk/ig/rm/schedu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taprotection@southwales.ac.uk" TargetMode="External"/><Relationship Id="rId14" Type="http://schemas.openxmlformats.org/officeDocument/2006/relationships/hyperlink" Target="mailto:dataprotection@southwales.ac.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1239</Words>
  <Characters>7066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Savage</dc:creator>
  <cp:keywords/>
  <dc:description/>
  <cp:lastModifiedBy>Stacy Cutts</cp:lastModifiedBy>
  <cp:revision>2</cp:revision>
  <cp:lastPrinted>2018-09-21T14:30:00Z</cp:lastPrinted>
  <dcterms:created xsi:type="dcterms:W3CDTF">2019-08-07T10:30:00Z</dcterms:created>
  <dcterms:modified xsi:type="dcterms:W3CDTF">2019-08-07T10:30:00Z</dcterms:modified>
</cp:coreProperties>
</file>