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EAC82" w14:textId="5BD74C77" w:rsidR="0026315F" w:rsidRDefault="0026315F" w:rsidP="0026315F">
      <w:pPr>
        <w:jc w:val="center"/>
        <w:rPr>
          <w:rFonts w:ascii="Arial" w:hAnsi="Arial" w:cs="Arial"/>
          <w:b/>
          <w:sz w:val="32"/>
          <w:szCs w:val="32"/>
          <w:lang w:val="en-US"/>
        </w:rPr>
      </w:pPr>
      <w:bookmarkStart w:id="0" w:name="_GoBack"/>
      <w:bookmarkEnd w:id="0"/>
      <w:r>
        <w:rPr>
          <w:noProof/>
          <w:lang w:eastAsia="en-GB"/>
        </w:rPr>
        <w:drawing>
          <wp:anchor distT="0" distB="0" distL="114300" distR="114300" simplePos="0" relativeHeight="251658240" behindDoc="0" locked="0" layoutInCell="1" allowOverlap="1" wp14:anchorId="6C5C71C4" wp14:editId="66625489">
            <wp:simplePos x="0" y="0"/>
            <wp:positionH relativeFrom="margin">
              <wp:align>left</wp:align>
            </wp:positionH>
            <wp:positionV relativeFrom="topMargin">
              <wp:posOffset>323850</wp:posOffset>
            </wp:positionV>
            <wp:extent cx="772160" cy="790575"/>
            <wp:effectExtent l="0" t="0" r="8890" b="9525"/>
            <wp:wrapSquare wrapText="bothSides"/>
            <wp:docPr id="4" name="Picture 5" descr="USW logo Raspberry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USW logo Raspberry Screen.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6AB522" w14:textId="0255F508" w:rsidR="00542E56" w:rsidRPr="004A078F" w:rsidRDefault="0026315F" w:rsidP="0026315F">
      <w:pPr>
        <w:jc w:val="center"/>
        <w:rPr>
          <w:rFonts w:ascii="Arial" w:hAnsi="Arial" w:cs="Arial"/>
          <w:b/>
          <w:sz w:val="32"/>
          <w:szCs w:val="32"/>
          <w:lang w:val="en-US"/>
        </w:rPr>
      </w:pPr>
      <w:r>
        <w:rPr>
          <w:rFonts w:ascii="Arial" w:hAnsi="Arial" w:cs="Arial"/>
          <w:b/>
          <w:sz w:val="32"/>
          <w:szCs w:val="32"/>
          <w:lang w:val="en-US"/>
        </w:rPr>
        <w:t xml:space="preserve">Privacy </w:t>
      </w:r>
      <w:r w:rsidR="00542E56" w:rsidRPr="004A078F">
        <w:rPr>
          <w:rFonts w:ascii="Arial" w:hAnsi="Arial" w:cs="Arial"/>
          <w:b/>
          <w:sz w:val="32"/>
          <w:szCs w:val="32"/>
          <w:lang w:val="en-US"/>
        </w:rPr>
        <w:t>Notice</w:t>
      </w:r>
      <w:r w:rsidR="009E267C">
        <w:rPr>
          <w:rFonts w:ascii="Arial" w:hAnsi="Arial" w:cs="Arial"/>
          <w:b/>
          <w:sz w:val="32"/>
          <w:szCs w:val="32"/>
          <w:lang w:val="en-US"/>
        </w:rPr>
        <w:t xml:space="preserve"> – USW Treforest Sport Centre</w:t>
      </w:r>
    </w:p>
    <w:p w14:paraId="1CB3CCAB" w14:textId="77777777" w:rsidR="009F0B7D" w:rsidRPr="004A078F" w:rsidRDefault="009F0B7D" w:rsidP="009F0B7D">
      <w:pPr>
        <w:pStyle w:val="ListParagraph"/>
        <w:rPr>
          <w:rFonts w:ascii="Arial" w:eastAsia="Times New Roman" w:hAnsi="Arial" w:cs="Arial"/>
          <w:sz w:val="32"/>
          <w:szCs w:val="32"/>
          <w:lang w:eastAsia="en-GB"/>
        </w:rPr>
      </w:pPr>
    </w:p>
    <w:p w14:paraId="38BF8481" w14:textId="7A85C097" w:rsidR="009F0B7D" w:rsidRPr="00BB6E29" w:rsidRDefault="00C07714" w:rsidP="00BB6E29">
      <w:pPr>
        <w:rPr>
          <w:rFonts w:ascii="Arial" w:hAnsi="Arial" w:cs="Arial"/>
          <w:sz w:val="24"/>
          <w:szCs w:val="24"/>
          <w:lang w:val="en-US"/>
        </w:rPr>
      </w:pPr>
      <w:r w:rsidRPr="00BB6E29">
        <w:rPr>
          <w:rFonts w:ascii="Arial" w:eastAsia="Times New Roman" w:hAnsi="Arial" w:cs="Arial"/>
          <w:sz w:val="24"/>
          <w:szCs w:val="24"/>
          <w:lang w:eastAsia="en-GB"/>
        </w:rPr>
        <w:t xml:space="preserve">The </w:t>
      </w:r>
      <w:r w:rsidR="009F0B7D" w:rsidRPr="00BB6E29">
        <w:rPr>
          <w:rFonts w:ascii="Arial" w:eastAsia="Times New Roman" w:hAnsi="Arial" w:cs="Arial"/>
          <w:sz w:val="24"/>
          <w:szCs w:val="24"/>
          <w:lang w:eastAsia="en-GB"/>
        </w:rPr>
        <w:t>Universit</w:t>
      </w:r>
      <w:r w:rsidR="001E3BA0">
        <w:rPr>
          <w:rFonts w:ascii="Arial" w:eastAsia="Times New Roman" w:hAnsi="Arial" w:cs="Arial"/>
          <w:sz w:val="24"/>
          <w:szCs w:val="24"/>
          <w:lang w:eastAsia="en-GB"/>
        </w:rPr>
        <w:t>y</w:t>
      </w:r>
      <w:r w:rsidRPr="00BB6E29">
        <w:rPr>
          <w:rFonts w:ascii="Arial" w:eastAsia="Times New Roman" w:hAnsi="Arial" w:cs="Arial"/>
          <w:sz w:val="24"/>
          <w:szCs w:val="24"/>
          <w:lang w:eastAsia="en-GB"/>
        </w:rPr>
        <w:t xml:space="preserve"> of South Wales</w:t>
      </w:r>
      <w:r w:rsidR="009F0B7D" w:rsidRPr="00BB6E29">
        <w:rPr>
          <w:rFonts w:ascii="Arial" w:eastAsia="Times New Roman" w:hAnsi="Arial" w:cs="Arial"/>
          <w:sz w:val="24"/>
          <w:szCs w:val="24"/>
          <w:lang w:eastAsia="en-GB"/>
        </w:rPr>
        <w:t xml:space="preserve"> is the data controller </w:t>
      </w:r>
      <w:r w:rsidR="00B547EF" w:rsidRPr="00BB6E29">
        <w:rPr>
          <w:rFonts w:ascii="Arial" w:eastAsia="Times New Roman" w:hAnsi="Arial" w:cs="Arial"/>
          <w:sz w:val="24"/>
          <w:szCs w:val="24"/>
          <w:lang w:eastAsia="en-GB"/>
        </w:rPr>
        <w:t xml:space="preserve">with regard to </w:t>
      </w:r>
      <w:r w:rsidR="002E2CB5">
        <w:rPr>
          <w:rFonts w:ascii="Arial" w:eastAsia="Times New Roman" w:hAnsi="Arial" w:cs="Arial"/>
          <w:sz w:val="24"/>
          <w:szCs w:val="24"/>
          <w:lang w:eastAsia="en-GB"/>
        </w:rPr>
        <w:t>this personal information</w:t>
      </w:r>
      <w:r w:rsidR="00B547EF" w:rsidRPr="00BB6E29">
        <w:rPr>
          <w:rFonts w:ascii="Arial" w:eastAsia="Times New Roman" w:hAnsi="Arial" w:cs="Arial"/>
          <w:sz w:val="24"/>
          <w:szCs w:val="24"/>
          <w:lang w:eastAsia="en-GB"/>
        </w:rPr>
        <w:t xml:space="preserve">, </w:t>
      </w:r>
      <w:r w:rsidR="009F0B7D" w:rsidRPr="00BB6E29">
        <w:rPr>
          <w:rFonts w:ascii="Arial" w:eastAsia="Times New Roman" w:hAnsi="Arial" w:cs="Arial"/>
          <w:sz w:val="24"/>
          <w:szCs w:val="24"/>
          <w:lang w:eastAsia="en-GB"/>
        </w:rPr>
        <w:t xml:space="preserve">and </w:t>
      </w:r>
      <w:r w:rsidR="00B547EF" w:rsidRPr="00BB6E29">
        <w:rPr>
          <w:rFonts w:ascii="Arial" w:eastAsia="Times New Roman" w:hAnsi="Arial" w:cs="Arial"/>
          <w:sz w:val="24"/>
          <w:szCs w:val="24"/>
          <w:lang w:eastAsia="en-GB"/>
        </w:rPr>
        <w:t xml:space="preserve">it </w:t>
      </w:r>
      <w:r w:rsidR="009F0B7D" w:rsidRPr="00BB6E29">
        <w:rPr>
          <w:rFonts w:ascii="Arial" w:eastAsia="Times New Roman" w:hAnsi="Arial" w:cs="Arial"/>
          <w:sz w:val="24"/>
          <w:szCs w:val="24"/>
          <w:lang w:eastAsia="en-GB"/>
        </w:rPr>
        <w:t xml:space="preserve">is committed to protecting the rights of </w:t>
      </w:r>
      <w:r w:rsidR="005A5C7E" w:rsidRPr="00BB6E29">
        <w:rPr>
          <w:rFonts w:ascii="Arial" w:eastAsia="Times New Roman" w:hAnsi="Arial" w:cs="Arial"/>
          <w:sz w:val="24"/>
          <w:szCs w:val="24"/>
          <w:lang w:eastAsia="en-GB"/>
        </w:rPr>
        <w:t>individuals</w:t>
      </w:r>
      <w:r w:rsidR="009F0B7D" w:rsidRPr="00BB6E29">
        <w:rPr>
          <w:rFonts w:ascii="Arial" w:eastAsia="Times New Roman" w:hAnsi="Arial" w:cs="Arial"/>
          <w:sz w:val="24"/>
          <w:szCs w:val="24"/>
          <w:lang w:eastAsia="en-GB"/>
        </w:rPr>
        <w:t xml:space="preserve"> in line with the Data Protection Act 1998 (DPA) and the new General Data Protection Regulation (GDPR). </w:t>
      </w:r>
      <w:r w:rsidRPr="00BB6E29">
        <w:rPr>
          <w:rFonts w:ascii="Arial" w:eastAsia="Times New Roman" w:hAnsi="Arial" w:cs="Arial"/>
          <w:sz w:val="24"/>
          <w:szCs w:val="24"/>
          <w:lang w:eastAsia="en-GB"/>
        </w:rPr>
        <w:t xml:space="preserve">The University of South Wales </w:t>
      </w:r>
      <w:r w:rsidR="009F0B7D" w:rsidRPr="00BB6E29">
        <w:rPr>
          <w:rFonts w:ascii="Arial" w:eastAsia="Times New Roman" w:hAnsi="Arial" w:cs="Arial"/>
          <w:sz w:val="24"/>
          <w:szCs w:val="24"/>
          <w:lang w:eastAsia="en-GB"/>
        </w:rPr>
        <w:t xml:space="preserve">has a Data Protection Officer who can be contacted through </w:t>
      </w:r>
      <w:hyperlink r:id="rId9" w:history="1">
        <w:r w:rsidRPr="00BB6E29">
          <w:rPr>
            <w:rStyle w:val="Hyperlink"/>
            <w:rFonts w:ascii="Arial" w:eastAsia="Times New Roman" w:hAnsi="Arial" w:cs="Arial"/>
            <w:color w:val="auto"/>
            <w:sz w:val="24"/>
            <w:szCs w:val="24"/>
            <w:lang w:eastAsia="en-GB"/>
          </w:rPr>
          <w:t>dataprotection@southwales.ac.uk</w:t>
        </w:r>
      </w:hyperlink>
      <w:r w:rsidR="00B547EF" w:rsidRPr="00BB6E29">
        <w:rPr>
          <w:rStyle w:val="Hyperlink"/>
          <w:rFonts w:ascii="Arial" w:eastAsia="Times New Roman" w:hAnsi="Arial" w:cs="Arial"/>
          <w:color w:val="auto"/>
          <w:sz w:val="24"/>
          <w:szCs w:val="24"/>
          <w:lang w:eastAsia="en-GB"/>
        </w:rPr>
        <w:t xml:space="preserve"> </w:t>
      </w:r>
    </w:p>
    <w:p w14:paraId="264B0E2D" w14:textId="77777777" w:rsidR="009F0B7D" w:rsidRPr="007D7DA0" w:rsidRDefault="009F0B7D" w:rsidP="009F0B7D">
      <w:pPr>
        <w:rPr>
          <w:rFonts w:ascii="Arial" w:hAnsi="Arial"/>
          <w:lang w:val="en-US"/>
        </w:rPr>
      </w:pPr>
    </w:p>
    <w:p w14:paraId="286B8880" w14:textId="50CFA351" w:rsidR="00B266BC" w:rsidRDefault="00B266BC" w:rsidP="00BB6E29">
      <w:pPr>
        <w:rPr>
          <w:rFonts w:ascii="Arial" w:hAnsi="Arial" w:cs="Arial"/>
          <w:b/>
          <w:sz w:val="24"/>
          <w:szCs w:val="24"/>
          <w:u w:val="single"/>
          <w:lang w:val="en-US"/>
        </w:rPr>
      </w:pPr>
      <w:r w:rsidRPr="00BB6E29">
        <w:rPr>
          <w:rFonts w:ascii="Arial" w:hAnsi="Arial" w:cs="Arial"/>
          <w:b/>
          <w:sz w:val="24"/>
          <w:szCs w:val="24"/>
          <w:u w:val="single"/>
          <w:lang w:val="en-US"/>
        </w:rPr>
        <w:t>What information we collect?</w:t>
      </w:r>
    </w:p>
    <w:p w14:paraId="48B9450C" w14:textId="1DD42460" w:rsidR="000755AA" w:rsidRDefault="000755AA" w:rsidP="00BB6E29">
      <w:pPr>
        <w:rPr>
          <w:rFonts w:ascii="Arial" w:hAnsi="Arial" w:cs="Arial"/>
          <w:b/>
          <w:sz w:val="24"/>
          <w:szCs w:val="24"/>
          <w:u w:val="single"/>
          <w:lang w:val="en-US"/>
        </w:rPr>
      </w:pPr>
    </w:p>
    <w:p w14:paraId="3B9CA6D4" w14:textId="50E5D8A4" w:rsidR="00371EF9" w:rsidRPr="00FC5E54" w:rsidRDefault="00371EF9" w:rsidP="00FC5E54">
      <w:pPr>
        <w:pStyle w:val="ListParagraph"/>
        <w:numPr>
          <w:ilvl w:val="0"/>
          <w:numId w:val="13"/>
        </w:numPr>
        <w:rPr>
          <w:rFonts w:ascii="Arial" w:hAnsi="Arial" w:cs="Arial"/>
          <w:sz w:val="24"/>
          <w:szCs w:val="24"/>
          <w:lang w:val="en-US"/>
        </w:rPr>
      </w:pPr>
      <w:r w:rsidRPr="00FC5E54">
        <w:rPr>
          <w:rFonts w:ascii="Arial" w:hAnsi="Arial" w:cs="Arial"/>
          <w:sz w:val="24"/>
          <w:szCs w:val="24"/>
          <w:lang w:val="en-US"/>
        </w:rPr>
        <w:t xml:space="preserve">USW Treforest Sport Centre only </w:t>
      </w:r>
      <w:r w:rsidR="006C227F" w:rsidRPr="00FC5E54">
        <w:rPr>
          <w:rFonts w:ascii="Arial" w:hAnsi="Arial" w:cs="Arial"/>
          <w:sz w:val="24"/>
          <w:szCs w:val="24"/>
          <w:lang w:val="en-US"/>
        </w:rPr>
        <w:t>holds t</w:t>
      </w:r>
      <w:r w:rsidRPr="00FC5E54">
        <w:rPr>
          <w:rFonts w:ascii="Arial" w:hAnsi="Arial" w:cs="Arial"/>
          <w:sz w:val="24"/>
          <w:szCs w:val="24"/>
          <w:lang w:val="en-US"/>
        </w:rPr>
        <w:t>he information you have given to us either online or in person at the centre.</w:t>
      </w:r>
    </w:p>
    <w:p w14:paraId="5632D048" w14:textId="790BD610" w:rsidR="00371EF9" w:rsidRDefault="00371EF9" w:rsidP="00BB6E29">
      <w:pPr>
        <w:rPr>
          <w:rFonts w:ascii="Arial" w:hAnsi="Arial" w:cs="Arial"/>
          <w:sz w:val="24"/>
          <w:szCs w:val="24"/>
          <w:lang w:val="en-US"/>
        </w:rPr>
      </w:pPr>
    </w:p>
    <w:p w14:paraId="562017CD" w14:textId="2D5C38B6" w:rsidR="00371EF9" w:rsidRPr="00FC5E54" w:rsidRDefault="00371EF9" w:rsidP="00FC5E54">
      <w:pPr>
        <w:pStyle w:val="ListParagraph"/>
        <w:numPr>
          <w:ilvl w:val="0"/>
          <w:numId w:val="13"/>
        </w:numPr>
        <w:rPr>
          <w:rFonts w:ascii="Arial" w:hAnsi="Arial" w:cs="Arial"/>
          <w:sz w:val="24"/>
          <w:szCs w:val="24"/>
          <w:lang w:val="en-US"/>
        </w:rPr>
      </w:pPr>
      <w:r w:rsidRPr="00FC5E54">
        <w:rPr>
          <w:rFonts w:ascii="Arial" w:hAnsi="Arial" w:cs="Arial"/>
          <w:sz w:val="24"/>
          <w:szCs w:val="24"/>
          <w:lang w:val="en-US"/>
        </w:rPr>
        <w:t xml:space="preserve">This information </w:t>
      </w:r>
      <w:r w:rsidR="00067B12">
        <w:rPr>
          <w:rFonts w:ascii="Arial" w:hAnsi="Arial" w:cs="Arial"/>
          <w:sz w:val="24"/>
          <w:szCs w:val="24"/>
          <w:lang w:val="en-US"/>
        </w:rPr>
        <w:t>may contain</w:t>
      </w:r>
      <w:r w:rsidRPr="00FC5E54">
        <w:rPr>
          <w:rFonts w:ascii="Arial" w:hAnsi="Arial" w:cs="Arial"/>
          <w:sz w:val="24"/>
          <w:szCs w:val="24"/>
          <w:lang w:val="en-US"/>
        </w:rPr>
        <w:t xml:space="preserve"> personal data including your name, date of birth, sex</w:t>
      </w:r>
      <w:r w:rsidR="00B770D0">
        <w:rPr>
          <w:rFonts w:ascii="Arial" w:hAnsi="Arial" w:cs="Arial"/>
          <w:sz w:val="24"/>
          <w:szCs w:val="24"/>
          <w:lang w:val="en-US"/>
        </w:rPr>
        <w:t>,</w:t>
      </w:r>
      <w:r w:rsidRPr="00FC5E54">
        <w:rPr>
          <w:rFonts w:ascii="Arial" w:hAnsi="Arial" w:cs="Arial"/>
          <w:sz w:val="24"/>
          <w:szCs w:val="24"/>
          <w:lang w:val="en-US"/>
        </w:rPr>
        <w:t xml:space="preserve"> address</w:t>
      </w:r>
      <w:r w:rsidR="00067B12">
        <w:rPr>
          <w:rFonts w:ascii="Arial" w:hAnsi="Arial" w:cs="Arial"/>
          <w:sz w:val="24"/>
          <w:szCs w:val="24"/>
          <w:lang w:val="en-US"/>
        </w:rPr>
        <w:t xml:space="preserve">, </w:t>
      </w:r>
      <w:r w:rsidRPr="00FC5E54">
        <w:rPr>
          <w:rFonts w:ascii="Arial" w:hAnsi="Arial" w:cs="Arial"/>
          <w:sz w:val="24"/>
          <w:szCs w:val="24"/>
          <w:lang w:val="en-US"/>
        </w:rPr>
        <w:t>telephone number</w:t>
      </w:r>
      <w:r w:rsidR="00067B12">
        <w:rPr>
          <w:rFonts w:ascii="Arial" w:hAnsi="Arial" w:cs="Arial"/>
          <w:sz w:val="24"/>
          <w:szCs w:val="24"/>
          <w:lang w:val="en-US"/>
        </w:rPr>
        <w:t xml:space="preserve"> and information about your health</w:t>
      </w:r>
      <w:r w:rsidRPr="00FC5E54">
        <w:rPr>
          <w:rFonts w:ascii="Arial" w:hAnsi="Arial" w:cs="Arial"/>
          <w:sz w:val="24"/>
          <w:szCs w:val="24"/>
          <w:lang w:val="en-US"/>
        </w:rPr>
        <w:t>.</w:t>
      </w:r>
    </w:p>
    <w:p w14:paraId="387F09F9" w14:textId="02D0875A" w:rsidR="00371EF9" w:rsidRDefault="00371EF9" w:rsidP="00BB6E29">
      <w:pPr>
        <w:rPr>
          <w:rFonts w:ascii="Arial" w:hAnsi="Arial" w:cs="Arial"/>
          <w:sz w:val="24"/>
          <w:szCs w:val="24"/>
          <w:lang w:val="en-US"/>
        </w:rPr>
      </w:pPr>
    </w:p>
    <w:p w14:paraId="4A83B55C" w14:textId="2F48961C" w:rsidR="00EE2035" w:rsidRPr="00FC5E54" w:rsidRDefault="00EE2035" w:rsidP="00FC5E54">
      <w:pPr>
        <w:pStyle w:val="ListParagraph"/>
        <w:numPr>
          <w:ilvl w:val="0"/>
          <w:numId w:val="13"/>
        </w:numPr>
        <w:rPr>
          <w:rFonts w:ascii="Arial" w:hAnsi="Arial" w:cs="Arial"/>
          <w:bCs/>
          <w:sz w:val="24"/>
          <w:szCs w:val="24"/>
          <w:lang w:val="en-US"/>
        </w:rPr>
      </w:pPr>
      <w:r w:rsidRPr="00FC5E54">
        <w:rPr>
          <w:rFonts w:ascii="Arial" w:hAnsi="Arial" w:cs="Arial"/>
          <w:bCs/>
          <w:sz w:val="24"/>
          <w:szCs w:val="24"/>
          <w:lang w:val="en-US"/>
        </w:rPr>
        <w:t>Additionally, images of you will be recorded as t</w:t>
      </w:r>
      <w:r w:rsidR="006C227F" w:rsidRPr="00FC5E54">
        <w:rPr>
          <w:rFonts w:ascii="Arial" w:hAnsi="Arial" w:cs="Arial"/>
          <w:bCs/>
          <w:sz w:val="24"/>
          <w:szCs w:val="24"/>
          <w:lang w:val="en-US"/>
        </w:rPr>
        <w:t xml:space="preserve">he University and USW Sport Centre has CCTV throughout </w:t>
      </w:r>
      <w:r w:rsidRPr="00FC5E54">
        <w:rPr>
          <w:rFonts w:ascii="Arial" w:hAnsi="Arial" w:cs="Arial"/>
          <w:bCs/>
          <w:sz w:val="24"/>
          <w:szCs w:val="24"/>
          <w:lang w:val="en-US"/>
        </w:rPr>
        <w:t>its estate.</w:t>
      </w:r>
    </w:p>
    <w:p w14:paraId="397AE8BF" w14:textId="77777777" w:rsidR="00EE2035" w:rsidRDefault="00EE2035" w:rsidP="009F0B7D">
      <w:pPr>
        <w:rPr>
          <w:rFonts w:ascii="Arial" w:hAnsi="Arial" w:cs="Arial"/>
          <w:b/>
          <w:bCs/>
          <w:sz w:val="24"/>
          <w:szCs w:val="24"/>
          <w:lang w:val="en-US"/>
        </w:rPr>
      </w:pPr>
    </w:p>
    <w:p w14:paraId="234891DF" w14:textId="71DE249B" w:rsidR="00113F51" w:rsidRPr="00C07931" w:rsidRDefault="00EE2035" w:rsidP="009F0B7D">
      <w:pPr>
        <w:rPr>
          <w:rFonts w:ascii="Arial" w:hAnsi="Arial" w:cs="Arial"/>
          <w:b/>
          <w:bCs/>
          <w:sz w:val="24"/>
          <w:szCs w:val="24"/>
          <w:lang w:val="en-US"/>
        </w:rPr>
      </w:pPr>
      <w:r>
        <w:rPr>
          <w:rFonts w:ascii="Arial" w:hAnsi="Arial" w:cs="Arial"/>
          <w:b/>
          <w:bCs/>
          <w:sz w:val="24"/>
          <w:szCs w:val="24"/>
          <w:lang w:val="en-US"/>
        </w:rPr>
        <w:t xml:space="preserve"> </w:t>
      </w:r>
    </w:p>
    <w:p w14:paraId="3210D23B" w14:textId="77777777" w:rsidR="00B266BC" w:rsidRPr="00DD65C3" w:rsidRDefault="00B266BC" w:rsidP="00DD65C3">
      <w:pPr>
        <w:rPr>
          <w:rFonts w:ascii="Arial" w:hAnsi="Arial" w:cs="Arial"/>
          <w:b/>
          <w:sz w:val="24"/>
          <w:szCs w:val="24"/>
          <w:u w:val="single"/>
          <w:lang w:val="en-US"/>
        </w:rPr>
      </w:pPr>
      <w:r w:rsidRPr="00DD65C3">
        <w:rPr>
          <w:rFonts w:ascii="Arial" w:hAnsi="Arial" w:cs="Arial"/>
          <w:b/>
          <w:sz w:val="24"/>
          <w:szCs w:val="24"/>
          <w:u w:val="single"/>
          <w:lang w:val="en-US"/>
        </w:rPr>
        <w:t>Why we collect this information?</w:t>
      </w:r>
    </w:p>
    <w:p w14:paraId="4A5E0071" w14:textId="77777777" w:rsidR="00A17650" w:rsidRPr="00C07931" w:rsidRDefault="009E4D4A" w:rsidP="00A17650">
      <w:pPr>
        <w:rPr>
          <w:rFonts w:ascii="Arial" w:hAnsi="Arial" w:cs="Arial"/>
          <w:b/>
          <w:bCs/>
          <w:sz w:val="24"/>
          <w:szCs w:val="24"/>
          <w:lang w:val="en-US"/>
        </w:rPr>
      </w:pPr>
      <w:r w:rsidRPr="00C07931">
        <w:rPr>
          <w:rFonts w:ascii="Arial" w:hAnsi="Arial" w:cs="Arial"/>
          <w:b/>
          <w:bCs/>
          <w:sz w:val="24"/>
          <w:szCs w:val="24"/>
          <w:lang w:val="en-US"/>
        </w:rPr>
        <w:tab/>
      </w:r>
    </w:p>
    <w:p w14:paraId="09ED5BD8" w14:textId="5057D47A" w:rsidR="00C403DB" w:rsidRPr="00C403DB" w:rsidRDefault="00C403DB" w:rsidP="00C403DB">
      <w:pPr>
        <w:pStyle w:val="ListParagraph"/>
        <w:numPr>
          <w:ilvl w:val="0"/>
          <w:numId w:val="12"/>
        </w:numPr>
        <w:rPr>
          <w:rFonts w:ascii="Arial" w:hAnsi="Arial" w:cs="Arial"/>
          <w:sz w:val="24"/>
          <w:szCs w:val="24"/>
        </w:rPr>
      </w:pPr>
      <w:r>
        <w:rPr>
          <w:rFonts w:ascii="Arial" w:hAnsi="Arial" w:cs="Arial"/>
          <w:sz w:val="24"/>
          <w:szCs w:val="24"/>
        </w:rPr>
        <w:t xml:space="preserve">To be able to </w:t>
      </w:r>
      <w:r w:rsidRPr="00C403DB">
        <w:rPr>
          <w:rFonts w:ascii="Arial" w:hAnsi="Arial" w:cs="Arial"/>
          <w:sz w:val="24"/>
          <w:szCs w:val="24"/>
        </w:rPr>
        <w:t xml:space="preserve">administer your membership </w:t>
      </w:r>
      <w:r>
        <w:rPr>
          <w:rFonts w:ascii="Arial" w:hAnsi="Arial" w:cs="Arial"/>
          <w:sz w:val="24"/>
          <w:szCs w:val="24"/>
        </w:rPr>
        <w:t xml:space="preserve">and/ </w:t>
      </w:r>
      <w:r w:rsidRPr="00C403DB">
        <w:rPr>
          <w:rFonts w:ascii="Arial" w:hAnsi="Arial" w:cs="Arial"/>
          <w:sz w:val="24"/>
          <w:szCs w:val="24"/>
        </w:rPr>
        <w:t xml:space="preserve">or </w:t>
      </w:r>
      <w:r w:rsidR="006C227F">
        <w:rPr>
          <w:rFonts w:ascii="Arial" w:hAnsi="Arial" w:cs="Arial"/>
          <w:sz w:val="24"/>
          <w:szCs w:val="24"/>
        </w:rPr>
        <w:t xml:space="preserve">your </w:t>
      </w:r>
      <w:r w:rsidRPr="00C403DB">
        <w:rPr>
          <w:rFonts w:ascii="Arial" w:hAnsi="Arial" w:cs="Arial"/>
          <w:sz w:val="24"/>
          <w:szCs w:val="24"/>
        </w:rPr>
        <w:t>bookings at USW Treforest Sport Centre.</w:t>
      </w:r>
    </w:p>
    <w:p w14:paraId="01593879" w14:textId="0BD55255" w:rsidR="00C403DB" w:rsidRPr="00C403DB" w:rsidRDefault="00C403DB" w:rsidP="00C403DB">
      <w:pPr>
        <w:pStyle w:val="ListParagraph"/>
        <w:numPr>
          <w:ilvl w:val="0"/>
          <w:numId w:val="12"/>
        </w:numPr>
        <w:rPr>
          <w:rFonts w:ascii="Arial" w:hAnsi="Arial" w:cs="Arial"/>
          <w:sz w:val="24"/>
          <w:szCs w:val="24"/>
        </w:rPr>
      </w:pPr>
      <w:r w:rsidRPr="00C403DB">
        <w:rPr>
          <w:rFonts w:ascii="Arial" w:hAnsi="Arial" w:cs="Arial"/>
          <w:sz w:val="24"/>
          <w:szCs w:val="24"/>
        </w:rPr>
        <w:t>To safeguard and promote the welfare of our customers.</w:t>
      </w:r>
    </w:p>
    <w:p w14:paraId="11C44393" w14:textId="22ECFEFA" w:rsidR="00C403DB" w:rsidRPr="00C403DB" w:rsidRDefault="00C403DB" w:rsidP="00C403DB">
      <w:pPr>
        <w:pStyle w:val="ListParagraph"/>
        <w:numPr>
          <w:ilvl w:val="0"/>
          <w:numId w:val="12"/>
        </w:numPr>
        <w:rPr>
          <w:rFonts w:ascii="Arial" w:hAnsi="Arial" w:cs="Arial"/>
          <w:sz w:val="24"/>
          <w:szCs w:val="24"/>
        </w:rPr>
      </w:pPr>
      <w:r w:rsidRPr="00C403DB">
        <w:rPr>
          <w:rFonts w:ascii="Arial" w:hAnsi="Arial" w:cs="Arial"/>
          <w:sz w:val="24"/>
          <w:szCs w:val="24"/>
        </w:rPr>
        <w:t>To contact customers should it be necessary for example, if a class/ course that you are booked onto is cance</w:t>
      </w:r>
      <w:r>
        <w:rPr>
          <w:rFonts w:ascii="Arial" w:hAnsi="Arial" w:cs="Arial"/>
          <w:sz w:val="24"/>
          <w:szCs w:val="24"/>
        </w:rPr>
        <w:t>lled we will notify you.</w:t>
      </w:r>
    </w:p>
    <w:p w14:paraId="3CA9086F" w14:textId="301E8E9C" w:rsidR="00C403DB" w:rsidRDefault="00C403DB" w:rsidP="00C403DB">
      <w:pPr>
        <w:pStyle w:val="ListParagraph"/>
        <w:numPr>
          <w:ilvl w:val="0"/>
          <w:numId w:val="12"/>
        </w:numPr>
        <w:rPr>
          <w:rFonts w:ascii="Arial" w:hAnsi="Arial" w:cs="Arial"/>
          <w:sz w:val="24"/>
          <w:szCs w:val="24"/>
        </w:rPr>
      </w:pPr>
      <w:r w:rsidRPr="00C403DB">
        <w:rPr>
          <w:rFonts w:ascii="Arial" w:hAnsi="Arial" w:cs="Arial"/>
          <w:sz w:val="24"/>
          <w:szCs w:val="24"/>
        </w:rPr>
        <w:t>For analysing usage of centre facilities in order to help improve our services.</w:t>
      </w:r>
    </w:p>
    <w:p w14:paraId="1F51C739" w14:textId="63A0194A" w:rsidR="006C227F" w:rsidRDefault="00EE2035" w:rsidP="00C403DB">
      <w:pPr>
        <w:pStyle w:val="ListParagraph"/>
        <w:numPr>
          <w:ilvl w:val="0"/>
          <w:numId w:val="12"/>
        </w:numPr>
        <w:rPr>
          <w:rFonts w:ascii="Arial" w:hAnsi="Arial" w:cs="Arial"/>
          <w:sz w:val="24"/>
          <w:szCs w:val="24"/>
        </w:rPr>
      </w:pPr>
      <w:r>
        <w:rPr>
          <w:rFonts w:ascii="Arial" w:hAnsi="Arial" w:cs="Arial"/>
          <w:sz w:val="24"/>
          <w:szCs w:val="24"/>
        </w:rPr>
        <w:t>To help to ensure student, staff and the public’s safety and security.</w:t>
      </w:r>
    </w:p>
    <w:p w14:paraId="0FF71D07" w14:textId="10896217" w:rsidR="00EE2035" w:rsidRPr="00C403DB" w:rsidRDefault="00EE2035" w:rsidP="00C403DB">
      <w:pPr>
        <w:pStyle w:val="ListParagraph"/>
        <w:numPr>
          <w:ilvl w:val="0"/>
          <w:numId w:val="12"/>
        </w:numPr>
        <w:rPr>
          <w:rFonts w:ascii="Arial" w:hAnsi="Arial" w:cs="Arial"/>
          <w:sz w:val="24"/>
          <w:szCs w:val="24"/>
        </w:rPr>
      </w:pPr>
      <w:r>
        <w:rPr>
          <w:rFonts w:ascii="Arial" w:hAnsi="Arial" w:cs="Arial"/>
          <w:sz w:val="24"/>
          <w:szCs w:val="24"/>
        </w:rPr>
        <w:t>If we contact you to promote our services, we will gain your consent first.</w:t>
      </w:r>
    </w:p>
    <w:p w14:paraId="1E5D4015" w14:textId="77777777" w:rsidR="00C403DB" w:rsidRPr="00C403DB" w:rsidRDefault="00C403DB" w:rsidP="00C403DB">
      <w:pPr>
        <w:rPr>
          <w:rFonts w:ascii="Arial" w:hAnsi="Arial" w:cs="Arial"/>
          <w:sz w:val="24"/>
          <w:szCs w:val="24"/>
        </w:rPr>
      </w:pPr>
    </w:p>
    <w:p w14:paraId="3FD3E218" w14:textId="77777777" w:rsidR="006C227F" w:rsidRDefault="006C227F" w:rsidP="000755AA">
      <w:pPr>
        <w:rPr>
          <w:rFonts w:ascii="Arial" w:hAnsi="Arial"/>
          <w:bCs/>
          <w:i/>
          <w:color w:val="002060"/>
          <w:sz w:val="24"/>
          <w:szCs w:val="24"/>
          <w:highlight w:val="yellow"/>
          <w:lang w:val="en-US"/>
        </w:rPr>
      </w:pPr>
    </w:p>
    <w:p w14:paraId="7D566E33" w14:textId="77777777" w:rsidR="006C227F" w:rsidRDefault="006C227F" w:rsidP="006C227F">
      <w:pPr>
        <w:pStyle w:val="Default"/>
      </w:pPr>
    </w:p>
    <w:p w14:paraId="4A553DA7" w14:textId="15953511" w:rsidR="006C227F" w:rsidRDefault="006C227F" w:rsidP="006C227F">
      <w:pPr>
        <w:pStyle w:val="Default"/>
        <w:rPr>
          <w:sz w:val="23"/>
          <w:szCs w:val="23"/>
        </w:rPr>
      </w:pPr>
      <w:r>
        <w:rPr>
          <w:sz w:val="23"/>
          <w:szCs w:val="23"/>
        </w:rPr>
        <w:t xml:space="preserve"> </w:t>
      </w:r>
    </w:p>
    <w:p w14:paraId="3A51425F" w14:textId="77777777" w:rsidR="00B266BC" w:rsidRPr="004457AB" w:rsidRDefault="00B266BC" w:rsidP="004457AB">
      <w:pPr>
        <w:rPr>
          <w:rFonts w:ascii="Arial" w:hAnsi="Arial" w:cs="Arial"/>
          <w:b/>
          <w:sz w:val="24"/>
          <w:szCs w:val="24"/>
          <w:u w:val="single"/>
          <w:lang w:val="en-US"/>
        </w:rPr>
      </w:pPr>
      <w:r w:rsidRPr="004457AB">
        <w:rPr>
          <w:rFonts w:ascii="Arial" w:hAnsi="Arial" w:cs="Arial"/>
          <w:b/>
          <w:sz w:val="24"/>
          <w:szCs w:val="24"/>
          <w:u w:val="single"/>
          <w:lang w:val="en-US"/>
        </w:rPr>
        <w:t>What is our legal basis for processing?</w:t>
      </w:r>
    </w:p>
    <w:p w14:paraId="5A6C051C" w14:textId="77777777" w:rsidR="009E4D4A" w:rsidRPr="00C07931" w:rsidRDefault="009E4D4A" w:rsidP="009E4D4A">
      <w:pPr>
        <w:pStyle w:val="ListParagraph"/>
        <w:rPr>
          <w:rFonts w:ascii="Arial" w:hAnsi="Arial" w:cs="Arial"/>
          <w:b/>
          <w:sz w:val="24"/>
          <w:szCs w:val="24"/>
          <w:lang w:val="en-US"/>
        </w:rPr>
      </w:pPr>
    </w:p>
    <w:p w14:paraId="7D0CF1C3" w14:textId="71BBDF3F" w:rsidR="00BB3AC0" w:rsidRDefault="00BB3AC0" w:rsidP="004457AB">
      <w:pPr>
        <w:rPr>
          <w:rFonts w:ascii="Arial" w:hAnsi="Arial" w:cs="Arial"/>
          <w:sz w:val="24"/>
          <w:szCs w:val="24"/>
          <w:lang w:val="en-US"/>
        </w:rPr>
      </w:pPr>
      <w:r w:rsidRPr="004457AB">
        <w:rPr>
          <w:rFonts w:ascii="Arial" w:hAnsi="Arial" w:cs="Arial"/>
          <w:sz w:val="24"/>
          <w:szCs w:val="24"/>
          <w:lang w:val="en-US"/>
        </w:rPr>
        <w:t xml:space="preserve">In processing </w:t>
      </w:r>
      <w:r w:rsidR="004457AB">
        <w:rPr>
          <w:rFonts w:ascii="Arial" w:hAnsi="Arial" w:cs="Arial"/>
          <w:sz w:val="24"/>
          <w:szCs w:val="24"/>
          <w:lang w:val="en-US"/>
        </w:rPr>
        <w:t>the</w:t>
      </w:r>
      <w:r w:rsidRPr="004457AB">
        <w:rPr>
          <w:rFonts w:ascii="Arial" w:hAnsi="Arial" w:cs="Arial"/>
          <w:sz w:val="24"/>
          <w:szCs w:val="24"/>
          <w:u w:val="single"/>
          <w:lang w:val="en-US"/>
        </w:rPr>
        <w:t xml:space="preserve"> personal data</w:t>
      </w:r>
      <w:r w:rsidRPr="004457AB">
        <w:rPr>
          <w:rFonts w:ascii="Arial" w:hAnsi="Arial" w:cs="Arial"/>
          <w:sz w:val="24"/>
          <w:szCs w:val="24"/>
          <w:lang w:val="en-US"/>
        </w:rPr>
        <w:t xml:space="preserve"> </w:t>
      </w:r>
      <w:r w:rsidR="004457AB">
        <w:rPr>
          <w:rFonts w:ascii="Arial" w:hAnsi="Arial" w:cs="Arial"/>
          <w:sz w:val="24"/>
          <w:szCs w:val="24"/>
          <w:lang w:val="en-US"/>
        </w:rPr>
        <w:t xml:space="preserve">of </w:t>
      </w:r>
      <w:r w:rsidR="00DC3198">
        <w:rPr>
          <w:rFonts w:ascii="Arial" w:hAnsi="Arial" w:cs="Arial"/>
          <w:sz w:val="24"/>
          <w:szCs w:val="24"/>
          <w:lang w:val="en-US"/>
        </w:rPr>
        <w:t xml:space="preserve">our customers, USW Treforest Sport Centre </w:t>
      </w:r>
      <w:r w:rsidRPr="004457AB">
        <w:rPr>
          <w:rFonts w:ascii="Arial" w:hAnsi="Arial" w:cs="Arial"/>
          <w:sz w:val="24"/>
          <w:szCs w:val="24"/>
          <w:lang w:val="en-US"/>
        </w:rPr>
        <w:t>relies upon the following legal basis</w:t>
      </w:r>
      <w:r w:rsidR="004457AB">
        <w:rPr>
          <w:rFonts w:ascii="Arial" w:hAnsi="Arial" w:cs="Arial"/>
          <w:sz w:val="24"/>
          <w:szCs w:val="24"/>
          <w:lang w:val="en-US"/>
        </w:rPr>
        <w:t xml:space="preserve"> as </w:t>
      </w:r>
      <w:r w:rsidR="000C04CE">
        <w:rPr>
          <w:rFonts w:ascii="Arial" w:hAnsi="Arial" w:cs="Arial"/>
          <w:sz w:val="24"/>
          <w:szCs w:val="24"/>
          <w:lang w:val="en-US"/>
        </w:rPr>
        <w:t>appropriate</w:t>
      </w:r>
      <w:r w:rsidRPr="004457AB">
        <w:rPr>
          <w:rFonts w:ascii="Arial" w:hAnsi="Arial" w:cs="Arial"/>
          <w:sz w:val="24"/>
          <w:szCs w:val="24"/>
          <w:lang w:val="en-US"/>
        </w:rPr>
        <w:t>:</w:t>
      </w:r>
    </w:p>
    <w:p w14:paraId="4F706075" w14:textId="07BEC9A0" w:rsidR="00DC3198" w:rsidRDefault="00DC3198" w:rsidP="004457AB">
      <w:pPr>
        <w:rPr>
          <w:rFonts w:ascii="Arial" w:hAnsi="Arial" w:cs="Arial"/>
          <w:sz w:val="24"/>
          <w:szCs w:val="24"/>
          <w:lang w:val="en-US"/>
        </w:rPr>
      </w:pPr>
    </w:p>
    <w:p w14:paraId="3D49AD5B" w14:textId="3A6C11DE" w:rsidR="00DC3198" w:rsidRPr="00DC3198" w:rsidRDefault="00DC3198" w:rsidP="00DC3198">
      <w:pPr>
        <w:pStyle w:val="ListParagraph"/>
        <w:numPr>
          <w:ilvl w:val="0"/>
          <w:numId w:val="14"/>
        </w:numPr>
        <w:rPr>
          <w:rFonts w:ascii="Arial" w:hAnsi="Arial" w:cs="Arial"/>
          <w:sz w:val="24"/>
          <w:szCs w:val="24"/>
          <w:lang w:val="en-US"/>
        </w:rPr>
      </w:pPr>
      <w:r>
        <w:rPr>
          <w:rFonts w:ascii="Arial" w:hAnsi="Arial" w:cs="Arial"/>
          <w:sz w:val="24"/>
          <w:szCs w:val="24"/>
          <w:lang w:val="en-US"/>
        </w:rPr>
        <w:t>Processing is necessary for the performance of a contract with the data subject.</w:t>
      </w:r>
    </w:p>
    <w:p w14:paraId="18AAD911" w14:textId="4FD1DB3B" w:rsidR="000755AA" w:rsidRDefault="000755AA" w:rsidP="004457AB">
      <w:pPr>
        <w:rPr>
          <w:rFonts w:ascii="Arial" w:hAnsi="Arial" w:cs="Arial"/>
          <w:sz w:val="24"/>
          <w:szCs w:val="24"/>
          <w:lang w:val="en-US"/>
        </w:rPr>
      </w:pPr>
    </w:p>
    <w:p w14:paraId="58F51E4A" w14:textId="1C3A1586" w:rsidR="0010165D" w:rsidRDefault="0010165D" w:rsidP="000755AA">
      <w:pPr>
        <w:pStyle w:val="ListParagraph"/>
        <w:ind w:left="0"/>
        <w:rPr>
          <w:rFonts w:ascii="Arial" w:hAnsi="Arial"/>
          <w:color w:val="002060"/>
          <w:highlight w:val="yellow"/>
          <w:lang w:val="en-US"/>
        </w:rPr>
      </w:pPr>
    </w:p>
    <w:p w14:paraId="7B587B96" w14:textId="77777777" w:rsidR="0010165D" w:rsidRPr="00DF1FC2" w:rsidRDefault="0010165D" w:rsidP="000755AA">
      <w:pPr>
        <w:pStyle w:val="ListParagraph"/>
        <w:ind w:left="0"/>
        <w:rPr>
          <w:rFonts w:ascii="Arial" w:hAnsi="Arial"/>
          <w:color w:val="002060"/>
          <w:highlight w:val="yellow"/>
          <w:lang w:val="en-US"/>
        </w:rPr>
      </w:pPr>
    </w:p>
    <w:p w14:paraId="401668BD" w14:textId="77777777" w:rsidR="000755AA" w:rsidRPr="00DF1FC2" w:rsidRDefault="000755AA" w:rsidP="000755AA">
      <w:pPr>
        <w:pStyle w:val="ListParagraph"/>
        <w:rPr>
          <w:rFonts w:ascii="Arial" w:hAnsi="Arial"/>
          <w:color w:val="002060"/>
          <w:highlight w:val="yellow"/>
          <w:lang w:val="en-US"/>
        </w:rPr>
      </w:pPr>
    </w:p>
    <w:p w14:paraId="3135B6BF" w14:textId="77777777" w:rsidR="000755AA" w:rsidRPr="00DF1FC2" w:rsidRDefault="000755AA" w:rsidP="000755AA">
      <w:pPr>
        <w:pStyle w:val="ListParagraph"/>
        <w:rPr>
          <w:rFonts w:ascii="Arial" w:hAnsi="Arial"/>
          <w:color w:val="002060"/>
          <w:highlight w:val="yellow"/>
          <w:lang w:val="en-US"/>
        </w:rPr>
      </w:pPr>
    </w:p>
    <w:p w14:paraId="00271B0A" w14:textId="77777777" w:rsidR="000755AA" w:rsidRPr="00DF1FC2" w:rsidRDefault="000755AA" w:rsidP="000755AA">
      <w:pPr>
        <w:pStyle w:val="ListParagraph"/>
        <w:rPr>
          <w:rFonts w:ascii="Arial" w:hAnsi="Arial"/>
          <w:color w:val="002060"/>
          <w:sz w:val="24"/>
          <w:szCs w:val="24"/>
          <w:highlight w:val="yellow"/>
          <w:lang w:val="en-US"/>
        </w:rPr>
      </w:pPr>
    </w:p>
    <w:p w14:paraId="4B69BBC5" w14:textId="77777777" w:rsidR="00B82B17" w:rsidRDefault="00B82B17" w:rsidP="000C04CE">
      <w:pPr>
        <w:rPr>
          <w:rFonts w:ascii="Arial" w:hAnsi="Arial"/>
          <w:b/>
          <w:bCs/>
          <w:color w:val="000000" w:themeColor="text1"/>
          <w:sz w:val="24"/>
          <w:szCs w:val="24"/>
          <w:u w:val="single"/>
          <w:lang w:val="en-US"/>
        </w:rPr>
      </w:pPr>
    </w:p>
    <w:p w14:paraId="5FF9B3E8" w14:textId="4647CBFE" w:rsidR="00B266BC" w:rsidRPr="000C04CE" w:rsidRDefault="00B266BC" w:rsidP="000C04CE">
      <w:pPr>
        <w:rPr>
          <w:rFonts w:ascii="Arial" w:hAnsi="Arial"/>
          <w:b/>
          <w:bCs/>
          <w:color w:val="000000" w:themeColor="text1"/>
          <w:sz w:val="24"/>
          <w:szCs w:val="24"/>
          <w:u w:val="single"/>
          <w:lang w:val="en-US"/>
        </w:rPr>
      </w:pPr>
      <w:r w:rsidRPr="000C04CE">
        <w:rPr>
          <w:rFonts w:ascii="Arial" w:hAnsi="Arial"/>
          <w:b/>
          <w:bCs/>
          <w:color w:val="000000" w:themeColor="text1"/>
          <w:sz w:val="24"/>
          <w:szCs w:val="24"/>
          <w:u w:val="single"/>
          <w:lang w:val="en-US"/>
        </w:rPr>
        <w:lastRenderedPageBreak/>
        <w:t>Who are the recipients or categories of recipients?</w:t>
      </w:r>
    </w:p>
    <w:p w14:paraId="0977AB7E" w14:textId="77777777" w:rsidR="009E4D4A" w:rsidRPr="00DF1FC2" w:rsidRDefault="009E4D4A" w:rsidP="009E4D4A">
      <w:pPr>
        <w:pStyle w:val="ListParagraph"/>
        <w:rPr>
          <w:rFonts w:ascii="Arial" w:hAnsi="Arial"/>
          <w:b/>
          <w:bCs/>
          <w:color w:val="002060"/>
          <w:sz w:val="24"/>
          <w:szCs w:val="24"/>
          <w:lang w:val="en-US"/>
        </w:rPr>
      </w:pPr>
    </w:p>
    <w:p w14:paraId="23674E71" w14:textId="77777777" w:rsidR="000C04CE" w:rsidRDefault="007B6B39" w:rsidP="000C04CE">
      <w:pPr>
        <w:rPr>
          <w:rFonts w:ascii="Arial" w:hAnsi="Arial"/>
          <w:sz w:val="24"/>
          <w:lang w:val="en-US"/>
        </w:rPr>
      </w:pPr>
      <w:r w:rsidRPr="000C04CE">
        <w:rPr>
          <w:rFonts w:ascii="Arial" w:hAnsi="Arial"/>
          <w:sz w:val="24"/>
          <w:lang w:val="en-US"/>
        </w:rPr>
        <w:t xml:space="preserve">Where necessary personal information will be shared internally within the faculties and departments across the University.  </w:t>
      </w:r>
      <w:r w:rsidR="000C04CE">
        <w:rPr>
          <w:rFonts w:ascii="Arial" w:hAnsi="Arial"/>
          <w:sz w:val="24"/>
          <w:lang w:val="en-US"/>
        </w:rPr>
        <w:t>Such sharing will be subject to confidentiality protocols and access restrictions.</w:t>
      </w:r>
    </w:p>
    <w:p w14:paraId="4D39185F" w14:textId="3746F268" w:rsidR="007B6B39" w:rsidRDefault="000C04CE" w:rsidP="007B6B39">
      <w:pPr>
        <w:spacing w:before="100" w:beforeAutospacing="1" w:after="100" w:afterAutospacing="1"/>
        <w:rPr>
          <w:rFonts w:ascii="Arial" w:eastAsia="Times New Roman" w:hAnsi="Arial" w:cs="Arial"/>
          <w:sz w:val="24"/>
          <w:szCs w:val="24"/>
          <w:lang w:val="en" w:eastAsia="en-GB"/>
        </w:rPr>
      </w:pPr>
      <w:r w:rsidRPr="000C04CE">
        <w:rPr>
          <w:rFonts w:ascii="Arial" w:eastAsia="Times New Roman" w:hAnsi="Arial" w:cs="Arial"/>
          <w:sz w:val="24"/>
          <w:szCs w:val="24"/>
          <w:lang w:val="en" w:eastAsia="en-GB"/>
        </w:rPr>
        <w:t xml:space="preserve">This section outlines the major organisations </w:t>
      </w:r>
      <w:r>
        <w:rPr>
          <w:rFonts w:ascii="Arial" w:eastAsia="Times New Roman" w:hAnsi="Arial" w:cs="Arial"/>
          <w:sz w:val="24"/>
          <w:szCs w:val="24"/>
          <w:lang w:val="en" w:eastAsia="en-GB"/>
        </w:rPr>
        <w:t xml:space="preserve">to </w:t>
      </w:r>
      <w:r w:rsidRPr="000C04CE">
        <w:rPr>
          <w:rFonts w:ascii="Arial" w:eastAsia="Times New Roman" w:hAnsi="Arial" w:cs="Arial"/>
          <w:sz w:val="24"/>
          <w:szCs w:val="24"/>
          <w:lang w:val="en" w:eastAsia="en-GB"/>
        </w:rPr>
        <w:t xml:space="preserve">which we </w:t>
      </w:r>
      <w:r w:rsidR="004A078F">
        <w:rPr>
          <w:rFonts w:ascii="Arial" w:eastAsia="Times New Roman" w:hAnsi="Arial" w:cs="Arial"/>
          <w:sz w:val="24"/>
          <w:szCs w:val="24"/>
          <w:lang w:val="en" w:eastAsia="en-GB"/>
        </w:rPr>
        <w:t xml:space="preserve">may </w:t>
      </w:r>
      <w:r w:rsidRPr="000C04CE">
        <w:rPr>
          <w:rFonts w:ascii="Arial" w:eastAsia="Times New Roman" w:hAnsi="Arial" w:cs="Arial"/>
          <w:sz w:val="24"/>
          <w:szCs w:val="24"/>
          <w:lang w:val="en" w:eastAsia="en-GB"/>
        </w:rPr>
        <w:t>disclose data</w:t>
      </w:r>
      <w:r w:rsidR="004A078F">
        <w:rPr>
          <w:rFonts w:ascii="Arial" w:eastAsia="Times New Roman" w:hAnsi="Arial" w:cs="Arial"/>
          <w:sz w:val="24"/>
          <w:szCs w:val="24"/>
          <w:lang w:val="en" w:eastAsia="en-GB"/>
        </w:rPr>
        <w:t>:</w:t>
      </w:r>
      <w:r w:rsidRPr="000C04CE">
        <w:rPr>
          <w:rFonts w:ascii="Arial" w:eastAsia="Times New Roman" w:hAnsi="Arial" w:cs="Arial"/>
          <w:sz w:val="24"/>
          <w:szCs w:val="24"/>
          <w:lang w:val="en" w:eastAsia="en-GB"/>
        </w:rPr>
        <w:t xml:space="preserve"> </w:t>
      </w:r>
    </w:p>
    <w:p w14:paraId="37CE5B92" w14:textId="1C46CBDD" w:rsidR="00B82B17" w:rsidRPr="00B82B17" w:rsidRDefault="00B82B17" w:rsidP="00B82B17">
      <w:pPr>
        <w:pStyle w:val="ListParagraph"/>
        <w:numPr>
          <w:ilvl w:val="0"/>
          <w:numId w:val="14"/>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Police and Security Services, where appropriate data protection protocols have been followed.</w:t>
      </w:r>
    </w:p>
    <w:p w14:paraId="175493B4" w14:textId="2CDE18F5" w:rsidR="007B6B39" w:rsidRPr="007B6B39" w:rsidRDefault="007B6B39" w:rsidP="00996232">
      <w:pPr>
        <w:spacing w:before="100" w:beforeAutospacing="1" w:after="100" w:afterAutospacing="1"/>
        <w:rPr>
          <w:rFonts w:ascii="Arial" w:eastAsia="Times New Roman" w:hAnsi="Arial" w:cs="Arial"/>
          <w:sz w:val="24"/>
          <w:szCs w:val="24"/>
          <w:lang w:val="en" w:eastAsia="en-GB"/>
        </w:rPr>
      </w:pPr>
      <w:r w:rsidRPr="007B6B39">
        <w:rPr>
          <w:rFonts w:ascii="Arial" w:eastAsia="Times New Roman" w:hAnsi="Arial" w:cs="Arial"/>
          <w:sz w:val="24"/>
          <w:szCs w:val="24"/>
          <w:lang w:val="en" w:eastAsia="en-GB"/>
        </w:rPr>
        <w:t>Personal data may also be disclosed when legally required or where there is a legitimate interest, either for the University or the data subject, taking into account any prejudice or harm that may be caused to the data subject. </w:t>
      </w:r>
    </w:p>
    <w:p w14:paraId="22B329D3" w14:textId="5F7043D2" w:rsidR="000D1952" w:rsidRPr="007B6B39" w:rsidRDefault="007B6B39" w:rsidP="00996232">
      <w:pPr>
        <w:spacing w:before="100" w:beforeAutospacing="1" w:after="100" w:afterAutospacing="1"/>
        <w:rPr>
          <w:rFonts w:ascii="Arial" w:eastAsia="Times New Roman" w:hAnsi="Arial" w:cs="Arial"/>
          <w:sz w:val="24"/>
          <w:szCs w:val="24"/>
          <w:lang w:val="en" w:eastAsia="en-GB"/>
        </w:rPr>
      </w:pPr>
      <w:r w:rsidRPr="007B6B39">
        <w:rPr>
          <w:rFonts w:ascii="Arial" w:eastAsia="Times New Roman" w:hAnsi="Arial" w:cs="Arial"/>
          <w:sz w:val="24"/>
          <w:szCs w:val="24"/>
          <w:lang w:val="en" w:eastAsia="en-GB"/>
        </w:rPr>
        <w:t>The University may also use third party companies as data processors to carry out certain administrative functions on behalf of the University. If so, a written contract will be put in place to ensure that any personal data disclosed will be held in accordance with the</w:t>
      </w:r>
      <w:r w:rsidR="00E20742">
        <w:rPr>
          <w:rFonts w:ascii="Arial" w:eastAsia="Times New Roman" w:hAnsi="Arial" w:cs="Arial"/>
          <w:sz w:val="24"/>
          <w:szCs w:val="24"/>
          <w:lang w:val="en" w:eastAsia="en-GB"/>
        </w:rPr>
        <w:t xml:space="preserve"> data protection laws</w:t>
      </w:r>
      <w:r w:rsidRPr="007B6B39">
        <w:rPr>
          <w:rFonts w:ascii="Arial" w:eastAsia="Times New Roman" w:hAnsi="Arial" w:cs="Arial"/>
          <w:sz w:val="24"/>
          <w:szCs w:val="24"/>
          <w:lang w:val="en" w:eastAsia="en-GB"/>
        </w:rPr>
        <w:t>.</w:t>
      </w:r>
    </w:p>
    <w:p w14:paraId="4E58376D" w14:textId="77777777" w:rsidR="000D1952" w:rsidRPr="00172D3F" w:rsidRDefault="00103388" w:rsidP="00172D3F">
      <w:pPr>
        <w:rPr>
          <w:rFonts w:ascii="Arial" w:hAnsi="Arial"/>
          <w:b/>
          <w:bCs/>
          <w:sz w:val="24"/>
          <w:szCs w:val="24"/>
          <w:u w:val="single"/>
          <w:lang w:val="en-US"/>
        </w:rPr>
      </w:pPr>
      <w:r w:rsidRPr="00172D3F">
        <w:rPr>
          <w:rFonts w:ascii="Arial" w:hAnsi="Arial"/>
          <w:b/>
          <w:bCs/>
          <w:sz w:val="24"/>
          <w:szCs w:val="24"/>
          <w:u w:val="single"/>
          <w:lang w:val="en-US"/>
        </w:rPr>
        <w:t>T</w:t>
      </w:r>
      <w:r w:rsidR="000D1952" w:rsidRPr="00172D3F">
        <w:rPr>
          <w:rFonts w:ascii="Arial" w:hAnsi="Arial"/>
          <w:b/>
          <w:bCs/>
          <w:sz w:val="24"/>
          <w:szCs w:val="24"/>
          <w:u w:val="single"/>
          <w:lang w:val="en-US"/>
        </w:rPr>
        <w:t>ransfers to third countries and the safeguards in place</w:t>
      </w:r>
    </w:p>
    <w:p w14:paraId="29533E25" w14:textId="77777777" w:rsidR="000D1952" w:rsidRPr="007D7DA0" w:rsidRDefault="000D1952" w:rsidP="000D1952">
      <w:pPr>
        <w:rPr>
          <w:rFonts w:ascii="Arial" w:hAnsi="Arial"/>
          <w:b/>
          <w:bCs/>
          <w:color w:val="002060"/>
          <w:u w:val="single"/>
          <w:lang w:val="en-US"/>
        </w:rPr>
      </w:pPr>
    </w:p>
    <w:p w14:paraId="05EE95CF" w14:textId="381B5A6F" w:rsidR="000D1952" w:rsidRPr="00B82B17" w:rsidRDefault="00B82B17" w:rsidP="000D1952">
      <w:pPr>
        <w:rPr>
          <w:rFonts w:ascii="Arial" w:hAnsi="Arial"/>
          <w:bCs/>
          <w:lang w:val="en-US"/>
        </w:rPr>
      </w:pPr>
      <w:r w:rsidRPr="00B82B17">
        <w:rPr>
          <w:rFonts w:ascii="Arial" w:hAnsi="Arial"/>
          <w:bCs/>
          <w:lang w:val="en-US"/>
        </w:rPr>
        <w:t>Data will not be transferred outside the EU.</w:t>
      </w:r>
    </w:p>
    <w:p w14:paraId="0C692207" w14:textId="77777777" w:rsidR="00B82B17" w:rsidRPr="00B82B17" w:rsidRDefault="00B82B17" w:rsidP="000D1952">
      <w:pPr>
        <w:rPr>
          <w:rFonts w:ascii="Arial" w:hAnsi="Arial"/>
          <w:bCs/>
          <w:color w:val="002060"/>
          <w:lang w:val="en-US"/>
        </w:rPr>
      </w:pPr>
    </w:p>
    <w:p w14:paraId="2CF5DF5F" w14:textId="77777777" w:rsidR="00103388" w:rsidRPr="00172D3F" w:rsidRDefault="00103388" w:rsidP="00172D3F">
      <w:pPr>
        <w:rPr>
          <w:rFonts w:ascii="Arial" w:hAnsi="Arial"/>
          <w:b/>
          <w:bCs/>
          <w:u w:val="single"/>
          <w:lang w:val="en-US"/>
        </w:rPr>
      </w:pPr>
      <w:r w:rsidRPr="00172D3F">
        <w:rPr>
          <w:rFonts w:ascii="Arial" w:hAnsi="Arial"/>
          <w:b/>
          <w:bCs/>
          <w:u w:val="single"/>
          <w:lang w:val="en-US"/>
        </w:rPr>
        <w:t>Retention of</w:t>
      </w:r>
      <w:r w:rsidR="00B266BC" w:rsidRPr="00172D3F">
        <w:rPr>
          <w:rFonts w:ascii="Arial" w:hAnsi="Arial"/>
          <w:b/>
          <w:bCs/>
          <w:u w:val="single"/>
          <w:lang w:val="en-US"/>
        </w:rPr>
        <w:t xml:space="preserve"> data</w:t>
      </w:r>
    </w:p>
    <w:p w14:paraId="6F8709B0" w14:textId="77777777" w:rsidR="00172D3F" w:rsidRPr="00172D3F" w:rsidRDefault="00172D3F" w:rsidP="00172D3F">
      <w:pPr>
        <w:ind w:left="360"/>
        <w:rPr>
          <w:rFonts w:ascii="Arial" w:hAnsi="Arial"/>
          <w:b/>
          <w:bCs/>
          <w:color w:val="002060"/>
          <w:u w:val="single"/>
          <w:lang w:val="en-US"/>
        </w:rPr>
      </w:pPr>
    </w:p>
    <w:p w14:paraId="2A8B9E66" w14:textId="23CE67E9" w:rsidR="00921FA4" w:rsidRPr="003976A6" w:rsidRDefault="00172D3F" w:rsidP="00172D3F">
      <w:pPr>
        <w:rPr>
          <w:rFonts w:ascii="Arial" w:eastAsia="Times New Roman" w:hAnsi="Arial" w:cs="Arial"/>
          <w:sz w:val="24"/>
          <w:szCs w:val="24"/>
          <w:lang w:eastAsia="en-GB"/>
        </w:rPr>
      </w:pPr>
      <w:r w:rsidRPr="003976A6">
        <w:rPr>
          <w:rFonts w:ascii="Arial" w:eastAsia="Times New Roman" w:hAnsi="Arial" w:cs="Arial"/>
          <w:sz w:val="24"/>
          <w:szCs w:val="24"/>
          <w:lang w:eastAsia="en-GB"/>
        </w:rPr>
        <w:t xml:space="preserve">All data held about USW activities and all personal data will stored securely and appropriately in line with the </w:t>
      </w:r>
      <w:hyperlink r:id="rId10" w:history="1">
        <w:r w:rsidR="003976A6" w:rsidRPr="00B913C3">
          <w:rPr>
            <w:rStyle w:val="Hyperlink"/>
            <w:rFonts w:ascii="Arial" w:eastAsia="Times New Roman" w:hAnsi="Arial" w:cs="Arial"/>
            <w:sz w:val="24"/>
            <w:szCs w:val="24"/>
            <w:lang w:eastAsia="en-GB"/>
          </w:rPr>
          <w:t xml:space="preserve">University’s </w:t>
        </w:r>
        <w:r w:rsidRPr="00B913C3">
          <w:rPr>
            <w:rStyle w:val="Hyperlink"/>
            <w:rFonts w:ascii="Arial" w:eastAsia="Times New Roman" w:hAnsi="Arial" w:cs="Arial"/>
            <w:sz w:val="24"/>
            <w:szCs w:val="24"/>
            <w:lang w:eastAsia="en-GB"/>
          </w:rPr>
          <w:t xml:space="preserve">Retention Schedule </w:t>
        </w:r>
      </w:hyperlink>
    </w:p>
    <w:p w14:paraId="49487377" w14:textId="77777777" w:rsidR="003976A6" w:rsidRPr="003976A6" w:rsidRDefault="003976A6" w:rsidP="00172D3F">
      <w:pPr>
        <w:rPr>
          <w:rFonts w:ascii="Arial" w:eastAsia="Times New Roman" w:hAnsi="Arial" w:cs="Arial"/>
          <w:sz w:val="24"/>
          <w:szCs w:val="24"/>
          <w:lang w:eastAsia="en-GB"/>
        </w:rPr>
      </w:pPr>
    </w:p>
    <w:p w14:paraId="7B826FD9" w14:textId="77777777" w:rsidR="003976A6" w:rsidRPr="003976A6" w:rsidRDefault="003976A6" w:rsidP="00172D3F">
      <w:pPr>
        <w:rPr>
          <w:rFonts w:ascii="Arial" w:eastAsia="Times New Roman" w:hAnsi="Arial" w:cs="Arial"/>
          <w:sz w:val="24"/>
          <w:szCs w:val="24"/>
          <w:lang w:eastAsia="en-GB"/>
        </w:rPr>
      </w:pPr>
      <w:r w:rsidRPr="003976A6">
        <w:rPr>
          <w:rFonts w:ascii="Arial" w:eastAsia="Times New Roman" w:hAnsi="Arial" w:cs="Arial"/>
          <w:sz w:val="24"/>
          <w:szCs w:val="24"/>
          <w:lang w:eastAsia="en-GB"/>
        </w:rPr>
        <w:t>This Schedule is reviewed periodically and it serves to determine how long certain information will be retained.</w:t>
      </w:r>
    </w:p>
    <w:p w14:paraId="5609CCF2" w14:textId="77777777" w:rsidR="00172D3F" w:rsidRPr="00172D3F" w:rsidRDefault="00172D3F" w:rsidP="00172D3F">
      <w:pPr>
        <w:rPr>
          <w:rFonts w:ascii="Arial" w:eastAsia="Times New Roman" w:hAnsi="Arial" w:cs="Arial"/>
          <w:color w:val="333333"/>
          <w:sz w:val="24"/>
          <w:szCs w:val="24"/>
          <w:lang w:eastAsia="en-GB"/>
        </w:rPr>
      </w:pPr>
    </w:p>
    <w:p w14:paraId="1DEFAF97" w14:textId="77777777" w:rsidR="00B913C3" w:rsidRPr="00DF1FC2" w:rsidRDefault="00921FA4" w:rsidP="00B913C3">
      <w:pPr>
        <w:spacing w:before="100" w:beforeAutospacing="1" w:after="384" w:line="288" w:lineRule="atLeast"/>
        <w:rPr>
          <w:rFonts w:ascii="Arial" w:eastAsia="Times New Roman" w:hAnsi="Arial" w:cs="Arial"/>
          <w:sz w:val="24"/>
          <w:szCs w:val="24"/>
          <w:lang w:eastAsia="en-GB"/>
        </w:rPr>
      </w:pPr>
      <w:r w:rsidRPr="003976A6">
        <w:rPr>
          <w:rFonts w:ascii="Arial" w:hAnsi="Arial"/>
          <w:b/>
          <w:sz w:val="24"/>
          <w:szCs w:val="24"/>
          <w:u w:val="single"/>
          <w:lang w:val="en-US"/>
        </w:rPr>
        <w:t xml:space="preserve">Security of data </w:t>
      </w:r>
      <w:r w:rsidRPr="003976A6">
        <w:rPr>
          <w:rFonts w:ascii="Arial" w:hAnsi="Arial"/>
          <w:b/>
          <w:sz w:val="24"/>
          <w:szCs w:val="24"/>
          <w:u w:val="single"/>
          <w:lang w:val="en-US"/>
        </w:rPr>
        <w:br/>
      </w:r>
      <w:r w:rsidRPr="003976A6">
        <w:rPr>
          <w:rFonts w:ascii="Arial" w:hAnsi="Arial"/>
          <w:b/>
          <w:sz w:val="24"/>
          <w:szCs w:val="24"/>
          <w:u w:val="single"/>
          <w:lang w:val="en-US"/>
        </w:rPr>
        <w:br/>
      </w:r>
      <w:r w:rsidR="00B913C3" w:rsidRPr="00DF1FC2">
        <w:rPr>
          <w:rFonts w:ascii="Arial" w:eastAsia="Times New Roman" w:hAnsi="Arial" w:cs="Arial"/>
          <w:sz w:val="24"/>
          <w:szCs w:val="24"/>
          <w:lang w:eastAsia="en-GB"/>
        </w:rPr>
        <w:t>Data Protection legislation requires us to keep your information secure. This means that your confidentiality will be respected, and all appropriate measures will be taken to prevent unauthorised access and disclosure. Only members of staff who need access to relevant parts or all of your information will be authorised to do so. Information about you in electronic form will be subject to password and other security restrictions, while paper files will be stored in secure areas with controlled access. </w:t>
      </w:r>
    </w:p>
    <w:p w14:paraId="2ACBA798" w14:textId="520ABAB2" w:rsidR="00B913C3" w:rsidRPr="00DF1FC2" w:rsidRDefault="00B913C3" w:rsidP="00DF1FC2">
      <w:pPr>
        <w:spacing w:before="100" w:beforeAutospacing="1" w:after="384" w:line="288" w:lineRule="atLeast"/>
        <w:rPr>
          <w:rFonts w:ascii="Arial" w:eastAsia="Times New Roman" w:hAnsi="Arial" w:cs="Arial"/>
          <w:sz w:val="24"/>
          <w:szCs w:val="24"/>
          <w:lang w:eastAsia="en-GB"/>
        </w:rPr>
      </w:pPr>
      <w:r w:rsidRPr="00DF1FC2">
        <w:rPr>
          <w:rFonts w:ascii="Arial" w:eastAsia="Times New Roman" w:hAnsi="Arial" w:cs="Arial"/>
          <w:sz w:val="24"/>
          <w:szCs w:val="24"/>
          <w:lang w:eastAsia="en-GB"/>
        </w:rPr>
        <w:t>Some processing may be undertaken on the University’s behalf by an organisation contracted for that purpose. Organisations processing personal data on the University’s behalf will be bound by an obligation to process personal data in accordance with Data Protection legislation.</w:t>
      </w:r>
    </w:p>
    <w:p w14:paraId="4D27C838" w14:textId="0C0FEE89" w:rsidR="00B913C3" w:rsidRDefault="00B913C3">
      <w:pPr>
        <w:rPr>
          <w:rFonts w:ascii="Arial" w:hAnsi="Arial"/>
          <w:bCs/>
          <w:sz w:val="24"/>
          <w:szCs w:val="24"/>
          <w:lang w:val="en-US"/>
        </w:rPr>
      </w:pPr>
    </w:p>
    <w:p w14:paraId="1B649D2C" w14:textId="0097CE1C" w:rsidR="00C07931" w:rsidRPr="003976A6" w:rsidRDefault="00C07931" w:rsidP="003976A6">
      <w:pPr>
        <w:rPr>
          <w:rFonts w:ascii="Arial" w:hAnsi="Arial" w:cs="Arial"/>
          <w:b/>
          <w:bCs/>
          <w:sz w:val="24"/>
          <w:szCs w:val="24"/>
          <w:u w:val="single"/>
        </w:rPr>
      </w:pPr>
      <w:r w:rsidRPr="003976A6">
        <w:rPr>
          <w:rFonts w:ascii="Arial" w:hAnsi="Arial" w:cs="Arial"/>
          <w:b/>
          <w:bCs/>
          <w:sz w:val="24"/>
          <w:szCs w:val="24"/>
          <w:u w:val="single"/>
        </w:rPr>
        <w:lastRenderedPageBreak/>
        <w:t xml:space="preserve">Your rights </w:t>
      </w:r>
    </w:p>
    <w:p w14:paraId="7DEE74AD" w14:textId="77777777" w:rsidR="00C07931" w:rsidRDefault="00C07931" w:rsidP="00C07931">
      <w:pPr>
        <w:pStyle w:val="Default"/>
        <w:rPr>
          <w:sz w:val="28"/>
          <w:szCs w:val="28"/>
        </w:rPr>
      </w:pPr>
    </w:p>
    <w:p w14:paraId="3FFF0CEE" w14:textId="77777777" w:rsidR="00C07931" w:rsidRPr="00C07931" w:rsidRDefault="00C07931" w:rsidP="00B913C3">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You have a right to </w:t>
      </w:r>
      <w:r w:rsidRPr="00C07931">
        <w:rPr>
          <w:rFonts w:ascii="Arial" w:eastAsia="Times New Roman" w:hAnsi="Arial" w:cs="Arial"/>
          <w:sz w:val="24"/>
          <w:szCs w:val="24"/>
          <w:lang w:eastAsia="en-GB"/>
        </w:rPr>
        <w:t xml:space="preserve">access your personal information, to object to the processing of your personal information, to rectify, to erase, to restrict and to port your personal information. </w:t>
      </w:r>
    </w:p>
    <w:p w14:paraId="369FD882" w14:textId="77777777" w:rsidR="00C07931" w:rsidRPr="00C07931" w:rsidRDefault="00C07931" w:rsidP="00C07931">
      <w:pPr>
        <w:pStyle w:val="ListParagraph"/>
        <w:rPr>
          <w:rFonts w:ascii="Arial" w:eastAsia="Times New Roman" w:hAnsi="Arial" w:cs="Arial"/>
          <w:sz w:val="24"/>
          <w:szCs w:val="24"/>
          <w:lang w:eastAsia="en-GB"/>
        </w:rPr>
      </w:pPr>
    </w:p>
    <w:p w14:paraId="2D41C919" w14:textId="3003502B" w:rsidR="00C07931" w:rsidRPr="00C07931" w:rsidRDefault="00C07931" w:rsidP="00B913C3">
      <w:pPr>
        <w:pStyle w:val="ListParagraph"/>
        <w:ind w:left="0"/>
        <w:rPr>
          <w:rFonts w:ascii="Arial" w:eastAsia="Times New Roman" w:hAnsi="Arial" w:cs="Arial"/>
          <w:sz w:val="24"/>
          <w:szCs w:val="24"/>
          <w:lang w:eastAsia="en-GB"/>
        </w:rPr>
      </w:pPr>
      <w:r w:rsidRPr="00C07931">
        <w:rPr>
          <w:rFonts w:ascii="Arial" w:eastAsia="Times New Roman" w:hAnsi="Arial" w:cs="Arial"/>
          <w:sz w:val="24"/>
          <w:szCs w:val="24"/>
          <w:lang w:eastAsia="en-GB"/>
        </w:rPr>
        <w:t xml:space="preserve">Please visit the </w:t>
      </w:r>
      <w:hyperlink r:id="rId11" w:history="1">
        <w:r w:rsidRPr="00E20742">
          <w:rPr>
            <w:rStyle w:val="Hyperlink"/>
            <w:rFonts w:ascii="Arial" w:eastAsia="Times New Roman" w:hAnsi="Arial" w:cs="Arial"/>
            <w:sz w:val="24"/>
            <w:szCs w:val="24"/>
            <w:lang w:eastAsia="en-GB"/>
          </w:rPr>
          <w:t>University</w:t>
        </w:r>
        <w:r w:rsidRPr="00E20742">
          <w:rPr>
            <w:rStyle w:val="Hyperlink"/>
            <w:rFonts w:ascii="Arial" w:hAnsi="Arial" w:cs="Arial"/>
            <w:sz w:val="24"/>
            <w:szCs w:val="24"/>
          </w:rPr>
          <w:t xml:space="preserve"> </w:t>
        </w:r>
        <w:r w:rsidRPr="00E20742">
          <w:rPr>
            <w:rStyle w:val="Hyperlink"/>
            <w:rFonts w:ascii="Arial" w:hAnsi="Arial" w:cs="Arial"/>
            <w:sz w:val="24"/>
            <w:szCs w:val="24"/>
            <w:lang w:eastAsia="en-GB"/>
          </w:rPr>
          <w:t>Data Protection webpages</w:t>
        </w:r>
      </w:hyperlink>
      <w:r w:rsidRPr="00C07931">
        <w:rPr>
          <w:rFonts w:ascii="Arial" w:eastAsia="Times New Roman" w:hAnsi="Arial" w:cs="Arial"/>
          <w:sz w:val="24"/>
          <w:szCs w:val="24"/>
          <w:lang w:eastAsia="en-GB"/>
        </w:rPr>
        <w:t xml:space="preserve"> for further information in relation to your rights.</w:t>
      </w:r>
    </w:p>
    <w:p w14:paraId="4FCC7DB4" w14:textId="77777777" w:rsidR="00C07931" w:rsidRPr="00C07931" w:rsidRDefault="00C07931" w:rsidP="00C07931">
      <w:pPr>
        <w:pStyle w:val="ListParagraph"/>
        <w:rPr>
          <w:rFonts w:ascii="Arial" w:eastAsia="Times New Roman" w:hAnsi="Arial" w:cs="Arial"/>
          <w:sz w:val="24"/>
          <w:szCs w:val="24"/>
          <w:lang w:eastAsia="en-GB"/>
        </w:rPr>
      </w:pPr>
    </w:p>
    <w:p w14:paraId="72FF3003" w14:textId="77777777" w:rsidR="00C07931" w:rsidRPr="00C07931" w:rsidRDefault="00C07931" w:rsidP="00B913C3">
      <w:pPr>
        <w:pStyle w:val="ListParagraph"/>
        <w:ind w:left="0"/>
        <w:rPr>
          <w:rFonts w:ascii="Arial" w:eastAsia="Times New Roman" w:hAnsi="Arial" w:cs="Arial"/>
          <w:sz w:val="24"/>
          <w:szCs w:val="24"/>
          <w:lang w:eastAsia="en-GB"/>
        </w:rPr>
      </w:pPr>
      <w:r w:rsidRPr="00C07931">
        <w:rPr>
          <w:rFonts w:ascii="Arial" w:eastAsia="Times New Roman" w:hAnsi="Arial" w:cs="Arial"/>
          <w:sz w:val="24"/>
          <w:szCs w:val="24"/>
          <w:lang w:eastAsia="en-GB"/>
        </w:rPr>
        <w:t>Any requests or objections should be made in writing to the University Data Protection Officer:-</w:t>
      </w:r>
    </w:p>
    <w:p w14:paraId="42E1EA30" w14:textId="77777777" w:rsidR="00C07931" w:rsidRPr="00C07931" w:rsidRDefault="00C07931" w:rsidP="00C07931">
      <w:pPr>
        <w:pStyle w:val="ListParagraph"/>
        <w:rPr>
          <w:rFonts w:ascii="Arial" w:eastAsia="Times New Roman" w:hAnsi="Arial" w:cs="Arial"/>
          <w:sz w:val="24"/>
          <w:szCs w:val="24"/>
          <w:lang w:eastAsia="en-GB"/>
        </w:rPr>
      </w:pPr>
    </w:p>
    <w:p w14:paraId="6FE1FA18" w14:textId="77777777" w:rsidR="00C07931" w:rsidRPr="00C07931" w:rsidRDefault="00C07931" w:rsidP="00B913C3">
      <w:pPr>
        <w:pStyle w:val="ListParagraph"/>
        <w:ind w:hanging="720"/>
        <w:rPr>
          <w:rFonts w:ascii="Arial" w:eastAsia="Times New Roman" w:hAnsi="Arial" w:cs="Arial"/>
          <w:sz w:val="24"/>
          <w:szCs w:val="24"/>
          <w:lang w:eastAsia="en-GB"/>
        </w:rPr>
      </w:pPr>
      <w:r w:rsidRPr="00C07931">
        <w:rPr>
          <w:rFonts w:ascii="Arial" w:eastAsia="Times New Roman" w:hAnsi="Arial" w:cs="Arial"/>
          <w:sz w:val="24"/>
          <w:szCs w:val="24"/>
          <w:lang w:eastAsia="en-GB"/>
        </w:rPr>
        <w:t>University Secretary’s Office,</w:t>
      </w:r>
    </w:p>
    <w:p w14:paraId="4B444F92" w14:textId="77777777" w:rsidR="00C07931" w:rsidRPr="00C07931" w:rsidRDefault="00C07931" w:rsidP="00B913C3">
      <w:pPr>
        <w:pStyle w:val="ListParagraph"/>
        <w:ind w:left="0"/>
        <w:rPr>
          <w:rFonts w:ascii="Arial" w:eastAsia="Times New Roman" w:hAnsi="Arial" w:cs="Arial"/>
          <w:sz w:val="24"/>
          <w:szCs w:val="24"/>
          <w:lang w:eastAsia="en-GB"/>
        </w:rPr>
      </w:pPr>
      <w:r w:rsidRPr="00C07931">
        <w:rPr>
          <w:rFonts w:ascii="Arial" w:eastAsia="Times New Roman" w:hAnsi="Arial" w:cs="Arial"/>
          <w:sz w:val="24"/>
          <w:szCs w:val="24"/>
          <w:lang w:eastAsia="en-GB"/>
        </w:rPr>
        <w:t>University of South Wales</w:t>
      </w:r>
      <w:r w:rsidRPr="00C07931">
        <w:rPr>
          <w:rFonts w:ascii="Arial" w:eastAsia="Times New Roman" w:hAnsi="Arial" w:cs="Arial"/>
          <w:sz w:val="24"/>
          <w:szCs w:val="24"/>
          <w:lang w:eastAsia="en-GB"/>
        </w:rPr>
        <w:br/>
        <w:t>Pontypridd,</w:t>
      </w:r>
    </w:p>
    <w:p w14:paraId="16AD80C3" w14:textId="0A274177" w:rsidR="00C07931" w:rsidRPr="00C07931" w:rsidRDefault="00C07931" w:rsidP="00C07931">
      <w:pPr>
        <w:pStyle w:val="Default"/>
        <w:rPr>
          <w:rFonts w:eastAsia="Times New Roman"/>
          <w:color w:val="auto"/>
          <w:lang w:eastAsia="en-GB"/>
        </w:rPr>
      </w:pPr>
      <w:r w:rsidRPr="00C07931">
        <w:rPr>
          <w:rFonts w:eastAsia="Times New Roman"/>
          <w:color w:val="auto"/>
          <w:lang w:eastAsia="en-GB"/>
        </w:rPr>
        <w:t xml:space="preserve">CF37 1DL </w:t>
      </w:r>
    </w:p>
    <w:p w14:paraId="193181D3" w14:textId="77777777" w:rsidR="00C07931" w:rsidRPr="00C07931" w:rsidRDefault="00C07931" w:rsidP="00C07931">
      <w:pPr>
        <w:pStyle w:val="Default"/>
        <w:rPr>
          <w:rFonts w:eastAsia="Times New Roman"/>
          <w:color w:val="auto"/>
          <w:lang w:eastAsia="en-GB"/>
        </w:rPr>
      </w:pPr>
      <w:r w:rsidRPr="00C07931">
        <w:rPr>
          <w:rFonts w:eastAsia="Times New Roman"/>
          <w:color w:val="auto"/>
          <w:lang w:eastAsia="en-GB"/>
        </w:rPr>
        <w:tab/>
      </w:r>
    </w:p>
    <w:p w14:paraId="1B4E2BFC" w14:textId="1F071C6B" w:rsidR="00C07931" w:rsidRPr="00C07931" w:rsidRDefault="00C07931" w:rsidP="00C07931">
      <w:pPr>
        <w:pStyle w:val="Default"/>
        <w:rPr>
          <w:color w:val="auto"/>
        </w:rPr>
      </w:pPr>
      <w:r w:rsidRPr="00C07931">
        <w:rPr>
          <w:rFonts w:eastAsia="Times New Roman"/>
          <w:color w:val="auto"/>
          <w:lang w:eastAsia="en-GB"/>
        </w:rPr>
        <w:t xml:space="preserve">Email: </w:t>
      </w:r>
      <w:hyperlink r:id="rId12" w:history="1">
        <w:r w:rsidRPr="00C07931">
          <w:rPr>
            <w:rStyle w:val="Hyperlink"/>
            <w:rFonts w:eastAsia="Times New Roman"/>
            <w:color w:val="auto"/>
            <w:lang w:eastAsia="en-GB"/>
          </w:rPr>
          <w:t xml:space="preserve">dataprotection@southwales.ac.uk </w:t>
        </w:r>
      </w:hyperlink>
    </w:p>
    <w:p w14:paraId="20FA1C18" w14:textId="77777777" w:rsidR="00C07931" w:rsidRPr="00C07931" w:rsidRDefault="00C07931" w:rsidP="00C07931">
      <w:pPr>
        <w:pStyle w:val="ListParagraph"/>
        <w:rPr>
          <w:rFonts w:ascii="Arial" w:hAnsi="Arial"/>
          <w:sz w:val="24"/>
          <w:szCs w:val="24"/>
          <w:u w:val="single"/>
          <w:lang w:val="en-US"/>
        </w:rPr>
      </w:pPr>
    </w:p>
    <w:p w14:paraId="4D33C6BA" w14:textId="77777777" w:rsidR="00A17650" w:rsidRDefault="00A17650" w:rsidP="00B913C3">
      <w:pPr>
        <w:pStyle w:val="ListParagraph"/>
        <w:ind w:left="0"/>
        <w:rPr>
          <w:rFonts w:ascii="Arial" w:eastAsia="Times New Roman" w:hAnsi="Arial" w:cs="Arial"/>
          <w:sz w:val="24"/>
          <w:szCs w:val="24"/>
          <w:lang w:eastAsia="en-GB"/>
        </w:rPr>
      </w:pPr>
      <w:r w:rsidRPr="00C07931">
        <w:rPr>
          <w:rFonts w:ascii="Arial" w:eastAsia="Times New Roman" w:hAnsi="Arial" w:cs="Arial"/>
          <w:sz w:val="24"/>
          <w:szCs w:val="24"/>
          <w:lang w:eastAsia="en-GB"/>
        </w:rPr>
        <w:t xml:space="preserve">If you are unhappy with the way in which your personal data has been processed you may in the first instance contact the University Data Protection Officer using the contact details above. </w:t>
      </w:r>
    </w:p>
    <w:p w14:paraId="565BBA24" w14:textId="77777777" w:rsidR="00C07931" w:rsidRPr="00C07931" w:rsidRDefault="00C07931" w:rsidP="00A17650">
      <w:pPr>
        <w:pStyle w:val="ListParagraph"/>
        <w:rPr>
          <w:rFonts w:ascii="Arial" w:eastAsia="Times New Roman" w:hAnsi="Arial" w:cs="Arial"/>
          <w:sz w:val="24"/>
          <w:szCs w:val="24"/>
          <w:lang w:eastAsia="en-GB"/>
        </w:rPr>
      </w:pPr>
    </w:p>
    <w:p w14:paraId="1800D87D" w14:textId="77777777" w:rsidR="00A17650" w:rsidRPr="00C07931" w:rsidRDefault="00A17650" w:rsidP="00B913C3">
      <w:pPr>
        <w:pStyle w:val="ListParagraph"/>
        <w:ind w:left="0"/>
        <w:rPr>
          <w:rFonts w:ascii="Arial" w:eastAsia="Times New Roman" w:hAnsi="Arial" w:cs="Arial"/>
          <w:sz w:val="24"/>
          <w:szCs w:val="24"/>
          <w:lang w:eastAsia="en-GB"/>
        </w:rPr>
      </w:pPr>
      <w:r w:rsidRPr="00C07931">
        <w:rPr>
          <w:rFonts w:ascii="Arial" w:eastAsia="Times New Roman" w:hAnsi="Arial" w:cs="Arial"/>
          <w:sz w:val="24"/>
          <w:szCs w:val="24"/>
          <w:lang w:eastAsia="en-GB"/>
        </w:rPr>
        <w:t xml:space="preserve">If you remain dissatisfied then you have the right to apply directly to the Information Commissioner for a decision. The Information Commissioner can be contacted at: </w:t>
      </w:r>
      <w:r w:rsidRPr="00C07931">
        <w:rPr>
          <w:rFonts w:ascii="Arial" w:eastAsia="Times New Roman" w:hAnsi="Arial" w:cs="Arial"/>
          <w:sz w:val="24"/>
          <w:szCs w:val="24"/>
          <w:lang w:eastAsia="en-GB"/>
        </w:rPr>
        <w:br/>
      </w:r>
      <w:r w:rsidRPr="00C07931">
        <w:rPr>
          <w:rFonts w:ascii="Arial" w:eastAsia="Times New Roman" w:hAnsi="Arial" w:cs="Arial"/>
          <w:sz w:val="24"/>
          <w:szCs w:val="24"/>
          <w:lang w:eastAsia="en-GB"/>
        </w:rPr>
        <w:br/>
        <w:t>Information Commissioner’s Office,</w:t>
      </w:r>
      <w:r w:rsidRPr="00C07931">
        <w:rPr>
          <w:rFonts w:ascii="Arial" w:eastAsia="Times New Roman" w:hAnsi="Arial" w:cs="Arial"/>
          <w:sz w:val="24"/>
          <w:szCs w:val="24"/>
          <w:lang w:eastAsia="en-GB"/>
        </w:rPr>
        <w:br/>
        <w:t>Wycliffe House,</w:t>
      </w:r>
      <w:r w:rsidRPr="00C07931">
        <w:rPr>
          <w:rFonts w:ascii="Arial" w:eastAsia="Times New Roman" w:hAnsi="Arial" w:cs="Arial"/>
          <w:sz w:val="24"/>
          <w:szCs w:val="24"/>
          <w:lang w:eastAsia="en-GB"/>
        </w:rPr>
        <w:br/>
        <w:t>Water Lane,</w:t>
      </w:r>
      <w:r w:rsidRPr="00C07931">
        <w:rPr>
          <w:rFonts w:ascii="Arial" w:eastAsia="Times New Roman" w:hAnsi="Arial" w:cs="Arial"/>
          <w:sz w:val="24"/>
          <w:szCs w:val="24"/>
          <w:lang w:eastAsia="en-GB"/>
        </w:rPr>
        <w:br/>
        <w:t>Wilmslow,</w:t>
      </w:r>
      <w:r w:rsidRPr="00C07931">
        <w:rPr>
          <w:rFonts w:ascii="Arial" w:eastAsia="Times New Roman" w:hAnsi="Arial" w:cs="Arial"/>
          <w:sz w:val="24"/>
          <w:szCs w:val="24"/>
          <w:lang w:eastAsia="en-GB"/>
        </w:rPr>
        <w:br/>
        <w:t>Cheshire,</w:t>
      </w:r>
      <w:r w:rsidRPr="00C07931">
        <w:rPr>
          <w:rFonts w:ascii="Arial" w:eastAsia="Times New Roman" w:hAnsi="Arial" w:cs="Arial"/>
          <w:sz w:val="24"/>
          <w:szCs w:val="24"/>
          <w:lang w:eastAsia="en-GB"/>
        </w:rPr>
        <w:br/>
        <w:t>SK9 5AF</w:t>
      </w:r>
    </w:p>
    <w:p w14:paraId="737DEBFA" w14:textId="6ED9F276" w:rsidR="00A17650" w:rsidRPr="00C07931" w:rsidRDefault="008771AB" w:rsidP="00A17650">
      <w:pPr>
        <w:pStyle w:val="NormalWeb"/>
        <w:spacing w:before="0" w:beforeAutospacing="0" w:after="0"/>
        <w:rPr>
          <w:rFonts w:ascii="Arial" w:hAnsi="Arial" w:cs="Arial"/>
          <w:color w:val="auto"/>
          <w:sz w:val="24"/>
          <w:szCs w:val="24"/>
        </w:rPr>
      </w:pPr>
      <w:hyperlink r:id="rId13" w:history="1">
        <w:r w:rsidR="00A17650" w:rsidRPr="00C07931">
          <w:rPr>
            <w:rStyle w:val="Hyperlink"/>
            <w:rFonts w:ascii="Arial" w:hAnsi="Arial" w:cs="Arial"/>
            <w:color w:val="auto"/>
            <w:sz w:val="24"/>
            <w:szCs w:val="24"/>
          </w:rPr>
          <w:t>www.ico.org.uk</w:t>
        </w:r>
      </w:hyperlink>
      <w:r w:rsidR="00A17650" w:rsidRPr="00C07931">
        <w:rPr>
          <w:rFonts w:ascii="Arial" w:hAnsi="Arial" w:cs="Arial"/>
          <w:color w:val="auto"/>
          <w:sz w:val="24"/>
          <w:szCs w:val="24"/>
        </w:rPr>
        <w:t xml:space="preserve"> </w:t>
      </w:r>
    </w:p>
    <w:p w14:paraId="40D2DB58" w14:textId="77777777" w:rsidR="00A17650" w:rsidRPr="007D7DA0" w:rsidRDefault="00A17650" w:rsidP="00A17650">
      <w:pPr>
        <w:rPr>
          <w:rFonts w:ascii="Arial" w:hAnsi="Arial"/>
          <w:lang w:val="en-US"/>
        </w:rPr>
      </w:pPr>
    </w:p>
    <w:p w14:paraId="74358CD1" w14:textId="77777777" w:rsidR="00E71626" w:rsidRDefault="00E71626">
      <w:pPr>
        <w:rPr>
          <w:rFonts w:ascii="Arial" w:hAnsi="Arial"/>
        </w:rPr>
      </w:pPr>
    </w:p>
    <w:p w14:paraId="45682390" w14:textId="77777777" w:rsidR="004A078F" w:rsidRDefault="004A078F">
      <w:pPr>
        <w:rPr>
          <w:rFonts w:ascii="Arial" w:hAnsi="Arial"/>
        </w:rPr>
      </w:pPr>
    </w:p>
    <w:p w14:paraId="47292C0B" w14:textId="77777777" w:rsidR="004A078F" w:rsidRDefault="004A078F">
      <w:pPr>
        <w:rPr>
          <w:rFonts w:ascii="Arial" w:hAnsi="Arial"/>
        </w:rPr>
      </w:pPr>
    </w:p>
    <w:p w14:paraId="118B8EF2" w14:textId="77777777" w:rsidR="004A078F" w:rsidRDefault="004A078F">
      <w:pPr>
        <w:rPr>
          <w:rFonts w:ascii="Arial" w:hAnsi="Arial"/>
        </w:rPr>
      </w:pPr>
    </w:p>
    <w:p w14:paraId="31F79170" w14:textId="37ACC323" w:rsidR="004A078F" w:rsidRDefault="004A078F">
      <w:pPr>
        <w:rPr>
          <w:rFonts w:ascii="Arial" w:hAnsi="Arial"/>
        </w:rPr>
      </w:pPr>
    </w:p>
    <w:p w14:paraId="090BBA7D" w14:textId="77777777" w:rsidR="004A078F" w:rsidRPr="004A078F" w:rsidRDefault="004A078F">
      <w:pPr>
        <w:rPr>
          <w:rFonts w:ascii="Arial" w:hAnsi="Arial"/>
          <w:sz w:val="24"/>
          <w:szCs w:val="24"/>
        </w:rPr>
      </w:pPr>
    </w:p>
    <w:p w14:paraId="1D713395" w14:textId="25351F15" w:rsidR="004A078F" w:rsidRDefault="004A078F">
      <w:pPr>
        <w:rPr>
          <w:rFonts w:ascii="Arial" w:hAnsi="Arial"/>
        </w:rPr>
      </w:pPr>
    </w:p>
    <w:p w14:paraId="01F625A0" w14:textId="370DC0E2" w:rsidR="0063475E" w:rsidRDefault="0063475E">
      <w:pPr>
        <w:rPr>
          <w:rFonts w:ascii="Arial" w:hAnsi="Arial"/>
        </w:rPr>
      </w:pPr>
    </w:p>
    <w:p w14:paraId="25AD6DE7" w14:textId="05F5E024" w:rsidR="0063475E" w:rsidRDefault="0063475E">
      <w:pPr>
        <w:rPr>
          <w:rFonts w:ascii="Arial" w:hAnsi="Arial"/>
        </w:rPr>
      </w:pPr>
    </w:p>
    <w:p w14:paraId="44A47628" w14:textId="47127FF6" w:rsidR="0063475E" w:rsidRDefault="0063475E">
      <w:pPr>
        <w:rPr>
          <w:rFonts w:ascii="Arial" w:hAnsi="Arial"/>
        </w:rPr>
      </w:pPr>
    </w:p>
    <w:p w14:paraId="2BC3D0B1" w14:textId="664D1CE2" w:rsidR="0063475E" w:rsidRDefault="0063475E">
      <w:pPr>
        <w:rPr>
          <w:rFonts w:ascii="Arial" w:hAnsi="Arial"/>
        </w:rPr>
      </w:pPr>
    </w:p>
    <w:p w14:paraId="3759EF2E" w14:textId="3F5CF5B9" w:rsidR="0063475E" w:rsidRDefault="0063475E">
      <w:pPr>
        <w:rPr>
          <w:rFonts w:ascii="Arial" w:hAnsi="Arial"/>
        </w:rPr>
      </w:pPr>
    </w:p>
    <w:p w14:paraId="6C4B8ECC" w14:textId="2E5691A4" w:rsidR="0063475E" w:rsidRDefault="0063475E">
      <w:pPr>
        <w:rPr>
          <w:rFonts w:ascii="Arial" w:hAnsi="Arial"/>
        </w:rPr>
      </w:pPr>
    </w:p>
    <w:p w14:paraId="4A1E1CAA" w14:textId="7A89BDC5" w:rsidR="0063475E" w:rsidRDefault="0063475E">
      <w:pPr>
        <w:rPr>
          <w:rFonts w:ascii="Arial" w:hAnsi="Arial"/>
        </w:rPr>
      </w:pPr>
    </w:p>
    <w:p w14:paraId="11423883" w14:textId="446831B3" w:rsidR="0063475E" w:rsidRDefault="0063475E">
      <w:pPr>
        <w:rPr>
          <w:rFonts w:ascii="Arial" w:hAnsi="Arial"/>
        </w:rPr>
      </w:pPr>
    </w:p>
    <w:p w14:paraId="6C476EC6" w14:textId="3CA96EAB" w:rsidR="0063475E" w:rsidRDefault="0063475E">
      <w:pPr>
        <w:rPr>
          <w:rFonts w:ascii="Arial" w:hAnsi="Arial"/>
        </w:rPr>
      </w:pPr>
    </w:p>
    <w:p w14:paraId="0C095E1A" w14:textId="02E712A4" w:rsidR="0063475E" w:rsidRPr="007D7DA0" w:rsidRDefault="0063475E">
      <w:pPr>
        <w:rPr>
          <w:rFonts w:ascii="Arial" w:hAnsi="Arial"/>
        </w:rPr>
      </w:pPr>
      <w:r>
        <w:rPr>
          <w:rFonts w:ascii="Arial" w:hAnsi="Arial"/>
        </w:rPr>
        <w:t>June 2018</w:t>
      </w:r>
    </w:p>
    <w:sectPr w:rsidR="0063475E" w:rsidRPr="007D7DA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1E30C" w14:textId="77777777" w:rsidR="008771AB" w:rsidRDefault="008771AB" w:rsidP="004A078F">
      <w:r>
        <w:separator/>
      </w:r>
    </w:p>
  </w:endnote>
  <w:endnote w:type="continuationSeparator" w:id="0">
    <w:p w14:paraId="76661F70" w14:textId="77777777" w:rsidR="008771AB" w:rsidRDefault="008771AB" w:rsidP="004A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03425"/>
      <w:docPartObj>
        <w:docPartGallery w:val="Page Numbers (Bottom of Page)"/>
        <w:docPartUnique/>
      </w:docPartObj>
    </w:sdtPr>
    <w:sdtEndPr>
      <w:rPr>
        <w:noProof/>
      </w:rPr>
    </w:sdtEndPr>
    <w:sdtContent>
      <w:p w14:paraId="7C43AB82" w14:textId="5D0275DA" w:rsidR="004A078F" w:rsidRDefault="004A078F">
        <w:pPr>
          <w:pStyle w:val="Footer"/>
          <w:jc w:val="right"/>
        </w:pPr>
        <w:r>
          <w:fldChar w:fldCharType="begin"/>
        </w:r>
        <w:r>
          <w:instrText xml:space="preserve"> PAGE   \* MERGEFORMAT </w:instrText>
        </w:r>
        <w:r>
          <w:fldChar w:fldCharType="separate"/>
        </w:r>
        <w:r w:rsidR="00BE7781">
          <w:rPr>
            <w:noProof/>
          </w:rPr>
          <w:t>2</w:t>
        </w:r>
        <w:r>
          <w:rPr>
            <w:noProof/>
          </w:rPr>
          <w:fldChar w:fldCharType="end"/>
        </w:r>
      </w:p>
    </w:sdtContent>
  </w:sdt>
  <w:p w14:paraId="4B17A658" w14:textId="77777777" w:rsidR="004A078F" w:rsidRDefault="004A0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DD1AB" w14:textId="77777777" w:rsidR="008771AB" w:rsidRDefault="008771AB" w:rsidP="004A078F">
      <w:r>
        <w:separator/>
      </w:r>
    </w:p>
  </w:footnote>
  <w:footnote w:type="continuationSeparator" w:id="0">
    <w:p w14:paraId="6DEA6D25" w14:textId="77777777" w:rsidR="008771AB" w:rsidRDefault="008771AB" w:rsidP="004A0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CB4"/>
    <w:multiLevelType w:val="hybridMultilevel"/>
    <w:tmpl w:val="DB9A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F3E97"/>
    <w:multiLevelType w:val="multilevel"/>
    <w:tmpl w:val="C4CA2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A6ADD"/>
    <w:multiLevelType w:val="hybridMultilevel"/>
    <w:tmpl w:val="A618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EC506A"/>
    <w:multiLevelType w:val="multilevel"/>
    <w:tmpl w:val="60FC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0433A"/>
    <w:multiLevelType w:val="multilevel"/>
    <w:tmpl w:val="B432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B5A03"/>
    <w:multiLevelType w:val="hybridMultilevel"/>
    <w:tmpl w:val="776A88A0"/>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7DC6737"/>
    <w:multiLevelType w:val="hybridMultilevel"/>
    <w:tmpl w:val="0A7E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C77E5"/>
    <w:multiLevelType w:val="multilevel"/>
    <w:tmpl w:val="C4CA2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D01DC1"/>
    <w:multiLevelType w:val="hybridMultilevel"/>
    <w:tmpl w:val="682A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C771E"/>
    <w:multiLevelType w:val="hybridMultilevel"/>
    <w:tmpl w:val="9AB6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C7BEC"/>
    <w:multiLevelType w:val="hybridMultilevel"/>
    <w:tmpl w:val="E4BC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
  </w:num>
  <w:num w:numId="4">
    <w:abstractNumId w:val="4"/>
  </w:num>
  <w:num w:numId="5">
    <w:abstractNumId w:val="1"/>
  </w:num>
  <w:num w:numId="6">
    <w:abstractNumId w:val="9"/>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3"/>
  </w:num>
  <w:num w:numId="10">
    <w:abstractNumId w:val="6"/>
  </w:num>
  <w:num w:numId="11">
    <w:abstractNumId w:val="1"/>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6ToDMogcM2mC7yWpGmsin72G4vR96E51YoBxH2Pkq+b7IK2yxBEvdqdTe49aFvrJjzGsU8jrQhSnQibNSy97g==" w:salt="acrOvfW8sBw6Vh02qGON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BC"/>
    <w:rsid w:val="00043845"/>
    <w:rsid w:val="000438C6"/>
    <w:rsid w:val="00067B12"/>
    <w:rsid w:val="000755AA"/>
    <w:rsid w:val="000C04CE"/>
    <w:rsid w:val="000D0ACD"/>
    <w:rsid w:val="000D1952"/>
    <w:rsid w:val="0010165D"/>
    <w:rsid w:val="00103388"/>
    <w:rsid w:val="00104D92"/>
    <w:rsid w:val="00113F51"/>
    <w:rsid w:val="00162906"/>
    <w:rsid w:val="00172D3F"/>
    <w:rsid w:val="001B49DB"/>
    <w:rsid w:val="001E3BA0"/>
    <w:rsid w:val="001E7CEE"/>
    <w:rsid w:val="001F194F"/>
    <w:rsid w:val="002472B1"/>
    <w:rsid w:val="0026315F"/>
    <w:rsid w:val="00270CE6"/>
    <w:rsid w:val="00293808"/>
    <w:rsid w:val="002C67FA"/>
    <w:rsid w:val="002E2CB5"/>
    <w:rsid w:val="002E442C"/>
    <w:rsid w:val="003122BD"/>
    <w:rsid w:val="00322D39"/>
    <w:rsid w:val="00335275"/>
    <w:rsid w:val="003354DA"/>
    <w:rsid w:val="00371EF9"/>
    <w:rsid w:val="00387F63"/>
    <w:rsid w:val="00396F8C"/>
    <w:rsid w:val="003976A6"/>
    <w:rsid w:val="003E7F7A"/>
    <w:rsid w:val="003F3FEF"/>
    <w:rsid w:val="004457AB"/>
    <w:rsid w:val="0047279C"/>
    <w:rsid w:val="00480802"/>
    <w:rsid w:val="004A078F"/>
    <w:rsid w:val="004A1E4F"/>
    <w:rsid w:val="00542E56"/>
    <w:rsid w:val="005444CB"/>
    <w:rsid w:val="005720C9"/>
    <w:rsid w:val="0058209B"/>
    <w:rsid w:val="005A5C7E"/>
    <w:rsid w:val="005B676A"/>
    <w:rsid w:val="005D02E9"/>
    <w:rsid w:val="0063475E"/>
    <w:rsid w:val="00641309"/>
    <w:rsid w:val="006C227F"/>
    <w:rsid w:val="006D49E2"/>
    <w:rsid w:val="007074D3"/>
    <w:rsid w:val="00713B0E"/>
    <w:rsid w:val="0074666F"/>
    <w:rsid w:val="0076332C"/>
    <w:rsid w:val="007659C5"/>
    <w:rsid w:val="00767371"/>
    <w:rsid w:val="007700E6"/>
    <w:rsid w:val="007B6B39"/>
    <w:rsid w:val="007D70CD"/>
    <w:rsid w:val="007D7DA0"/>
    <w:rsid w:val="007F4B83"/>
    <w:rsid w:val="007F7759"/>
    <w:rsid w:val="008157D8"/>
    <w:rsid w:val="008164A3"/>
    <w:rsid w:val="008771AB"/>
    <w:rsid w:val="008A2F6C"/>
    <w:rsid w:val="008C42B5"/>
    <w:rsid w:val="008D6CB3"/>
    <w:rsid w:val="009152AD"/>
    <w:rsid w:val="00921FA4"/>
    <w:rsid w:val="00942C02"/>
    <w:rsid w:val="00955722"/>
    <w:rsid w:val="00996232"/>
    <w:rsid w:val="009E267C"/>
    <w:rsid w:val="009E4D4A"/>
    <w:rsid w:val="009F0B7D"/>
    <w:rsid w:val="00A13C84"/>
    <w:rsid w:val="00A17650"/>
    <w:rsid w:val="00A21D1E"/>
    <w:rsid w:val="00A25D1D"/>
    <w:rsid w:val="00A32D3C"/>
    <w:rsid w:val="00A967B6"/>
    <w:rsid w:val="00AE48EA"/>
    <w:rsid w:val="00B266BC"/>
    <w:rsid w:val="00B547EF"/>
    <w:rsid w:val="00B770D0"/>
    <w:rsid w:val="00B82B17"/>
    <w:rsid w:val="00B913C3"/>
    <w:rsid w:val="00BB3AC0"/>
    <w:rsid w:val="00BB6E29"/>
    <w:rsid w:val="00BE7781"/>
    <w:rsid w:val="00BF31E5"/>
    <w:rsid w:val="00C07714"/>
    <w:rsid w:val="00C07931"/>
    <w:rsid w:val="00C21C19"/>
    <w:rsid w:val="00C403DB"/>
    <w:rsid w:val="00C828A5"/>
    <w:rsid w:val="00CB5717"/>
    <w:rsid w:val="00CC0630"/>
    <w:rsid w:val="00CD39A0"/>
    <w:rsid w:val="00D27EEC"/>
    <w:rsid w:val="00D81FED"/>
    <w:rsid w:val="00DC3198"/>
    <w:rsid w:val="00DC76EF"/>
    <w:rsid w:val="00DD65C3"/>
    <w:rsid w:val="00DF1FC2"/>
    <w:rsid w:val="00E20742"/>
    <w:rsid w:val="00E37AAC"/>
    <w:rsid w:val="00E52DEE"/>
    <w:rsid w:val="00E71626"/>
    <w:rsid w:val="00E75D99"/>
    <w:rsid w:val="00EE2035"/>
    <w:rsid w:val="00FC5E54"/>
    <w:rsid w:val="00FE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0894"/>
  <w15:docId w15:val="{7EF94DA9-B8E4-4CAA-B316-40D17D73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6B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42C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6B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6BC"/>
    <w:pPr>
      <w:ind w:left="720"/>
    </w:pPr>
  </w:style>
  <w:style w:type="character" w:styleId="Hyperlink">
    <w:name w:val="Hyperlink"/>
    <w:basedOn w:val="DefaultParagraphFont"/>
    <w:uiPriority w:val="99"/>
    <w:unhideWhenUsed/>
    <w:rsid w:val="009F0B7D"/>
    <w:rPr>
      <w:strike w:val="0"/>
      <w:dstrike w:val="0"/>
      <w:color w:val="3A687D"/>
      <w:u w:val="none"/>
      <w:effect w:val="none"/>
    </w:rPr>
  </w:style>
  <w:style w:type="character" w:styleId="FollowedHyperlink">
    <w:name w:val="FollowedHyperlink"/>
    <w:basedOn w:val="DefaultParagraphFont"/>
    <w:uiPriority w:val="99"/>
    <w:semiHidden/>
    <w:unhideWhenUsed/>
    <w:rsid w:val="00A17650"/>
    <w:rPr>
      <w:color w:val="800080" w:themeColor="followedHyperlink"/>
      <w:u w:val="single"/>
    </w:rPr>
  </w:style>
  <w:style w:type="paragraph" w:styleId="NormalWeb">
    <w:name w:val="Normal (Web)"/>
    <w:basedOn w:val="Normal"/>
    <w:uiPriority w:val="99"/>
    <w:semiHidden/>
    <w:unhideWhenUsed/>
    <w:rsid w:val="00A17650"/>
    <w:pPr>
      <w:spacing w:before="100" w:beforeAutospacing="1" w:after="384" w:line="288" w:lineRule="atLeast"/>
    </w:pPr>
    <w:rPr>
      <w:rFonts w:ascii="Times New Roman" w:eastAsia="Times New Roman" w:hAnsi="Times New Roman"/>
      <w:color w:val="333333"/>
      <w:sz w:val="31"/>
      <w:szCs w:val="31"/>
      <w:lang w:eastAsia="en-GB"/>
    </w:rPr>
  </w:style>
  <w:style w:type="character" w:customStyle="1" w:styleId="Heading1Char">
    <w:name w:val="Heading 1 Char"/>
    <w:basedOn w:val="DefaultParagraphFont"/>
    <w:link w:val="Heading1"/>
    <w:uiPriority w:val="9"/>
    <w:rsid w:val="00942C0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43845"/>
    <w:rPr>
      <w:rFonts w:ascii="Tahoma" w:hAnsi="Tahoma" w:cs="Tahoma"/>
      <w:sz w:val="16"/>
      <w:szCs w:val="16"/>
    </w:rPr>
  </w:style>
  <w:style w:type="character" w:customStyle="1" w:styleId="BalloonTextChar">
    <w:name w:val="Balloon Text Char"/>
    <w:basedOn w:val="DefaultParagraphFont"/>
    <w:link w:val="BalloonText"/>
    <w:uiPriority w:val="99"/>
    <w:semiHidden/>
    <w:rsid w:val="00043845"/>
    <w:rPr>
      <w:rFonts w:ascii="Tahoma" w:hAnsi="Tahoma" w:cs="Tahoma"/>
      <w:sz w:val="16"/>
      <w:szCs w:val="16"/>
    </w:rPr>
  </w:style>
  <w:style w:type="table" w:styleId="TableGrid">
    <w:name w:val="Table Grid"/>
    <w:basedOn w:val="TableNormal"/>
    <w:uiPriority w:val="59"/>
    <w:rsid w:val="001B4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B49DB"/>
    <w:rPr>
      <w:i/>
      <w:iCs/>
    </w:rPr>
  </w:style>
  <w:style w:type="paragraph" w:customStyle="1" w:styleId="Default">
    <w:name w:val="Default"/>
    <w:rsid w:val="00C0793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B6B3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A078F"/>
    <w:pPr>
      <w:tabs>
        <w:tab w:val="center" w:pos="4513"/>
        <w:tab w:val="right" w:pos="9026"/>
      </w:tabs>
    </w:pPr>
  </w:style>
  <w:style w:type="character" w:customStyle="1" w:styleId="HeaderChar">
    <w:name w:val="Header Char"/>
    <w:basedOn w:val="DefaultParagraphFont"/>
    <w:link w:val="Header"/>
    <w:uiPriority w:val="99"/>
    <w:rsid w:val="004A078F"/>
    <w:rPr>
      <w:rFonts w:ascii="Calibri" w:hAnsi="Calibri" w:cs="Times New Roman"/>
    </w:rPr>
  </w:style>
  <w:style w:type="paragraph" w:styleId="Footer">
    <w:name w:val="footer"/>
    <w:basedOn w:val="Normal"/>
    <w:link w:val="FooterChar"/>
    <w:uiPriority w:val="99"/>
    <w:unhideWhenUsed/>
    <w:rsid w:val="004A078F"/>
    <w:pPr>
      <w:tabs>
        <w:tab w:val="center" w:pos="4513"/>
        <w:tab w:val="right" w:pos="9026"/>
      </w:tabs>
    </w:pPr>
  </w:style>
  <w:style w:type="character" w:customStyle="1" w:styleId="FooterChar">
    <w:name w:val="Footer Char"/>
    <w:basedOn w:val="DefaultParagraphFont"/>
    <w:link w:val="Footer"/>
    <w:uiPriority w:val="99"/>
    <w:rsid w:val="004A078F"/>
    <w:rPr>
      <w:rFonts w:ascii="Calibri" w:hAnsi="Calibri" w:cs="Times New Roman"/>
    </w:rPr>
  </w:style>
  <w:style w:type="character" w:styleId="CommentReference">
    <w:name w:val="annotation reference"/>
    <w:basedOn w:val="DefaultParagraphFont"/>
    <w:uiPriority w:val="99"/>
    <w:semiHidden/>
    <w:unhideWhenUsed/>
    <w:rsid w:val="00E75D99"/>
    <w:rPr>
      <w:sz w:val="16"/>
      <w:szCs w:val="16"/>
    </w:rPr>
  </w:style>
  <w:style w:type="paragraph" w:styleId="CommentText">
    <w:name w:val="annotation text"/>
    <w:basedOn w:val="Normal"/>
    <w:link w:val="CommentTextChar"/>
    <w:uiPriority w:val="99"/>
    <w:semiHidden/>
    <w:unhideWhenUsed/>
    <w:rsid w:val="00E75D99"/>
    <w:rPr>
      <w:sz w:val="20"/>
      <w:szCs w:val="20"/>
    </w:rPr>
  </w:style>
  <w:style w:type="character" w:customStyle="1" w:styleId="CommentTextChar">
    <w:name w:val="Comment Text Char"/>
    <w:basedOn w:val="DefaultParagraphFont"/>
    <w:link w:val="CommentText"/>
    <w:uiPriority w:val="99"/>
    <w:semiHidden/>
    <w:rsid w:val="00E75D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5D99"/>
    <w:rPr>
      <w:b/>
      <w:bCs/>
    </w:rPr>
  </w:style>
  <w:style w:type="character" w:customStyle="1" w:styleId="CommentSubjectChar">
    <w:name w:val="Comment Subject Char"/>
    <w:basedOn w:val="CommentTextChar"/>
    <w:link w:val="CommentSubject"/>
    <w:uiPriority w:val="99"/>
    <w:semiHidden/>
    <w:rsid w:val="00E75D9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792">
      <w:bodyDiv w:val="1"/>
      <w:marLeft w:val="0"/>
      <w:marRight w:val="0"/>
      <w:marTop w:val="0"/>
      <w:marBottom w:val="0"/>
      <w:divBdr>
        <w:top w:val="none" w:sz="0" w:space="0" w:color="auto"/>
        <w:left w:val="none" w:sz="0" w:space="0" w:color="auto"/>
        <w:bottom w:val="none" w:sz="0" w:space="0" w:color="auto"/>
        <w:right w:val="none" w:sz="0" w:space="0" w:color="auto"/>
      </w:divBdr>
    </w:div>
    <w:div w:id="116409553">
      <w:bodyDiv w:val="1"/>
      <w:marLeft w:val="0"/>
      <w:marRight w:val="0"/>
      <w:marTop w:val="0"/>
      <w:marBottom w:val="0"/>
      <w:divBdr>
        <w:top w:val="none" w:sz="0" w:space="0" w:color="auto"/>
        <w:left w:val="none" w:sz="0" w:space="0" w:color="auto"/>
        <w:bottom w:val="none" w:sz="0" w:space="0" w:color="auto"/>
        <w:right w:val="none" w:sz="0" w:space="0" w:color="auto"/>
      </w:divBdr>
    </w:div>
    <w:div w:id="386997579">
      <w:bodyDiv w:val="1"/>
      <w:marLeft w:val="0"/>
      <w:marRight w:val="0"/>
      <w:marTop w:val="0"/>
      <w:marBottom w:val="0"/>
      <w:divBdr>
        <w:top w:val="none" w:sz="0" w:space="0" w:color="auto"/>
        <w:left w:val="none" w:sz="0" w:space="0" w:color="auto"/>
        <w:bottom w:val="none" w:sz="0" w:space="0" w:color="auto"/>
        <w:right w:val="none" w:sz="0" w:space="0" w:color="auto"/>
      </w:divBdr>
    </w:div>
    <w:div w:id="500239999">
      <w:bodyDiv w:val="1"/>
      <w:marLeft w:val="0"/>
      <w:marRight w:val="0"/>
      <w:marTop w:val="0"/>
      <w:marBottom w:val="0"/>
      <w:divBdr>
        <w:top w:val="none" w:sz="0" w:space="0" w:color="auto"/>
        <w:left w:val="none" w:sz="0" w:space="0" w:color="auto"/>
        <w:bottom w:val="none" w:sz="0" w:space="0" w:color="auto"/>
        <w:right w:val="none" w:sz="0" w:space="0" w:color="auto"/>
      </w:divBdr>
    </w:div>
    <w:div w:id="840434309">
      <w:bodyDiv w:val="1"/>
      <w:marLeft w:val="0"/>
      <w:marRight w:val="0"/>
      <w:marTop w:val="0"/>
      <w:marBottom w:val="0"/>
      <w:divBdr>
        <w:top w:val="none" w:sz="0" w:space="0" w:color="auto"/>
        <w:left w:val="none" w:sz="0" w:space="0" w:color="auto"/>
        <w:bottom w:val="none" w:sz="0" w:space="0" w:color="auto"/>
        <w:right w:val="none" w:sz="0" w:space="0" w:color="auto"/>
      </w:divBdr>
    </w:div>
    <w:div w:id="1038360801">
      <w:bodyDiv w:val="1"/>
      <w:marLeft w:val="0"/>
      <w:marRight w:val="0"/>
      <w:marTop w:val="0"/>
      <w:marBottom w:val="0"/>
      <w:divBdr>
        <w:top w:val="none" w:sz="0" w:space="0" w:color="auto"/>
        <w:left w:val="none" w:sz="0" w:space="0" w:color="auto"/>
        <w:bottom w:val="none" w:sz="0" w:space="0" w:color="auto"/>
        <w:right w:val="none" w:sz="0" w:space="0" w:color="auto"/>
      </w:divBdr>
      <w:divsChild>
        <w:div w:id="1621646484">
          <w:marLeft w:val="0"/>
          <w:marRight w:val="0"/>
          <w:marTop w:val="0"/>
          <w:marBottom w:val="0"/>
          <w:divBdr>
            <w:top w:val="none" w:sz="0" w:space="0" w:color="auto"/>
            <w:left w:val="none" w:sz="0" w:space="0" w:color="auto"/>
            <w:bottom w:val="none" w:sz="0" w:space="0" w:color="auto"/>
            <w:right w:val="none" w:sz="0" w:space="0" w:color="auto"/>
          </w:divBdr>
          <w:divsChild>
            <w:div w:id="1266187635">
              <w:marLeft w:val="0"/>
              <w:marRight w:val="0"/>
              <w:marTop w:val="0"/>
              <w:marBottom w:val="0"/>
              <w:divBdr>
                <w:top w:val="none" w:sz="0" w:space="0" w:color="auto"/>
                <w:left w:val="none" w:sz="0" w:space="0" w:color="auto"/>
                <w:bottom w:val="none" w:sz="0" w:space="0" w:color="auto"/>
                <w:right w:val="none" w:sz="0" w:space="0" w:color="auto"/>
              </w:divBdr>
              <w:divsChild>
                <w:div w:id="2126923212">
                  <w:marLeft w:val="0"/>
                  <w:marRight w:val="0"/>
                  <w:marTop w:val="0"/>
                  <w:marBottom w:val="0"/>
                  <w:divBdr>
                    <w:top w:val="none" w:sz="0" w:space="0" w:color="auto"/>
                    <w:left w:val="none" w:sz="0" w:space="0" w:color="auto"/>
                    <w:bottom w:val="none" w:sz="0" w:space="0" w:color="auto"/>
                    <w:right w:val="none" w:sz="0" w:space="0" w:color="auto"/>
                  </w:divBdr>
                  <w:divsChild>
                    <w:div w:id="1902790190">
                      <w:marLeft w:val="0"/>
                      <w:marRight w:val="0"/>
                      <w:marTop w:val="0"/>
                      <w:marBottom w:val="0"/>
                      <w:divBdr>
                        <w:top w:val="none" w:sz="0" w:space="0" w:color="auto"/>
                        <w:left w:val="none" w:sz="0" w:space="0" w:color="auto"/>
                        <w:bottom w:val="none" w:sz="0" w:space="0" w:color="auto"/>
                        <w:right w:val="none" w:sz="0" w:space="0" w:color="auto"/>
                      </w:divBdr>
                      <w:divsChild>
                        <w:div w:id="9175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819399">
      <w:bodyDiv w:val="1"/>
      <w:marLeft w:val="0"/>
      <w:marRight w:val="0"/>
      <w:marTop w:val="0"/>
      <w:marBottom w:val="0"/>
      <w:divBdr>
        <w:top w:val="none" w:sz="0" w:space="0" w:color="auto"/>
        <w:left w:val="none" w:sz="0" w:space="0" w:color="auto"/>
        <w:bottom w:val="none" w:sz="0" w:space="0" w:color="auto"/>
        <w:right w:val="none" w:sz="0" w:space="0" w:color="auto"/>
      </w:divBdr>
    </w:div>
    <w:div w:id="1592621111">
      <w:bodyDiv w:val="1"/>
      <w:marLeft w:val="0"/>
      <w:marRight w:val="0"/>
      <w:marTop w:val="0"/>
      <w:marBottom w:val="0"/>
      <w:divBdr>
        <w:top w:val="none" w:sz="0" w:space="0" w:color="auto"/>
        <w:left w:val="none" w:sz="0" w:space="0" w:color="auto"/>
        <w:bottom w:val="none" w:sz="0" w:space="0" w:color="auto"/>
        <w:right w:val="none" w:sz="0" w:space="0" w:color="auto"/>
      </w:divBdr>
    </w:div>
    <w:div w:id="1658461204">
      <w:bodyDiv w:val="1"/>
      <w:marLeft w:val="0"/>
      <w:marRight w:val="0"/>
      <w:marTop w:val="0"/>
      <w:marBottom w:val="0"/>
      <w:divBdr>
        <w:top w:val="none" w:sz="0" w:space="0" w:color="auto"/>
        <w:left w:val="none" w:sz="0" w:space="0" w:color="auto"/>
        <w:bottom w:val="none" w:sz="0" w:space="0" w:color="auto"/>
        <w:right w:val="none" w:sz="0" w:space="0" w:color="auto"/>
      </w:divBdr>
    </w:div>
    <w:div w:id="17150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southwales.ac.uk%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o.southwales.ac.uk/ig/d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so.southwales.ac.uk/media/files/documents/2015-09-03/UniversityRecordsRetentionSchedulev0_5_03092015.pdf" TargetMode="External"/><Relationship Id="rId4" Type="http://schemas.openxmlformats.org/officeDocument/2006/relationships/settings" Target="settings.xml"/><Relationship Id="rId9" Type="http://schemas.openxmlformats.org/officeDocument/2006/relationships/hyperlink" Target="mailto:dataprotection@southwales.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E7C8C-B41F-4F90-8E27-1EE79E03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Davies</dc:creator>
  <cp:lastModifiedBy>Lewys Thomas</cp:lastModifiedBy>
  <cp:revision>2</cp:revision>
  <cp:lastPrinted>2017-06-15T13:09:00Z</cp:lastPrinted>
  <dcterms:created xsi:type="dcterms:W3CDTF">2020-01-22T14:43:00Z</dcterms:created>
  <dcterms:modified xsi:type="dcterms:W3CDTF">2020-01-22T14:43:00Z</dcterms:modified>
</cp:coreProperties>
</file>