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7F6B18" w14:textId="77777777" w:rsidR="00813D3C" w:rsidRDefault="00813D3C">
      <w:pPr>
        <w:rPr>
          <w:rFonts w:ascii="Arial" w:hAnsi="Arial" w:cs="Arial"/>
          <w:b/>
          <w:bCs/>
          <w:sz w:val="24"/>
          <w:szCs w:val="24"/>
        </w:rPr>
      </w:pPr>
    </w:p>
    <w:p w14:paraId="55CCAFB9" w14:textId="77777777" w:rsidR="00813D3C" w:rsidRDefault="00813D3C">
      <w:pPr>
        <w:rPr>
          <w:rFonts w:ascii="Arial" w:hAnsi="Arial" w:cs="Arial"/>
          <w:b/>
          <w:bCs/>
          <w:sz w:val="24"/>
          <w:szCs w:val="24"/>
        </w:rPr>
      </w:pPr>
    </w:p>
    <w:p w14:paraId="0DC80688" w14:textId="77777777" w:rsidR="00813D3C" w:rsidRDefault="00813D3C">
      <w:pPr>
        <w:rPr>
          <w:rFonts w:ascii="Arial" w:hAnsi="Arial" w:cs="Arial"/>
          <w:b/>
          <w:bCs/>
          <w:sz w:val="24"/>
          <w:szCs w:val="24"/>
        </w:rPr>
      </w:pPr>
    </w:p>
    <w:p w14:paraId="041B9644" w14:textId="77777777" w:rsidR="00813D3C" w:rsidRDefault="00813D3C">
      <w:pPr>
        <w:rPr>
          <w:rFonts w:ascii="Arial" w:hAnsi="Arial" w:cs="Arial"/>
          <w:b/>
          <w:bCs/>
          <w:sz w:val="24"/>
          <w:szCs w:val="24"/>
        </w:rPr>
      </w:pPr>
      <w:r>
        <w:rPr>
          <w:rFonts w:ascii="Arial" w:hAnsi="Arial" w:cs="Arial"/>
          <w:b/>
          <w:bCs/>
          <w:noProof/>
          <w:sz w:val="24"/>
          <w:szCs w:val="24"/>
        </w:rPr>
        <w:drawing>
          <wp:inline distT="0" distB="0" distL="0" distR="0" wp14:anchorId="3B139E47" wp14:editId="41192B0D">
            <wp:extent cx="1554480" cy="1554480"/>
            <wp:effectExtent l="0" t="0" r="762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54480" cy="1554480"/>
                    </a:xfrm>
                    <a:prstGeom prst="rect">
                      <a:avLst/>
                    </a:prstGeom>
                    <a:noFill/>
                  </pic:spPr>
                </pic:pic>
              </a:graphicData>
            </a:graphic>
          </wp:inline>
        </w:drawing>
      </w:r>
    </w:p>
    <w:p w14:paraId="5844A029" w14:textId="77777777" w:rsidR="00813D3C" w:rsidRDefault="00813D3C">
      <w:pPr>
        <w:rPr>
          <w:rFonts w:ascii="Arial" w:hAnsi="Arial" w:cs="Arial"/>
          <w:b/>
          <w:bCs/>
          <w:sz w:val="24"/>
          <w:szCs w:val="24"/>
        </w:rPr>
      </w:pPr>
    </w:p>
    <w:p w14:paraId="1B4EDDC3" w14:textId="77777777" w:rsidR="00813D3C" w:rsidRDefault="00813D3C">
      <w:pPr>
        <w:rPr>
          <w:rFonts w:ascii="Arial" w:hAnsi="Arial" w:cs="Arial"/>
          <w:b/>
          <w:bCs/>
          <w:sz w:val="24"/>
          <w:szCs w:val="24"/>
        </w:rPr>
      </w:pPr>
    </w:p>
    <w:p w14:paraId="00AD3C2C" w14:textId="77777777" w:rsidR="00813D3C" w:rsidRPr="00813D3C" w:rsidRDefault="00813D3C" w:rsidP="00813D3C">
      <w:pPr>
        <w:jc w:val="center"/>
        <w:rPr>
          <w:rFonts w:ascii="Arial" w:hAnsi="Arial" w:cs="Arial"/>
          <w:b/>
          <w:bCs/>
          <w:sz w:val="40"/>
          <w:szCs w:val="40"/>
        </w:rPr>
      </w:pPr>
      <w:r w:rsidRPr="00813D3C">
        <w:rPr>
          <w:rFonts w:ascii="Arial" w:hAnsi="Arial" w:cs="Arial"/>
          <w:b/>
          <w:bCs/>
          <w:sz w:val="40"/>
          <w:szCs w:val="40"/>
        </w:rPr>
        <w:t>University of South Wales</w:t>
      </w:r>
    </w:p>
    <w:p w14:paraId="10EA24CD" w14:textId="77777777" w:rsidR="00813D3C" w:rsidRPr="00813D3C" w:rsidRDefault="00813D3C" w:rsidP="00813D3C">
      <w:pPr>
        <w:jc w:val="center"/>
        <w:rPr>
          <w:rFonts w:ascii="Arial" w:hAnsi="Arial" w:cs="Arial"/>
          <w:b/>
          <w:bCs/>
          <w:sz w:val="40"/>
          <w:szCs w:val="40"/>
        </w:rPr>
      </w:pPr>
      <w:r w:rsidRPr="00813D3C">
        <w:rPr>
          <w:rFonts w:ascii="Arial" w:hAnsi="Arial" w:cs="Arial"/>
          <w:b/>
          <w:bCs/>
          <w:sz w:val="40"/>
          <w:szCs w:val="40"/>
        </w:rPr>
        <w:t>Strategic Equality Plan Annual Report</w:t>
      </w:r>
    </w:p>
    <w:p w14:paraId="6CF2C28F" w14:textId="15E6D4CB" w:rsidR="00813D3C" w:rsidRPr="00813D3C" w:rsidRDefault="00813D3C" w:rsidP="00813D3C">
      <w:pPr>
        <w:jc w:val="center"/>
        <w:rPr>
          <w:rFonts w:ascii="Arial" w:hAnsi="Arial" w:cs="Arial"/>
          <w:b/>
          <w:bCs/>
          <w:sz w:val="40"/>
          <w:szCs w:val="40"/>
        </w:rPr>
      </w:pPr>
      <w:r w:rsidRPr="00813D3C">
        <w:rPr>
          <w:rFonts w:ascii="Arial" w:hAnsi="Arial" w:cs="Arial"/>
          <w:b/>
          <w:bCs/>
          <w:sz w:val="40"/>
          <w:szCs w:val="40"/>
        </w:rPr>
        <w:t>1st April 2020 to 31st March 2021</w:t>
      </w:r>
    </w:p>
    <w:p w14:paraId="381EE126" w14:textId="12BF7A91" w:rsidR="00813D3C" w:rsidRPr="00813D3C" w:rsidRDefault="00813D3C" w:rsidP="00813D3C">
      <w:pPr>
        <w:jc w:val="center"/>
        <w:rPr>
          <w:rFonts w:ascii="Arial" w:hAnsi="Arial" w:cs="Arial"/>
          <w:b/>
          <w:bCs/>
          <w:sz w:val="40"/>
          <w:szCs w:val="40"/>
        </w:rPr>
      </w:pPr>
      <w:r w:rsidRPr="00813D3C">
        <w:rPr>
          <w:rFonts w:ascii="Arial" w:hAnsi="Arial" w:cs="Arial"/>
          <w:b/>
          <w:bCs/>
          <w:sz w:val="40"/>
          <w:szCs w:val="40"/>
        </w:rPr>
        <w:t>First report of the</w:t>
      </w:r>
    </w:p>
    <w:p w14:paraId="13B03983" w14:textId="0A48772D" w:rsidR="00813D3C" w:rsidRPr="00813D3C" w:rsidRDefault="00813D3C" w:rsidP="00813D3C">
      <w:pPr>
        <w:jc w:val="center"/>
        <w:rPr>
          <w:rFonts w:ascii="Arial" w:hAnsi="Arial" w:cs="Arial"/>
          <w:b/>
          <w:bCs/>
          <w:sz w:val="40"/>
          <w:szCs w:val="40"/>
        </w:rPr>
      </w:pPr>
      <w:r w:rsidRPr="00813D3C">
        <w:rPr>
          <w:rFonts w:ascii="Arial" w:hAnsi="Arial" w:cs="Arial"/>
          <w:b/>
          <w:bCs/>
          <w:sz w:val="40"/>
          <w:szCs w:val="40"/>
        </w:rPr>
        <w:t xml:space="preserve">Strategic </w:t>
      </w:r>
      <w:r w:rsidR="008A400F">
        <w:rPr>
          <w:rFonts w:ascii="Arial" w:hAnsi="Arial" w:cs="Arial"/>
          <w:b/>
          <w:bCs/>
          <w:sz w:val="40"/>
          <w:szCs w:val="40"/>
        </w:rPr>
        <w:t>E</w:t>
      </w:r>
      <w:r w:rsidRPr="00813D3C">
        <w:rPr>
          <w:rFonts w:ascii="Arial" w:hAnsi="Arial" w:cs="Arial"/>
          <w:b/>
          <w:bCs/>
          <w:sz w:val="40"/>
          <w:szCs w:val="40"/>
        </w:rPr>
        <w:t xml:space="preserve">quality </w:t>
      </w:r>
      <w:r w:rsidR="008A400F">
        <w:rPr>
          <w:rFonts w:ascii="Arial" w:hAnsi="Arial" w:cs="Arial"/>
          <w:b/>
          <w:bCs/>
          <w:sz w:val="40"/>
          <w:szCs w:val="40"/>
        </w:rPr>
        <w:t>P</w:t>
      </w:r>
      <w:r w:rsidRPr="00813D3C">
        <w:rPr>
          <w:rFonts w:ascii="Arial" w:hAnsi="Arial" w:cs="Arial"/>
          <w:b/>
          <w:bCs/>
          <w:sz w:val="40"/>
          <w:szCs w:val="40"/>
        </w:rPr>
        <w:t>lan 2020/21</w:t>
      </w:r>
    </w:p>
    <w:p w14:paraId="608BBA81" w14:textId="6B7EC5DF" w:rsidR="00813D3C" w:rsidRPr="00813D3C" w:rsidRDefault="00813D3C" w:rsidP="00813D3C">
      <w:pPr>
        <w:jc w:val="center"/>
        <w:rPr>
          <w:rFonts w:ascii="Arial" w:hAnsi="Arial" w:cs="Arial"/>
          <w:b/>
          <w:bCs/>
          <w:sz w:val="40"/>
          <w:szCs w:val="40"/>
        </w:rPr>
      </w:pPr>
    </w:p>
    <w:p w14:paraId="7979E223" w14:textId="53E548BB" w:rsidR="00813D3C" w:rsidRDefault="00813D3C" w:rsidP="00813D3C">
      <w:pPr>
        <w:jc w:val="center"/>
        <w:rPr>
          <w:rFonts w:ascii="Arial" w:hAnsi="Arial" w:cs="Arial"/>
          <w:b/>
          <w:bCs/>
          <w:sz w:val="32"/>
          <w:szCs w:val="32"/>
        </w:rPr>
      </w:pPr>
    </w:p>
    <w:p w14:paraId="1E241D0E" w14:textId="77777777" w:rsidR="00813D3C" w:rsidRPr="00813D3C" w:rsidRDefault="00813D3C" w:rsidP="00813D3C">
      <w:pPr>
        <w:jc w:val="center"/>
        <w:rPr>
          <w:rFonts w:ascii="Arial" w:hAnsi="Arial" w:cs="Arial"/>
          <w:b/>
          <w:bCs/>
          <w:sz w:val="32"/>
          <w:szCs w:val="32"/>
        </w:rPr>
      </w:pPr>
    </w:p>
    <w:p w14:paraId="596AD982" w14:textId="3191B98A" w:rsidR="00813D3C" w:rsidRPr="00813D3C" w:rsidRDefault="00813D3C" w:rsidP="00813D3C">
      <w:pPr>
        <w:rPr>
          <w:rFonts w:ascii="Arial" w:hAnsi="Arial" w:cs="Arial"/>
          <w:b/>
          <w:bCs/>
          <w:sz w:val="24"/>
          <w:szCs w:val="24"/>
        </w:rPr>
      </w:pPr>
      <w:r w:rsidRPr="00813D3C">
        <w:rPr>
          <w:rFonts w:ascii="Arial" w:hAnsi="Arial" w:cs="Arial"/>
          <w:b/>
          <w:bCs/>
          <w:sz w:val="24"/>
          <w:szCs w:val="24"/>
        </w:rPr>
        <w:t xml:space="preserve">Should you require this document in an alternative format or if you have any queries relating to this report, please contact: </w:t>
      </w:r>
    </w:p>
    <w:p w14:paraId="6DCD5631" w14:textId="77777777" w:rsidR="00813D3C" w:rsidRDefault="00813D3C" w:rsidP="00813D3C">
      <w:pPr>
        <w:spacing w:after="0"/>
        <w:rPr>
          <w:rFonts w:ascii="Arial" w:hAnsi="Arial" w:cs="Arial"/>
          <w:b/>
          <w:bCs/>
          <w:sz w:val="24"/>
          <w:szCs w:val="24"/>
        </w:rPr>
      </w:pPr>
    </w:p>
    <w:p w14:paraId="732745DC" w14:textId="73DC8453" w:rsidR="00813D3C" w:rsidRPr="00813D3C" w:rsidRDefault="00813D3C" w:rsidP="00813D3C">
      <w:pPr>
        <w:spacing w:after="0"/>
        <w:rPr>
          <w:rFonts w:ascii="Arial" w:hAnsi="Arial" w:cs="Arial"/>
          <w:b/>
          <w:bCs/>
          <w:sz w:val="24"/>
          <w:szCs w:val="24"/>
        </w:rPr>
      </w:pPr>
      <w:r w:rsidRPr="00813D3C">
        <w:rPr>
          <w:rFonts w:ascii="Arial" w:hAnsi="Arial" w:cs="Arial"/>
          <w:b/>
          <w:bCs/>
          <w:sz w:val="24"/>
          <w:szCs w:val="24"/>
        </w:rPr>
        <w:t>University Secretary’s Office</w:t>
      </w:r>
    </w:p>
    <w:p w14:paraId="44B00FDE" w14:textId="2F6D948A" w:rsidR="00813D3C" w:rsidRPr="008C1DDF" w:rsidRDefault="00E05A2B" w:rsidP="00813D3C">
      <w:pPr>
        <w:spacing w:after="0"/>
        <w:rPr>
          <w:rFonts w:ascii="Arial" w:hAnsi="Arial" w:cs="Arial"/>
          <w:b/>
          <w:bCs/>
          <w:sz w:val="24"/>
          <w:szCs w:val="24"/>
        </w:rPr>
      </w:pPr>
      <w:hyperlink r:id="rId11" w:history="1">
        <w:r w:rsidR="00813D3C" w:rsidRPr="008C1DDF">
          <w:rPr>
            <w:rStyle w:val="Hyperlink"/>
            <w:rFonts w:ascii="Arial" w:hAnsi="Arial" w:cs="Arial"/>
            <w:b/>
            <w:bCs/>
            <w:sz w:val="24"/>
            <w:szCs w:val="24"/>
          </w:rPr>
          <w:t>governance@southwales.ac.uk</w:t>
        </w:r>
      </w:hyperlink>
      <w:r w:rsidR="00813D3C" w:rsidRPr="008C1DDF">
        <w:rPr>
          <w:rFonts w:ascii="Arial" w:hAnsi="Arial" w:cs="Arial"/>
          <w:b/>
          <w:bCs/>
          <w:sz w:val="24"/>
          <w:szCs w:val="24"/>
        </w:rPr>
        <w:t xml:space="preserve"> </w:t>
      </w:r>
    </w:p>
    <w:p w14:paraId="19E83FD6" w14:textId="7DE5B614" w:rsidR="00813D3C" w:rsidRPr="008C1DDF" w:rsidRDefault="00813D3C" w:rsidP="00813D3C">
      <w:pPr>
        <w:rPr>
          <w:rFonts w:ascii="Arial" w:hAnsi="Arial" w:cs="Arial"/>
          <w:b/>
          <w:bCs/>
          <w:sz w:val="24"/>
          <w:szCs w:val="24"/>
        </w:rPr>
      </w:pPr>
    </w:p>
    <w:p w14:paraId="70870616" w14:textId="77777777" w:rsidR="00813D3C" w:rsidRPr="008C1DDF" w:rsidRDefault="00813D3C" w:rsidP="00813D3C">
      <w:pPr>
        <w:rPr>
          <w:rFonts w:ascii="Arial" w:hAnsi="Arial" w:cs="Arial"/>
          <w:b/>
          <w:bCs/>
          <w:sz w:val="24"/>
          <w:szCs w:val="24"/>
        </w:rPr>
      </w:pPr>
    </w:p>
    <w:p w14:paraId="315D96BC" w14:textId="77777777" w:rsidR="00813D3C" w:rsidRPr="008C1DDF" w:rsidRDefault="00813D3C" w:rsidP="00813D3C">
      <w:pPr>
        <w:spacing w:after="0"/>
        <w:rPr>
          <w:rFonts w:ascii="Arial" w:hAnsi="Arial" w:cs="Arial"/>
          <w:b/>
          <w:bCs/>
          <w:sz w:val="24"/>
          <w:szCs w:val="24"/>
        </w:rPr>
      </w:pPr>
      <w:proofErr w:type="spellStart"/>
      <w:r w:rsidRPr="008C1DDF">
        <w:rPr>
          <w:rFonts w:ascii="Arial" w:hAnsi="Arial" w:cs="Arial"/>
          <w:b/>
          <w:bCs/>
          <w:sz w:val="24"/>
          <w:szCs w:val="24"/>
        </w:rPr>
        <w:t>Mae’r</w:t>
      </w:r>
      <w:proofErr w:type="spellEnd"/>
      <w:r w:rsidRPr="008C1DDF">
        <w:rPr>
          <w:rFonts w:ascii="Arial" w:hAnsi="Arial" w:cs="Arial"/>
          <w:b/>
          <w:bCs/>
          <w:sz w:val="24"/>
          <w:szCs w:val="24"/>
        </w:rPr>
        <w:t xml:space="preserve"> </w:t>
      </w:r>
      <w:proofErr w:type="spellStart"/>
      <w:r w:rsidRPr="008C1DDF">
        <w:rPr>
          <w:rFonts w:ascii="Arial" w:hAnsi="Arial" w:cs="Arial"/>
          <w:b/>
          <w:bCs/>
          <w:sz w:val="24"/>
          <w:szCs w:val="24"/>
        </w:rPr>
        <w:t>ddogfen</w:t>
      </w:r>
      <w:proofErr w:type="spellEnd"/>
      <w:r w:rsidRPr="008C1DDF">
        <w:rPr>
          <w:rFonts w:ascii="Arial" w:hAnsi="Arial" w:cs="Arial"/>
          <w:b/>
          <w:bCs/>
          <w:sz w:val="24"/>
          <w:szCs w:val="24"/>
        </w:rPr>
        <w:t xml:space="preserve"> hon </w:t>
      </w:r>
      <w:proofErr w:type="spellStart"/>
      <w:r w:rsidRPr="008C1DDF">
        <w:rPr>
          <w:rFonts w:ascii="Arial" w:hAnsi="Arial" w:cs="Arial"/>
          <w:b/>
          <w:bCs/>
          <w:sz w:val="24"/>
          <w:szCs w:val="24"/>
        </w:rPr>
        <w:t>ar</w:t>
      </w:r>
      <w:proofErr w:type="spellEnd"/>
      <w:r w:rsidRPr="008C1DDF">
        <w:rPr>
          <w:rFonts w:ascii="Arial" w:hAnsi="Arial" w:cs="Arial"/>
          <w:b/>
          <w:bCs/>
          <w:sz w:val="24"/>
          <w:szCs w:val="24"/>
        </w:rPr>
        <w:t xml:space="preserve"> </w:t>
      </w:r>
      <w:proofErr w:type="spellStart"/>
      <w:r w:rsidRPr="008C1DDF">
        <w:rPr>
          <w:rFonts w:ascii="Arial" w:hAnsi="Arial" w:cs="Arial"/>
          <w:b/>
          <w:bCs/>
          <w:sz w:val="24"/>
          <w:szCs w:val="24"/>
        </w:rPr>
        <w:t>gael</w:t>
      </w:r>
      <w:proofErr w:type="spellEnd"/>
      <w:r w:rsidRPr="008C1DDF">
        <w:rPr>
          <w:rFonts w:ascii="Arial" w:hAnsi="Arial" w:cs="Arial"/>
          <w:b/>
          <w:bCs/>
          <w:sz w:val="24"/>
          <w:szCs w:val="24"/>
        </w:rPr>
        <w:t xml:space="preserve"> </w:t>
      </w:r>
      <w:proofErr w:type="spellStart"/>
      <w:r w:rsidRPr="008C1DDF">
        <w:rPr>
          <w:rFonts w:ascii="Arial" w:hAnsi="Arial" w:cs="Arial"/>
          <w:b/>
          <w:bCs/>
          <w:sz w:val="24"/>
          <w:szCs w:val="24"/>
        </w:rPr>
        <w:t>yn</w:t>
      </w:r>
      <w:proofErr w:type="spellEnd"/>
      <w:r w:rsidRPr="008C1DDF">
        <w:rPr>
          <w:rFonts w:ascii="Arial" w:hAnsi="Arial" w:cs="Arial"/>
          <w:b/>
          <w:bCs/>
          <w:sz w:val="24"/>
          <w:szCs w:val="24"/>
        </w:rPr>
        <w:t xml:space="preserve"> </w:t>
      </w:r>
      <w:proofErr w:type="spellStart"/>
      <w:r w:rsidRPr="008C1DDF">
        <w:rPr>
          <w:rFonts w:ascii="Arial" w:hAnsi="Arial" w:cs="Arial"/>
          <w:b/>
          <w:bCs/>
          <w:sz w:val="24"/>
          <w:szCs w:val="24"/>
        </w:rPr>
        <w:t>Gymraeg</w:t>
      </w:r>
      <w:proofErr w:type="spellEnd"/>
    </w:p>
    <w:p w14:paraId="4E400BF9" w14:textId="6E6C7107" w:rsidR="00813D3C" w:rsidRDefault="00813D3C" w:rsidP="00813D3C">
      <w:pPr>
        <w:spacing w:after="0"/>
        <w:rPr>
          <w:rFonts w:ascii="Arial" w:hAnsi="Arial" w:cs="Arial"/>
          <w:b/>
          <w:bCs/>
          <w:sz w:val="24"/>
          <w:szCs w:val="24"/>
        </w:rPr>
      </w:pPr>
      <w:r w:rsidRPr="00813D3C">
        <w:rPr>
          <w:rFonts w:ascii="Arial" w:hAnsi="Arial" w:cs="Arial"/>
          <w:b/>
          <w:bCs/>
          <w:sz w:val="24"/>
          <w:szCs w:val="24"/>
        </w:rPr>
        <w:t>This document is available in Welsh</w:t>
      </w:r>
      <w:r>
        <w:rPr>
          <w:rFonts w:ascii="Arial" w:hAnsi="Arial" w:cs="Arial"/>
          <w:b/>
          <w:bCs/>
          <w:sz w:val="24"/>
          <w:szCs w:val="24"/>
        </w:rPr>
        <w:br w:type="page"/>
      </w:r>
    </w:p>
    <w:p w14:paraId="65DA1004" w14:textId="65B790EF" w:rsidR="004D51EE" w:rsidRPr="00640C7C" w:rsidRDefault="004D51EE" w:rsidP="007D63A3">
      <w:pPr>
        <w:pStyle w:val="ListParagraph"/>
        <w:numPr>
          <w:ilvl w:val="0"/>
          <w:numId w:val="3"/>
        </w:numPr>
        <w:spacing w:after="0"/>
        <w:rPr>
          <w:rFonts w:ascii="Arial" w:hAnsi="Arial" w:cs="Arial"/>
          <w:b/>
          <w:bCs/>
          <w:sz w:val="24"/>
          <w:szCs w:val="24"/>
        </w:rPr>
      </w:pPr>
      <w:r w:rsidRPr="00640C7C">
        <w:rPr>
          <w:rFonts w:ascii="Arial" w:hAnsi="Arial" w:cs="Arial"/>
          <w:b/>
          <w:bCs/>
          <w:sz w:val="24"/>
          <w:szCs w:val="24"/>
        </w:rPr>
        <w:lastRenderedPageBreak/>
        <w:t>Introduction and background</w:t>
      </w:r>
    </w:p>
    <w:p w14:paraId="22E10C48" w14:textId="77777777" w:rsidR="007D63A3" w:rsidRPr="00640C7C" w:rsidRDefault="007D63A3" w:rsidP="007D63A3">
      <w:pPr>
        <w:pStyle w:val="ListParagraph"/>
        <w:spacing w:after="0"/>
        <w:rPr>
          <w:rFonts w:ascii="Arial" w:hAnsi="Arial" w:cs="Arial"/>
          <w:b/>
          <w:bCs/>
          <w:sz w:val="24"/>
          <w:szCs w:val="24"/>
        </w:rPr>
      </w:pPr>
    </w:p>
    <w:p w14:paraId="3FD1528E" w14:textId="421B8950" w:rsidR="004D51EE" w:rsidRPr="00640C7C" w:rsidRDefault="004D51EE" w:rsidP="00640C7C">
      <w:pPr>
        <w:spacing w:after="0"/>
        <w:rPr>
          <w:rFonts w:ascii="Arial" w:hAnsi="Arial" w:cs="Arial"/>
          <w:sz w:val="24"/>
          <w:szCs w:val="24"/>
        </w:rPr>
      </w:pPr>
      <w:r w:rsidRPr="00640C7C">
        <w:rPr>
          <w:rFonts w:ascii="Arial" w:hAnsi="Arial" w:cs="Arial"/>
          <w:sz w:val="24"/>
          <w:szCs w:val="24"/>
        </w:rPr>
        <w:t>Under the Equality Act 2010 (Statutory Duties) (Wales) Regulations 2011 the University is required to develop a Strategic Equality Plan (</w:t>
      </w:r>
      <w:proofErr w:type="spellStart"/>
      <w:r w:rsidRPr="00640C7C">
        <w:rPr>
          <w:rFonts w:ascii="Arial" w:hAnsi="Arial" w:cs="Arial"/>
          <w:sz w:val="24"/>
          <w:szCs w:val="24"/>
        </w:rPr>
        <w:t>SEqP</w:t>
      </w:r>
      <w:proofErr w:type="spellEnd"/>
      <w:r w:rsidRPr="00640C7C">
        <w:rPr>
          <w:rFonts w:ascii="Arial" w:hAnsi="Arial" w:cs="Arial"/>
          <w:sz w:val="24"/>
          <w:szCs w:val="24"/>
        </w:rPr>
        <w:t>) and publish an Annual Report by the</w:t>
      </w:r>
      <w:r w:rsidR="00640C7C">
        <w:rPr>
          <w:rFonts w:ascii="Arial" w:hAnsi="Arial" w:cs="Arial"/>
          <w:sz w:val="24"/>
          <w:szCs w:val="24"/>
        </w:rPr>
        <w:t xml:space="preserve"> </w:t>
      </w:r>
      <w:r w:rsidRPr="00640C7C">
        <w:rPr>
          <w:rFonts w:ascii="Arial" w:hAnsi="Arial" w:cs="Arial"/>
          <w:sz w:val="24"/>
          <w:szCs w:val="24"/>
        </w:rPr>
        <w:t>31st March each year. The report must cover the period of 1st April to 31st March of the</w:t>
      </w:r>
      <w:r w:rsidR="00640C7C">
        <w:rPr>
          <w:rFonts w:ascii="Arial" w:hAnsi="Arial" w:cs="Arial"/>
          <w:sz w:val="24"/>
          <w:szCs w:val="24"/>
        </w:rPr>
        <w:t xml:space="preserve"> </w:t>
      </w:r>
      <w:r w:rsidRPr="00640C7C">
        <w:rPr>
          <w:rFonts w:ascii="Arial" w:hAnsi="Arial" w:cs="Arial"/>
          <w:sz w:val="24"/>
          <w:szCs w:val="24"/>
        </w:rPr>
        <w:t xml:space="preserve">previous year. </w:t>
      </w:r>
    </w:p>
    <w:p w14:paraId="07CFC7D6" w14:textId="77777777" w:rsidR="007D63A3" w:rsidRPr="00640C7C" w:rsidRDefault="007D63A3" w:rsidP="004D51EE">
      <w:pPr>
        <w:spacing w:after="0"/>
        <w:rPr>
          <w:rFonts w:ascii="Arial" w:hAnsi="Arial" w:cs="Arial"/>
          <w:sz w:val="24"/>
          <w:szCs w:val="24"/>
        </w:rPr>
      </w:pPr>
    </w:p>
    <w:p w14:paraId="5C58DE89" w14:textId="356F9010" w:rsidR="004D51EE" w:rsidRDefault="004D51EE" w:rsidP="004D51EE">
      <w:pPr>
        <w:spacing w:after="0"/>
        <w:rPr>
          <w:rFonts w:ascii="Arial" w:hAnsi="Arial" w:cs="Arial"/>
          <w:sz w:val="24"/>
          <w:szCs w:val="24"/>
        </w:rPr>
      </w:pPr>
      <w:r w:rsidRPr="00640C7C">
        <w:rPr>
          <w:rFonts w:ascii="Arial" w:hAnsi="Arial" w:cs="Arial"/>
          <w:sz w:val="24"/>
          <w:szCs w:val="24"/>
        </w:rPr>
        <w:t xml:space="preserve">The </w:t>
      </w:r>
      <w:proofErr w:type="spellStart"/>
      <w:r w:rsidRPr="00640C7C">
        <w:rPr>
          <w:rFonts w:ascii="Arial" w:hAnsi="Arial" w:cs="Arial"/>
          <w:sz w:val="24"/>
          <w:szCs w:val="24"/>
        </w:rPr>
        <w:t>SEqP</w:t>
      </w:r>
      <w:proofErr w:type="spellEnd"/>
      <w:r w:rsidRPr="00640C7C">
        <w:rPr>
          <w:rFonts w:ascii="Arial" w:hAnsi="Arial" w:cs="Arial"/>
          <w:sz w:val="24"/>
          <w:szCs w:val="24"/>
        </w:rPr>
        <w:t xml:space="preserve"> Annual Report must detail: </w:t>
      </w:r>
    </w:p>
    <w:p w14:paraId="13F69307" w14:textId="77777777" w:rsidR="00640C7C" w:rsidRPr="00640C7C" w:rsidRDefault="00640C7C" w:rsidP="004D51EE">
      <w:pPr>
        <w:spacing w:after="0"/>
        <w:rPr>
          <w:rFonts w:ascii="Arial" w:hAnsi="Arial" w:cs="Arial"/>
          <w:sz w:val="24"/>
          <w:szCs w:val="24"/>
        </w:rPr>
      </w:pPr>
    </w:p>
    <w:p w14:paraId="585E1C83" w14:textId="7E56E55A" w:rsidR="004D51EE" w:rsidRPr="00640C7C" w:rsidRDefault="004D51EE" w:rsidP="004D51EE">
      <w:pPr>
        <w:pStyle w:val="ListParagraph"/>
        <w:numPr>
          <w:ilvl w:val="0"/>
          <w:numId w:val="2"/>
        </w:numPr>
        <w:spacing w:after="0"/>
        <w:rPr>
          <w:rFonts w:ascii="Arial" w:hAnsi="Arial" w:cs="Arial"/>
          <w:sz w:val="24"/>
          <w:szCs w:val="24"/>
        </w:rPr>
      </w:pPr>
      <w:r w:rsidRPr="00640C7C">
        <w:rPr>
          <w:rFonts w:ascii="Arial" w:hAnsi="Arial" w:cs="Arial"/>
          <w:sz w:val="24"/>
          <w:szCs w:val="24"/>
        </w:rPr>
        <w:t xml:space="preserve">The steps we have taken to identify and collect relevant information; </w:t>
      </w:r>
    </w:p>
    <w:p w14:paraId="2D78B943" w14:textId="2E146BEE" w:rsidR="004D51EE" w:rsidRPr="00640C7C" w:rsidRDefault="004D51EE" w:rsidP="004D51EE">
      <w:pPr>
        <w:pStyle w:val="ListParagraph"/>
        <w:numPr>
          <w:ilvl w:val="0"/>
          <w:numId w:val="2"/>
        </w:numPr>
        <w:spacing w:after="0"/>
        <w:rPr>
          <w:rFonts w:ascii="Arial" w:hAnsi="Arial" w:cs="Arial"/>
          <w:sz w:val="24"/>
          <w:szCs w:val="24"/>
        </w:rPr>
      </w:pPr>
      <w:r w:rsidRPr="00640C7C">
        <w:rPr>
          <w:rFonts w:ascii="Arial" w:hAnsi="Arial" w:cs="Arial"/>
          <w:sz w:val="24"/>
          <w:szCs w:val="24"/>
        </w:rPr>
        <w:t>How we have used this information to meet the three aims of the public sector duty;</w:t>
      </w:r>
    </w:p>
    <w:p w14:paraId="0B6819DB" w14:textId="7926E483" w:rsidR="004D51EE" w:rsidRPr="00640C7C" w:rsidRDefault="004D51EE" w:rsidP="004D51EE">
      <w:pPr>
        <w:pStyle w:val="ListParagraph"/>
        <w:numPr>
          <w:ilvl w:val="0"/>
          <w:numId w:val="2"/>
        </w:numPr>
        <w:spacing w:after="0"/>
        <w:rPr>
          <w:rFonts w:ascii="Arial" w:hAnsi="Arial" w:cs="Arial"/>
          <w:sz w:val="24"/>
          <w:szCs w:val="24"/>
        </w:rPr>
      </w:pPr>
      <w:r w:rsidRPr="00640C7C">
        <w:rPr>
          <w:rFonts w:ascii="Arial" w:hAnsi="Arial" w:cs="Arial"/>
          <w:sz w:val="24"/>
          <w:szCs w:val="24"/>
        </w:rPr>
        <w:t xml:space="preserve">The reasons for not collecting relevant information; </w:t>
      </w:r>
    </w:p>
    <w:p w14:paraId="34F30102" w14:textId="4DED35BF" w:rsidR="004D51EE" w:rsidRPr="008D1B9E" w:rsidRDefault="004D51EE" w:rsidP="004D51EE">
      <w:pPr>
        <w:pStyle w:val="ListParagraph"/>
        <w:numPr>
          <w:ilvl w:val="0"/>
          <w:numId w:val="1"/>
        </w:numPr>
        <w:spacing w:after="0"/>
        <w:rPr>
          <w:rFonts w:ascii="Arial" w:hAnsi="Arial" w:cs="Arial"/>
          <w:sz w:val="24"/>
          <w:szCs w:val="24"/>
        </w:rPr>
      </w:pPr>
      <w:r w:rsidRPr="008D1B9E">
        <w:rPr>
          <w:rFonts w:ascii="Arial" w:hAnsi="Arial" w:cs="Arial"/>
          <w:sz w:val="24"/>
          <w:szCs w:val="24"/>
        </w:rPr>
        <w:t xml:space="preserve">A statement on the effectiveness of the arrangements for identifying and collecting relevant information; </w:t>
      </w:r>
    </w:p>
    <w:p w14:paraId="697A7B52" w14:textId="3C554D7E" w:rsidR="004D51EE" w:rsidRPr="00640C7C" w:rsidRDefault="004D51EE" w:rsidP="004D51EE">
      <w:pPr>
        <w:pStyle w:val="ListParagraph"/>
        <w:numPr>
          <w:ilvl w:val="0"/>
          <w:numId w:val="2"/>
        </w:numPr>
        <w:spacing w:after="0"/>
        <w:rPr>
          <w:rFonts w:ascii="Arial" w:hAnsi="Arial" w:cs="Arial"/>
          <w:sz w:val="24"/>
          <w:szCs w:val="24"/>
        </w:rPr>
      </w:pPr>
      <w:r w:rsidRPr="00640C7C">
        <w:rPr>
          <w:rFonts w:ascii="Arial" w:hAnsi="Arial" w:cs="Arial"/>
          <w:sz w:val="24"/>
          <w:szCs w:val="24"/>
        </w:rPr>
        <w:t>Progress towards fulfilling each of our equality objectives;</w:t>
      </w:r>
    </w:p>
    <w:p w14:paraId="361566C0" w14:textId="268F504F" w:rsidR="004D51EE" w:rsidRPr="00C62DEE" w:rsidRDefault="004D51EE" w:rsidP="004D51EE">
      <w:pPr>
        <w:pStyle w:val="ListParagraph"/>
        <w:numPr>
          <w:ilvl w:val="0"/>
          <w:numId w:val="1"/>
        </w:numPr>
        <w:spacing w:after="0"/>
        <w:rPr>
          <w:rFonts w:ascii="Arial" w:hAnsi="Arial" w:cs="Arial"/>
          <w:sz w:val="24"/>
          <w:szCs w:val="24"/>
        </w:rPr>
      </w:pPr>
      <w:r w:rsidRPr="00C62DEE">
        <w:rPr>
          <w:rFonts w:ascii="Arial" w:hAnsi="Arial" w:cs="Arial"/>
          <w:sz w:val="24"/>
          <w:szCs w:val="24"/>
        </w:rPr>
        <w:t>A statement on the effectiveness of the steps we have taken to fulfil each of our</w:t>
      </w:r>
      <w:r w:rsidR="00C62DEE" w:rsidRPr="00C62DEE">
        <w:rPr>
          <w:rFonts w:ascii="Arial" w:hAnsi="Arial" w:cs="Arial"/>
          <w:sz w:val="24"/>
          <w:szCs w:val="24"/>
        </w:rPr>
        <w:t xml:space="preserve"> </w:t>
      </w:r>
      <w:r w:rsidRPr="00C62DEE">
        <w:rPr>
          <w:rFonts w:ascii="Arial" w:hAnsi="Arial" w:cs="Arial"/>
          <w:sz w:val="24"/>
          <w:szCs w:val="24"/>
        </w:rPr>
        <w:t>equality objectives;</w:t>
      </w:r>
    </w:p>
    <w:p w14:paraId="6A5E15F9" w14:textId="18815FED" w:rsidR="008F62DA" w:rsidRPr="00640C7C" w:rsidRDefault="004D51EE" w:rsidP="004D51EE">
      <w:pPr>
        <w:pStyle w:val="ListParagraph"/>
        <w:numPr>
          <w:ilvl w:val="0"/>
          <w:numId w:val="2"/>
        </w:numPr>
        <w:spacing w:after="0"/>
        <w:rPr>
          <w:rFonts w:ascii="Arial" w:hAnsi="Arial" w:cs="Arial"/>
          <w:sz w:val="24"/>
          <w:szCs w:val="24"/>
        </w:rPr>
      </w:pPr>
      <w:r w:rsidRPr="00640C7C">
        <w:rPr>
          <w:rFonts w:ascii="Arial" w:hAnsi="Arial" w:cs="Arial"/>
          <w:sz w:val="24"/>
          <w:szCs w:val="24"/>
        </w:rPr>
        <w:t>Specified employment information.</w:t>
      </w:r>
    </w:p>
    <w:p w14:paraId="3649C883" w14:textId="77777777" w:rsidR="007D63A3" w:rsidRPr="00640C7C" w:rsidRDefault="007D63A3" w:rsidP="00C62DEE">
      <w:pPr>
        <w:pStyle w:val="ListParagraph"/>
        <w:spacing w:after="0"/>
        <w:rPr>
          <w:rFonts w:ascii="Arial" w:hAnsi="Arial" w:cs="Arial"/>
          <w:sz w:val="24"/>
          <w:szCs w:val="24"/>
        </w:rPr>
      </w:pPr>
    </w:p>
    <w:p w14:paraId="2B447774" w14:textId="43B9C654" w:rsidR="004D51EE" w:rsidRPr="00640C7C" w:rsidRDefault="004D51EE" w:rsidP="00C62DEE">
      <w:pPr>
        <w:spacing w:after="0"/>
        <w:rPr>
          <w:rFonts w:ascii="Arial" w:hAnsi="Arial" w:cs="Arial"/>
          <w:sz w:val="24"/>
          <w:szCs w:val="24"/>
        </w:rPr>
      </w:pPr>
      <w:r w:rsidRPr="00640C7C">
        <w:rPr>
          <w:rFonts w:ascii="Arial" w:hAnsi="Arial" w:cs="Arial"/>
          <w:sz w:val="24"/>
          <w:szCs w:val="24"/>
        </w:rPr>
        <w:t xml:space="preserve">The University of South Wales (USW) Group had a </w:t>
      </w:r>
      <w:proofErr w:type="spellStart"/>
      <w:r w:rsidRPr="00640C7C">
        <w:rPr>
          <w:rFonts w:ascii="Arial" w:hAnsi="Arial" w:cs="Arial"/>
          <w:sz w:val="24"/>
          <w:szCs w:val="24"/>
        </w:rPr>
        <w:t>SEqP</w:t>
      </w:r>
      <w:proofErr w:type="spellEnd"/>
      <w:r w:rsidRPr="00640C7C">
        <w:rPr>
          <w:rFonts w:ascii="Arial" w:hAnsi="Arial" w:cs="Arial"/>
          <w:sz w:val="24"/>
          <w:szCs w:val="24"/>
        </w:rPr>
        <w:t xml:space="preserve"> for 1st April 2020 to 31st March 2024. This is the first Annual Report for the </w:t>
      </w:r>
      <w:proofErr w:type="spellStart"/>
      <w:r w:rsidRPr="00640C7C">
        <w:rPr>
          <w:rFonts w:ascii="Arial" w:hAnsi="Arial" w:cs="Arial"/>
          <w:sz w:val="24"/>
          <w:szCs w:val="24"/>
        </w:rPr>
        <w:t>SEqP</w:t>
      </w:r>
      <w:proofErr w:type="spellEnd"/>
      <w:r w:rsidRPr="00640C7C">
        <w:rPr>
          <w:rFonts w:ascii="Arial" w:hAnsi="Arial" w:cs="Arial"/>
          <w:sz w:val="24"/>
          <w:szCs w:val="24"/>
        </w:rPr>
        <w:t xml:space="preserve">. It is for the University of </w:t>
      </w:r>
    </w:p>
    <w:p w14:paraId="333ADBA5" w14:textId="21B961E1" w:rsidR="004D51EE" w:rsidRPr="00640C7C" w:rsidRDefault="004D51EE" w:rsidP="00C62DEE">
      <w:pPr>
        <w:spacing w:after="0"/>
        <w:rPr>
          <w:rFonts w:ascii="Arial" w:hAnsi="Arial" w:cs="Arial"/>
          <w:sz w:val="24"/>
          <w:szCs w:val="24"/>
        </w:rPr>
      </w:pPr>
      <w:r w:rsidRPr="00640C7C">
        <w:rPr>
          <w:rFonts w:ascii="Arial" w:hAnsi="Arial" w:cs="Arial"/>
          <w:sz w:val="24"/>
          <w:szCs w:val="24"/>
        </w:rPr>
        <w:t>South Wales and covers the period 1st April 2020 to 31st March 2021. There are separate</w:t>
      </w:r>
      <w:r w:rsidR="00C62DEE">
        <w:rPr>
          <w:rFonts w:ascii="Arial" w:hAnsi="Arial" w:cs="Arial"/>
          <w:sz w:val="24"/>
          <w:szCs w:val="24"/>
        </w:rPr>
        <w:t xml:space="preserve"> </w:t>
      </w:r>
      <w:r w:rsidRPr="00640C7C">
        <w:rPr>
          <w:rFonts w:ascii="Arial" w:hAnsi="Arial" w:cs="Arial"/>
          <w:sz w:val="24"/>
          <w:szCs w:val="24"/>
        </w:rPr>
        <w:t>annual reports for the Royal Welsh College of Music &amp; Drama and The College Merthyr</w:t>
      </w:r>
      <w:r w:rsidR="00C62DEE">
        <w:rPr>
          <w:rFonts w:ascii="Arial" w:hAnsi="Arial" w:cs="Arial"/>
          <w:sz w:val="24"/>
          <w:szCs w:val="24"/>
        </w:rPr>
        <w:t xml:space="preserve"> </w:t>
      </w:r>
      <w:r w:rsidRPr="00640C7C">
        <w:rPr>
          <w:rFonts w:ascii="Arial" w:hAnsi="Arial" w:cs="Arial"/>
          <w:sz w:val="24"/>
          <w:szCs w:val="24"/>
        </w:rPr>
        <w:t>Tydfil.</w:t>
      </w:r>
    </w:p>
    <w:p w14:paraId="0EE1E117" w14:textId="0A84D559" w:rsidR="004D51EE" w:rsidRPr="00640C7C" w:rsidRDefault="004D51EE" w:rsidP="004D51EE">
      <w:pPr>
        <w:spacing w:after="0"/>
        <w:rPr>
          <w:rFonts w:ascii="Arial" w:hAnsi="Arial" w:cs="Arial"/>
          <w:sz w:val="24"/>
          <w:szCs w:val="24"/>
        </w:rPr>
      </w:pPr>
    </w:p>
    <w:p w14:paraId="24F96E55" w14:textId="75D98117" w:rsidR="004D51EE" w:rsidRPr="00640C7C" w:rsidRDefault="004D51EE" w:rsidP="00C62DEE">
      <w:pPr>
        <w:spacing w:after="0"/>
        <w:rPr>
          <w:rFonts w:ascii="Arial" w:hAnsi="Arial" w:cs="Arial"/>
          <w:sz w:val="24"/>
          <w:szCs w:val="24"/>
        </w:rPr>
      </w:pPr>
      <w:r w:rsidRPr="00640C7C">
        <w:rPr>
          <w:rFonts w:ascii="Arial" w:hAnsi="Arial" w:cs="Arial"/>
          <w:sz w:val="24"/>
          <w:szCs w:val="24"/>
        </w:rPr>
        <w:t xml:space="preserve">The 2020 to 2024 </w:t>
      </w:r>
      <w:proofErr w:type="spellStart"/>
      <w:r w:rsidRPr="00640C7C">
        <w:rPr>
          <w:rFonts w:ascii="Arial" w:hAnsi="Arial" w:cs="Arial"/>
          <w:sz w:val="24"/>
          <w:szCs w:val="24"/>
        </w:rPr>
        <w:t>SEqP</w:t>
      </w:r>
      <w:proofErr w:type="spellEnd"/>
      <w:r w:rsidRPr="00640C7C">
        <w:rPr>
          <w:rFonts w:ascii="Arial" w:hAnsi="Arial" w:cs="Arial"/>
          <w:sz w:val="24"/>
          <w:szCs w:val="24"/>
        </w:rPr>
        <w:t xml:space="preserve"> outlined six Strategic Equality Objectives for the USW Group. Details of these objectives and progress towards meeting them is outlined </w:t>
      </w:r>
      <w:r w:rsidR="00886855">
        <w:rPr>
          <w:rFonts w:ascii="Arial" w:hAnsi="Arial" w:cs="Arial"/>
          <w:sz w:val="24"/>
          <w:szCs w:val="24"/>
        </w:rPr>
        <w:t xml:space="preserve">in </w:t>
      </w:r>
      <w:r w:rsidRPr="00640C7C">
        <w:rPr>
          <w:rFonts w:ascii="Arial" w:hAnsi="Arial" w:cs="Arial"/>
          <w:sz w:val="24"/>
          <w:szCs w:val="24"/>
        </w:rPr>
        <w:t>Appendix 1 a detailed table of progress</w:t>
      </w:r>
      <w:r w:rsidR="006650CE">
        <w:rPr>
          <w:rFonts w:ascii="Arial" w:hAnsi="Arial" w:cs="Arial"/>
          <w:sz w:val="24"/>
          <w:szCs w:val="24"/>
        </w:rPr>
        <w:t>.</w:t>
      </w:r>
      <w:r w:rsidRPr="00640C7C">
        <w:rPr>
          <w:rFonts w:ascii="Arial" w:hAnsi="Arial" w:cs="Arial"/>
          <w:sz w:val="24"/>
          <w:szCs w:val="24"/>
        </w:rPr>
        <w:t xml:space="preserve"> Appendix 2 </w:t>
      </w:r>
      <w:r w:rsidR="006650CE">
        <w:rPr>
          <w:rFonts w:ascii="Arial" w:hAnsi="Arial" w:cs="Arial"/>
          <w:sz w:val="24"/>
          <w:szCs w:val="24"/>
        </w:rPr>
        <w:t xml:space="preserve">of this report </w:t>
      </w:r>
      <w:r w:rsidRPr="00640C7C">
        <w:rPr>
          <w:rFonts w:ascii="Arial" w:hAnsi="Arial" w:cs="Arial"/>
          <w:sz w:val="24"/>
          <w:szCs w:val="24"/>
        </w:rPr>
        <w:t xml:space="preserve">contains the specified </w:t>
      </w:r>
      <w:r w:rsidR="00A07C33">
        <w:rPr>
          <w:rFonts w:ascii="Arial" w:hAnsi="Arial" w:cs="Arial"/>
          <w:sz w:val="24"/>
          <w:szCs w:val="24"/>
        </w:rPr>
        <w:t xml:space="preserve">statistical </w:t>
      </w:r>
      <w:r w:rsidR="00577A27">
        <w:rPr>
          <w:rFonts w:ascii="Arial" w:hAnsi="Arial" w:cs="Arial"/>
          <w:sz w:val="24"/>
          <w:szCs w:val="24"/>
        </w:rPr>
        <w:t>E</w:t>
      </w:r>
      <w:r w:rsidR="00ED5687">
        <w:rPr>
          <w:rFonts w:ascii="Arial" w:hAnsi="Arial" w:cs="Arial"/>
          <w:sz w:val="24"/>
          <w:szCs w:val="24"/>
        </w:rPr>
        <w:t xml:space="preserve">quality, </w:t>
      </w:r>
      <w:r w:rsidR="00577A27">
        <w:rPr>
          <w:rFonts w:ascii="Arial" w:hAnsi="Arial" w:cs="Arial"/>
          <w:sz w:val="24"/>
          <w:szCs w:val="24"/>
        </w:rPr>
        <w:t>D</w:t>
      </w:r>
      <w:r w:rsidR="00ED5687">
        <w:rPr>
          <w:rFonts w:ascii="Arial" w:hAnsi="Arial" w:cs="Arial"/>
          <w:sz w:val="24"/>
          <w:szCs w:val="24"/>
        </w:rPr>
        <w:t xml:space="preserve">iversity and </w:t>
      </w:r>
      <w:r w:rsidR="00577A27">
        <w:rPr>
          <w:rFonts w:ascii="Arial" w:hAnsi="Arial" w:cs="Arial"/>
          <w:sz w:val="24"/>
          <w:szCs w:val="24"/>
        </w:rPr>
        <w:t>I</w:t>
      </w:r>
      <w:r w:rsidR="00ED5687">
        <w:rPr>
          <w:rFonts w:ascii="Arial" w:hAnsi="Arial" w:cs="Arial"/>
          <w:sz w:val="24"/>
          <w:szCs w:val="24"/>
        </w:rPr>
        <w:t>nclusion (EDI)</w:t>
      </w:r>
      <w:r w:rsidR="00577A27">
        <w:rPr>
          <w:rFonts w:ascii="Arial" w:hAnsi="Arial" w:cs="Arial"/>
          <w:sz w:val="24"/>
          <w:szCs w:val="24"/>
        </w:rPr>
        <w:t xml:space="preserve"> </w:t>
      </w:r>
      <w:r w:rsidR="00ED5687">
        <w:rPr>
          <w:rFonts w:ascii="Arial" w:hAnsi="Arial" w:cs="Arial"/>
          <w:sz w:val="24"/>
          <w:szCs w:val="24"/>
        </w:rPr>
        <w:t>E</w:t>
      </w:r>
      <w:r w:rsidRPr="00640C7C">
        <w:rPr>
          <w:rFonts w:ascii="Arial" w:hAnsi="Arial" w:cs="Arial"/>
          <w:sz w:val="24"/>
          <w:szCs w:val="24"/>
        </w:rPr>
        <w:t xml:space="preserve">mployment </w:t>
      </w:r>
      <w:r w:rsidR="00ED5687">
        <w:rPr>
          <w:rFonts w:ascii="Arial" w:hAnsi="Arial" w:cs="Arial"/>
          <w:sz w:val="24"/>
          <w:szCs w:val="24"/>
        </w:rPr>
        <w:t>I</w:t>
      </w:r>
      <w:r w:rsidRPr="00640C7C">
        <w:rPr>
          <w:rFonts w:ascii="Arial" w:hAnsi="Arial" w:cs="Arial"/>
          <w:sz w:val="24"/>
          <w:szCs w:val="24"/>
        </w:rPr>
        <w:t>nformation</w:t>
      </w:r>
      <w:r w:rsidR="006650CE">
        <w:rPr>
          <w:rFonts w:ascii="Arial" w:hAnsi="Arial" w:cs="Arial"/>
          <w:sz w:val="24"/>
          <w:szCs w:val="24"/>
        </w:rPr>
        <w:t xml:space="preserve"> required</w:t>
      </w:r>
      <w:r w:rsidR="00495AF9">
        <w:rPr>
          <w:rFonts w:ascii="Arial" w:hAnsi="Arial" w:cs="Arial"/>
          <w:sz w:val="24"/>
          <w:szCs w:val="24"/>
        </w:rPr>
        <w:t>;</w:t>
      </w:r>
      <w:r w:rsidR="006650CE">
        <w:rPr>
          <w:rFonts w:ascii="Arial" w:hAnsi="Arial" w:cs="Arial"/>
          <w:sz w:val="24"/>
          <w:szCs w:val="24"/>
        </w:rPr>
        <w:t xml:space="preserve"> Appendix 3</w:t>
      </w:r>
      <w:r w:rsidR="00495AF9">
        <w:rPr>
          <w:rFonts w:ascii="Arial" w:hAnsi="Arial" w:cs="Arial"/>
          <w:sz w:val="24"/>
          <w:szCs w:val="24"/>
        </w:rPr>
        <w:t xml:space="preserve"> contains </w:t>
      </w:r>
      <w:r w:rsidR="00ED5687">
        <w:rPr>
          <w:rFonts w:ascii="Arial" w:hAnsi="Arial" w:cs="Arial"/>
          <w:sz w:val="24"/>
          <w:szCs w:val="24"/>
        </w:rPr>
        <w:t xml:space="preserve">EDI </w:t>
      </w:r>
      <w:r w:rsidR="00495AF9">
        <w:rPr>
          <w:rFonts w:ascii="Arial" w:hAnsi="Arial" w:cs="Arial"/>
          <w:sz w:val="24"/>
          <w:szCs w:val="24"/>
        </w:rPr>
        <w:t>statistical data of the University of South Wales</w:t>
      </w:r>
      <w:r w:rsidR="00BE4334">
        <w:rPr>
          <w:rFonts w:ascii="Arial" w:hAnsi="Arial" w:cs="Arial"/>
          <w:sz w:val="24"/>
          <w:szCs w:val="24"/>
        </w:rPr>
        <w:t xml:space="preserve"> </w:t>
      </w:r>
      <w:r w:rsidR="00ED5687">
        <w:rPr>
          <w:rFonts w:ascii="Arial" w:hAnsi="Arial" w:cs="Arial"/>
          <w:sz w:val="24"/>
          <w:szCs w:val="24"/>
        </w:rPr>
        <w:t>S</w:t>
      </w:r>
      <w:r w:rsidR="00BE4334">
        <w:rPr>
          <w:rFonts w:ascii="Arial" w:hAnsi="Arial" w:cs="Arial"/>
          <w:sz w:val="24"/>
          <w:szCs w:val="24"/>
        </w:rPr>
        <w:t>tudent population for this period.</w:t>
      </w:r>
    </w:p>
    <w:p w14:paraId="31252887" w14:textId="77777777" w:rsidR="00A47A9C" w:rsidRPr="00640C7C" w:rsidRDefault="00A47A9C" w:rsidP="00A47A9C">
      <w:pPr>
        <w:spacing w:after="0"/>
        <w:rPr>
          <w:rFonts w:ascii="Arial" w:hAnsi="Arial" w:cs="Arial"/>
          <w:sz w:val="24"/>
          <w:szCs w:val="24"/>
        </w:rPr>
      </w:pPr>
    </w:p>
    <w:p w14:paraId="164C80F5" w14:textId="57B6C2F9" w:rsidR="007D63A3" w:rsidRPr="00640C7C" w:rsidRDefault="007D63A3" w:rsidP="00A47A9C">
      <w:pPr>
        <w:spacing w:after="0"/>
        <w:rPr>
          <w:rFonts w:ascii="Arial" w:hAnsi="Arial" w:cs="Arial"/>
          <w:sz w:val="24"/>
          <w:szCs w:val="24"/>
        </w:rPr>
      </w:pPr>
      <w:r w:rsidRPr="00640C7C">
        <w:rPr>
          <w:rFonts w:ascii="Arial" w:hAnsi="Arial" w:cs="Arial"/>
          <w:sz w:val="24"/>
          <w:szCs w:val="24"/>
        </w:rPr>
        <w:br w:type="page"/>
      </w:r>
    </w:p>
    <w:p w14:paraId="3D3BCD1D" w14:textId="77777777" w:rsidR="007D63A3" w:rsidRPr="00640C7C" w:rsidRDefault="007D63A3" w:rsidP="004D51EE">
      <w:pPr>
        <w:spacing w:after="0"/>
        <w:rPr>
          <w:rFonts w:ascii="Arial" w:hAnsi="Arial" w:cs="Arial"/>
          <w:sz w:val="24"/>
          <w:szCs w:val="24"/>
        </w:rPr>
      </w:pPr>
    </w:p>
    <w:p w14:paraId="51534058" w14:textId="383CDB66" w:rsidR="007D63A3" w:rsidRDefault="007D63A3" w:rsidP="007D63A3">
      <w:pPr>
        <w:pStyle w:val="ListParagraph"/>
        <w:numPr>
          <w:ilvl w:val="0"/>
          <w:numId w:val="3"/>
        </w:numPr>
        <w:spacing w:after="0"/>
        <w:rPr>
          <w:rFonts w:ascii="Arial" w:hAnsi="Arial" w:cs="Arial"/>
          <w:b/>
          <w:bCs/>
          <w:sz w:val="24"/>
          <w:szCs w:val="24"/>
        </w:rPr>
      </w:pPr>
      <w:r w:rsidRPr="00640C7C">
        <w:rPr>
          <w:rFonts w:ascii="Arial" w:hAnsi="Arial" w:cs="Arial"/>
          <w:b/>
          <w:bCs/>
          <w:sz w:val="24"/>
          <w:szCs w:val="24"/>
        </w:rPr>
        <w:t>Equality Governance at University of South Wales</w:t>
      </w:r>
    </w:p>
    <w:p w14:paraId="11B9B831" w14:textId="12478496" w:rsidR="008C1DDF" w:rsidRDefault="008C1DDF" w:rsidP="008C1DDF">
      <w:pPr>
        <w:spacing w:after="0"/>
        <w:rPr>
          <w:rFonts w:ascii="Arial" w:hAnsi="Arial" w:cs="Arial"/>
          <w:b/>
          <w:bCs/>
          <w:sz w:val="24"/>
          <w:szCs w:val="24"/>
        </w:rPr>
      </w:pPr>
    </w:p>
    <w:p w14:paraId="62E0DCE1" w14:textId="2DBC2F9A" w:rsidR="008C1DDF" w:rsidRDefault="008C1DDF" w:rsidP="008C1DDF">
      <w:pPr>
        <w:spacing w:after="0"/>
        <w:rPr>
          <w:rFonts w:ascii="Arial" w:hAnsi="Arial" w:cs="Arial"/>
          <w:sz w:val="24"/>
          <w:szCs w:val="24"/>
        </w:rPr>
      </w:pPr>
      <w:r w:rsidRPr="008C1DDF">
        <w:rPr>
          <w:rFonts w:ascii="Arial" w:hAnsi="Arial" w:cs="Arial"/>
          <w:sz w:val="24"/>
          <w:szCs w:val="24"/>
        </w:rPr>
        <w:t xml:space="preserve">The </w:t>
      </w:r>
      <w:r w:rsidR="00ED5687">
        <w:rPr>
          <w:rFonts w:ascii="Arial" w:hAnsi="Arial" w:cs="Arial"/>
          <w:sz w:val="24"/>
          <w:szCs w:val="24"/>
        </w:rPr>
        <w:t xml:space="preserve">EDI </w:t>
      </w:r>
      <w:r w:rsidRPr="008C1DDF">
        <w:rPr>
          <w:rFonts w:ascii="Arial" w:hAnsi="Arial" w:cs="Arial"/>
          <w:sz w:val="24"/>
          <w:szCs w:val="24"/>
        </w:rPr>
        <w:t xml:space="preserve">agenda at USW is championed by the University Secretary. The University Secretary chairs the Equality &amp; Diversity Steering Group (EDSG), which meets termly and has representation from all departments, faculties, Trade Unions, Students' Union, The College Merthyr Tydfil and the Royal Welsh College of Music and Drama. The group considers all equality issues and protected characteristics, oversees compliance with the Equality Act 2010 and provides strategic direction for the USW Group’s equality agenda. EDSG has overarching responsibility for the implementation and review of the </w:t>
      </w:r>
      <w:proofErr w:type="spellStart"/>
      <w:r w:rsidRPr="008C1DDF">
        <w:rPr>
          <w:rFonts w:ascii="Arial" w:hAnsi="Arial" w:cs="Arial"/>
          <w:sz w:val="24"/>
          <w:szCs w:val="24"/>
        </w:rPr>
        <w:t>SEqP</w:t>
      </w:r>
      <w:proofErr w:type="spellEnd"/>
      <w:r w:rsidRPr="008C1DDF">
        <w:rPr>
          <w:rFonts w:ascii="Arial" w:hAnsi="Arial" w:cs="Arial"/>
          <w:sz w:val="24"/>
          <w:szCs w:val="24"/>
        </w:rPr>
        <w:t xml:space="preserve">. </w:t>
      </w:r>
    </w:p>
    <w:p w14:paraId="3229D349" w14:textId="77777777" w:rsidR="008C1DDF" w:rsidRDefault="008C1DDF" w:rsidP="008C1DDF">
      <w:pPr>
        <w:spacing w:after="0"/>
        <w:rPr>
          <w:rFonts w:ascii="Arial" w:hAnsi="Arial" w:cs="Arial"/>
          <w:sz w:val="24"/>
          <w:szCs w:val="24"/>
        </w:rPr>
      </w:pPr>
    </w:p>
    <w:p w14:paraId="5CB62DCE" w14:textId="67869C5F" w:rsidR="008C1DDF" w:rsidRPr="008C1DDF" w:rsidRDefault="008C1DDF" w:rsidP="008C1DDF">
      <w:pPr>
        <w:spacing w:after="0"/>
        <w:rPr>
          <w:rFonts w:ascii="Arial" w:hAnsi="Arial" w:cs="Arial"/>
          <w:sz w:val="24"/>
          <w:szCs w:val="24"/>
        </w:rPr>
      </w:pPr>
      <w:r w:rsidRPr="008C1DDF">
        <w:rPr>
          <w:rFonts w:ascii="Arial" w:hAnsi="Arial" w:cs="Arial"/>
          <w:sz w:val="24"/>
          <w:szCs w:val="24"/>
        </w:rPr>
        <w:t>In addition to EDSG, the University has equality sub groups that are responsible for progressing the equalities agenda for specific protected characteristics.</w:t>
      </w:r>
    </w:p>
    <w:p w14:paraId="4BFF49C1" w14:textId="0582B333" w:rsidR="007D63A3" w:rsidRPr="00640C7C" w:rsidRDefault="007D63A3" w:rsidP="007D63A3">
      <w:pPr>
        <w:spacing w:after="0"/>
        <w:rPr>
          <w:rFonts w:ascii="Arial" w:hAnsi="Arial" w:cs="Arial"/>
          <w:b/>
          <w:bCs/>
          <w:sz w:val="24"/>
          <w:szCs w:val="24"/>
        </w:rPr>
      </w:pPr>
    </w:p>
    <w:p w14:paraId="02216560" w14:textId="38AB32EA" w:rsidR="007D63A3" w:rsidRPr="00640C7C" w:rsidRDefault="00987361" w:rsidP="007D63A3">
      <w:pPr>
        <w:spacing w:after="0"/>
        <w:rPr>
          <w:rFonts w:ascii="Arial" w:hAnsi="Arial" w:cs="Arial"/>
          <w:b/>
          <w:bCs/>
          <w:sz w:val="24"/>
          <w:szCs w:val="24"/>
        </w:rPr>
      </w:pPr>
      <w:r w:rsidRPr="00640C7C">
        <w:rPr>
          <w:rFonts w:ascii="Arial" w:hAnsi="Arial" w:cs="Arial"/>
          <w:b/>
          <w:bCs/>
          <w:noProof/>
          <w:sz w:val="24"/>
          <w:szCs w:val="24"/>
        </w:rPr>
        <w:drawing>
          <wp:inline distT="0" distB="0" distL="0" distR="0" wp14:anchorId="155075E2" wp14:editId="18975E2F">
            <wp:extent cx="5535930" cy="3115310"/>
            <wp:effectExtent l="0" t="0" r="762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535930" cy="3115310"/>
                    </a:xfrm>
                    <a:prstGeom prst="rect">
                      <a:avLst/>
                    </a:prstGeom>
                    <a:noFill/>
                  </pic:spPr>
                </pic:pic>
              </a:graphicData>
            </a:graphic>
          </wp:inline>
        </w:drawing>
      </w:r>
    </w:p>
    <w:p w14:paraId="1ACD197F" w14:textId="4957D27C" w:rsidR="008E04DA" w:rsidRPr="00640C7C" w:rsidRDefault="008E04DA" w:rsidP="007D63A3">
      <w:pPr>
        <w:spacing w:after="0"/>
        <w:rPr>
          <w:rFonts w:ascii="Arial" w:hAnsi="Arial" w:cs="Arial"/>
          <w:b/>
          <w:bCs/>
          <w:sz w:val="24"/>
          <w:szCs w:val="24"/>
        </w:rPr>
      </w:pPr>
    </w:p>
    <w:p w14:paraId="4932C579" w14:textId="3BCE9869" w:rsidR="008E04DA" w:rsidRPr="00640C7C" w:rsidRDefault="008E04DA" w:rsidP="007D63A3">
      <w:pPr>
        <w:spacing w:after="0"/>
        <w:rPr>
          <w:rFonts w:ascii="Arial" w:hAnsi="Arial" w:cs="Arial"/>
          <w:b/>
          <w:bCs/>
          <w:sz w:val="24"/>
          <w:szCs w:val="24"/>
        </w:rPr>
      </w:pPr>
    </w:p>
    <w:p w14:paraId="7FB9CBBB" w14:textId="4AE9A56F" w:rsidR="008E04DA" w:rsidRPr="00D74028" w:rsidRDefault="00D74028" w:rsidP="00D74028">
      <w:pPr>
        <w:spacing w:after="0"/>
        <w:rPr>
          <w:rFonts w:ascii="Arial" w:hAnsi="Arial" w:cs="Arial"/>
          <w:sz w:val="24"/>
          <w:szCs w:val="24"/>
        </w:rPr>
      </w:pPr>
      <w:r w:rsidRPr="00D74028">
        <w:rPr>
          <w:rFonts w:ascii="Arial" w:hAnsi="Arial" w:cs="Arial"/>
          <w:sz w:val="24"/>
          <w:szCs w:val="24"/>
        </w:rPr>
        <w:t xml:space="preserve">All equality </w:t>
      </w:r>
      <w:r w:rsidR="00487DC5" w:rsidRPr="00D74028">
        <w:rPr>
          <w:rFonts w:ascii="Arial" w:hAnsi="Arial" w:cs="Arial"/>
          <w:sz w:val="24"/>
          <w:szCs w:val="24"/>
        </w:rPr>
        <w:t>subgroups</w:t>
      </w:r>
      <w:r w:rsidRPr="00D74028">
        <w:rPr>
          <w:rFonts w:ascii="Arial" w:hAnsi="Arial" w:cs="Arial"/>
          <w:sz w:val="24"/>
          <w:szCs w:val="24"/>
        </w:rPr>
        <w:t xml:space="preserve"> meet termly and feed into EDSG. They are chaired by senior colleagues and have representation from faculties, departments, the Students’ Union and Trade Unions.</w:t>
      </w:r>
    </w:p>
    <w:p w14:paraId="7A8DEB03" w14:textId="7005CF6C" w:rsidR="00D74028" w:rsidRDefault="00D74028">
      <w:pPr>
        <w:rPr>
          <w:rFonts w:ascii="Arial" w:hAnsi="Arial" w:cs="Arial"/>
          <w:b/>
          <w:bCs/>
          <w:sz w:val="24"/>
          <w:szCs w:val="24"/>
        </w:rPr>
      </w:pPr>
      <w:r>
        <w:rPr>
          <w:rFonts w:ascii="Arial" w:hAnsi="Arial" w:cs="Arial"/>
          <w:b/>
          <w:bCs/>
          <w:sz w:val="24"/>
          <w:szCs w:val="24"/>
        </w:rPr>
        <w:br w:type="page"/>
      </w:r>
    </w:p>
    <w:p w14:paraId="29F358EC" w14:textId="77777777" w:rsidR="008E04DA" w:rsidRPr="00640C7C" w:rsidRDefault="008E04DA">
      <w:pPr>
        <w:rPr>
          <w:rFonts w:ascii="Arial" w:hAnsi="Arial" w:cs="Arial"/>
          <w:b/>
          <w:bCs/>
          <w:sz w:val="24"/>
          <w:szCs w:val="24"/>
        </w:rPr>
      </w:pPr>
    </w:p>
    <w:p w14:paraId="683B1F4B" w14:textId="08F14D09" w:rsidR="001C6A44" w:rsidRDefault="001C6A44" w:rsidP="00E47BC4">
      <w:pPr>
        <w:pStyle w:val="ListParagraph"/>
        <w:numPr>
          <w:ilvl w:val="0"/>
          <w:numId w:val="3"/>
        </w:numPr>
        <w:spacing w:after="0"/>
        <w:rPr>
          <w:rFonts w:ascii="Arial" w:hAnsi="Arial" w:cs="Arial"/>
          <w:b/>
          <w:bCs/>
          <w:sz w:val="24"/>
          <w:szCs w:val="24"/>
        </w:rPr>
      </w:pPr>
      <w:r>
        <w:rPr>
          <w:rFonts w:ascii="Arial" w:hAnsi="Arial" w:cs="Arial"/>
          <w:b/>
          <w:bCs/>
          <w:sz w:val="24"/>
          <w:szCs w:val="24"/>
        </w:rPr>
        <w:t>USW Commitment</w:t>
      </w:r>
    </w:p>
    <w:p w14:paraId="666D45AA" w14:textId="77777777" w:rsidR="001C6A44" w:rsidRDefault="001C6A44">
      <w:pPr>
        <w:rPr>
          <w:rFonts w:ascii="Arial" w:hAnsi="Arial" w:cs="Arial"/>
          <w:b/>
          <w:bCs/>
          <w:sz w:val="24"/>
          <w:szCs w:val="24"/>
        </w:rPr>
      </w:pPr>
    </w:p>
    <w:p w14:paraId="70389DD9" w14:textId="4038C145" w:rsidR="001C6A44" w:rsidRPr="001C6A44" w:rsidRDefault="001C6A44" w:rsidP="001C6A44">
      <w:pPr>
        <w:rPr>
          <w:rFonts w:ascii="Arial" w:hAnsi="Arial" w:cs="Arial"/>
          <w:sz w:val="24"/>
          <w:szCs w:val="24"/>
        </w:rPr>
      </w:pPr>
      <w:r w:rsidRPr="001C6A44">
        <w:rPr>
          <w:rFonts w:ascii="Arial" w:hAnsi="Arial" w:cs="Arial"/>
          <w:sz w:val="24"/>
          <w:szCs w:val="24"/>
        </w:rPr>
        <w:t>Our commitment to equality is at the heart of what we do at the University of South Wales. We are committed to creating and maintaining an inclusive learning and working environment, where equality is advanced, diversity is valued, there is equitable access to success and discriminatory behaviour is not tolerated. In short, a working and learning environment in which everyone can feel valued for who they truly are.</w:t>
      </w:r>
    </w:p>
    <w:p w14:paraId="3C22E144" w14:textId="77777777" w:rsidR="008D1B9E" w:rsidRDefault="001C6A44" w:rsidP="008D1B9E">
      <w:pPr>
        <w:rPr>
          <w:rFonts w:ascii="Arial" w:hAnsi="Arial" w:cs="Arial"/>
          <w:sz w:val="24"/>
          <w:szCs w:val="24"/>
        </w:rPr>
      </w:pPr>
      <w:r>
        <w:rPr>
          <w:rFonts w:ascii="Arial" w:hAnsi="Arial" w:cs="Arial"/>
          <w:sz w:val="24"/>
          <w:szCs w:val="24"/>
        </w:rPr>
        <w:t>W</w:t>
      </w:r>
      <w:r w:rsidRPr="001C6A44">
        <w:rPr>
          <w:rFonts w:ascii="Arial" w:hAnsi="Arial" w:cs="Arial"/>
          <w:sz w:val="24"/>
          <w:szCs w:val="24"/>
        </w:rPr>
        <w:t xml:space="preserve">e will put these values into practice with our equality objectives and the actions that we will take across our activities to prevent harassment and discrimination, promote equality of opportunity and foster greater understanding between different groups of people. </w:t>
      </w:r>
      <w:r w:rsidR="003915C0">
        <w:rPr>
          <w:rFonts w:ascii="Arial" w:hAnsi="Arial" w:cs="Arial"/>
          <w:sz w:val="24"/>
          <w:szCs w:val="24"/>
        </w:rPr>
        <w:t xml:space="preserve">Specifically </w:t>
      </w:r>
      <w:r w:rsidRPr="001C6A44">
        <w:rPr>
          <w:rFonts w:ascii="Arial" w:hAnsi="Arial" w:cs="Arial"/>
          <w:sz w:val="24"/>
          <w:szCs w:val="24"/>
        </w:rPr>
        <w:t xml:space="preserve">in relation to the protected characteristics of age, disability, gender identity, pregnancy and maternity, race, religion and belief, sex and sexual orientation, </w:t>
      </w:r>
      <w:r w:rsidR="008D1B9E">
        <w:rPr>
          <w:rFonts w:ascii="Arial" w:hAnsi="Arial" w:cs="Arial"/>
          <w:sz w:val="24"/>
          <w:szCs w:val="24"/>
        </w:rPr>
        <w:t xml:space="preserve">through an intersectional lens, </w:t>
      </w:r>
      <w:r w:rsidRPr="001C6A44">
        <w:rPr>
          <w:rFonts w:ascii="Arial" w:hAnsi="Arial" w:cs="Arial"/>
          <w:sz w:val="24"/>
          <w:szCs w:val="24"/>
        </w:rPr>
        <w:t>within the context of our duties under the Equality Act 2010</w:t>
      </w:r>
      <w:r w:rsidR="008D1B9E">
        <w:rPr>
          <w:rFonts w:ascii="Arial" w:hAnsi="Arial" w:cs="Arial"/>
          <w:sz w:val="24"/>
          <w:szCs w:val="24"/>
        </w:rPr>
        <w:t xml:space="preserve">. </w:t>
      </w:r>
    </w:p>
    <w:p w14:paraId="2C251495" w14:textId="779E52F2" w:rsidR="001C6A44" w:rsidRPr="001C6A44" w:rsidRDefault="003915C0" w:rsidP="008D1B9E">
      <w:pPr>
        <w:rPr>
          <w:rFonts w:ascii="Arial" w:hAnsi="Arial" w:cs="Arial"/>
          <w:sz w:val="24"/>
          <w:szCs w:val="24"/>
        </w:rPr>
      </w:pPr>
      <w:r>
        <w:rPr>
          <w:rFonts w:ascii="Arial" w:hAnsi="Arial" w:cs="Arial"/>
          <w:sz w:val="24"/>
          <w:szCs w:val="24"/>
        </w:rPr>
        <w:t>I</w:t>
      </w:r>
      <w:r w:rsidR="001C6A44" w:rsidRPr="001C6A44">
        <w:rPr>
          <w:rFonts w:ascii="Arial" w:hAnsi="Arial" w:cs="Arial"/>
          <w:sz w:val="24"/>
          <w:szCs w:val="24"/>
        </w:rPr>
        <w:t xml:space="preserve">nformed by national and wider expectations and requirements of the Higher Education sector, such as the QAA Code and the EU Accessibility Directive, and is a framework that supports our </w:t>
      </w:r>
      <w:r w:rsidR="00EB295F">
        <w:rPr>
          <w:rFonts w:ascii="Arial" w:hAnsi="Arial" w:cs="Arial"/>
          <w:sz w:val="24"/>
          <w:szCs w:val="24"/>
        </w:rPr>
        <w:t>colleague</w:t>
      </w:r>
      <w:r w:rsidR="001C6A44" w:rsidRPr="001C6A44">
        <w:rPr>
          <w:rFonts w:ascii="Arial" w:hAnsi="Arial" w:cs="Arial"/>
          <w:sz w:val="24"/>
          <w:szCs w:val="24"/>
        </w:rPr>
        <w:t xml:space="preserve"> and student communities to develop, and </w:t>
      </w:r>
      <w:r w:rsidR="00BB117A">
        <w:rPr>
          <w:rFonts w:ascii="Arial" w:hAnsi="Arial" w:cs="Arial"/>
          <w:sz w:val="24"/>
          <w:szCs w:val="24"/>
        </w:rPr>
        <w:t>c</w:t>
      </w:r>
      <w:r w:rsidR="001C6A44" w:rsidRPr="001C6A44">
        <w:rPr>
          <w:rFonts w:ascii="Arial" w:hAnsi="Arial" w:cs="Arial"/>
          <w:sz w:val="24"/>
          <w:szCs w:val="24"/>
        </w:rPr>
        <w:t>elebrate, our roles as Global Citizens.</w:t>
      </w:r>
      <w:r w:rsidR="001C6A44" w:rsidRPr="001C6A44">
        <w:rPr>
          <w:rFonts w:ascii="Arial" w:hAnsi="Arial" w:cs="Arial"/>
          <w:sz w:val="24"/>
          <w:szCs w:val="24"/>
        </w:rPr>
        <w:br w:type="page"/>
      </w:r>
    </w:p>
    <w:p w14:paraId="231AF931" w14:textId="77777777" w:rsidR="001C6A44" w:rsidRDefault="001C6A44" w:rsidP="001C6A44">
      <w:pPr>
        <w:pStyle w:val="ListParagraph"/>
        <w:spacing w:after="0"/>
        <w:rPr>
          <w:rFonts w:ascii="Arial" w:hAnsi="Arial" w:cs="Arial"/>
          <w:b/>
          <w:bCs/>
          <w:sz w:val="24"/>
          <w:szCs w:val="24"/>
        </w:rPr>
      </w:pPr>
    </w:p>
    <w:p w14:paraId="3F8CA083" w14:textId="1A9F3183" w:rsidR="008E04DA" w:rsidRPr="00640C7C" w:rsidRDefault="008E04DA" w:rsidP="00E47BC4">
      <w:pPr>
        <w:pStyle w:val="ListParagraph"/>
        <w:numPr>
          <w:ilvl w:val="0"/>
          <w:numId w:val="3"/>
        </w:numPr>
        <w:spacing w:after="0"/>
        <w:rPr>
          <w:rFonts w:ascii="Arial" w:hAnsi="Arial" w:cs="Arial"/>
          <w:b/>
          <w:bCs/>
          <w:sz w:val="24"/>
          <w:szCs w:val="24"/>
        </w:rPr>
      </w:pPr>
      <w:r w:rsidRPr="00640C7C">
        <w:rPr>
          <w:rFonts w:ascii="Arial" w:hAnsi="Arial" w:cs="Arial"/>
          <w:b/>
          <w:bCs/>
          <w:sz w:val="24"/>
          <w:szCs w:val="24"/>
        </w:rPr>
        <w:t>Identifying, Collecting &amp; Using Relevant Information</w:t>
      </w:r>
    </w:p>
    <w:p w14:paraId="64B68961" w14:textId="0FF0EB60" w:rsidR="008E04DA" w:rsidRPr="00640C7C" w:rsidRDefault="008E04DA" w:rsidP="008E04DA">
      <w:pPr>
        <w:spacing w:after="0"/>
        <w:rPr>
          <w:rFonts w:ascii="Arial" w:hAnsi="Arial" w:cs="Arial"/>
          <w:b/>
          <w:bCs/>
          <w:sz w:val="24"/>
          <w:szCs w:val="24"/>
        </w:rPr>
      </w:pPr>
    </w:p>
    <w:p w14:paraId="03B66E9F" w14:textId="0363C0D3" w:rsidR="00E47BC4" w:rsidRPr="005C5E20" w:rsidRDefault="00E47BC4" w:rsidP="00E47BC4">
      <w:pPr>
        <w:pStyle w:val="ListParagraph"/>
        <w:numPr>
          <w:ilvl w:val="1"/>
          <w:numId w:val="3"/>
        </w:numPr>
        <w:spacing w:after="0"/>
        <w:rPr>
          <w:rFonts w:ascii="Arial" w:hAnsi="Arial" w:cs="Arial"/>
          <w:b/>
          <w:bCs/>
          <w:sz w:val="24"/>
          <w:szCs w:val="24"/>
        </w:rPr>
      </w:pPr>
      <w:r w:rsidRPr="005C5E20">
        <w:rPr>
          <w:rFonts w:ascii="Arial" w:hAnsi="Arial" w:cs="Arial"/>
          <w:b/>
          <w:bCs/>
          <w:sz w:val="24"/>
          <w:szCs w:val="24"/>
        </w:rPr>
        <w:t>The Steps Taken to Identify and Collect Relevant Information</w:t>
      </w:r>
    </w:p>
    <w:p w14:paraId="2AC5DAB3" w14:textId="77777777" w:rsidR="00E47BC4" w:rsidRPr="00640C7C" w:rsidRDefault="00E47BC4" w:rsidP="00E47BC4">
      <w:pPr>
        <w:pStyle w:val="ListParagraph"/>
        <w:spacing w:after="0"/>
        <w:rPr>
          <w:rFonts w:ascii="Arial" w:hAnsi="Arial" w:cs="Arial"/>
          <w:sz w:val="24"/>
          <w:szCs w:val="24"/>
        </w:rPr>
      </w:pPr>
    </w:p>
    <w:p w14:paraId="0CD1F61D" w14:textId="45216684" w:rsidR="00E47BC4" w:rsidRPr="00640C7C" w:rsidRDefault="00E47BC4" w:rsidP="00C62DEE">
      <w:pPr>
        <w:spacing w:after="0"/>
        <w:rPr>
          <w:rFonts w:ascii="Arial" w:hAnsi="Arial" w:cs="Arial"/>
          <w:sz w:val="24"/>
          <w:szCs w:val="24"/>
        </w:rPr>
      </w:pPr>
      <w:r w:rsidRPr="00640C7C">
        <w:rPr>
          <w:rFonts w:ascii="Arial" w:hAnsi="Arial" w:cs="Arial"/>
          <w:sz w:val="24"/>
          <w:szCs w:val="24"/>
        </w:rPr>
        <w:t xml:space="preserve">Under the Equality Act statutory duties for Wales, equality monitoring data of </w:t>
      </w:r>
      <w:r w:rsidR="00EB295F">
        <w:rPr>
          <w:rFonts w:ascii="Arial" w:hAnsi="Arial" w:cs="Arial"/>
          <w:sz w:val="24"/>
          <w:szCs w:val="24"/>
        </w:rPr>
        <w:t>colleague</w:t>
      </w:r>
      <w:r w:rsidRPr="00640C7C">
        <w:rPr>
          <w:rFonts w:ascii="Arial" w:hAnsi="Arial" w:cs="Arial"/>
          <w:sz w:val="24"/>
          <w:szCs w:val="24"/>
        </w:rPr>
        <w:t xml:space="preserve"> and students is classed as ‘relevant information’ to support the Strategic Equality Plan. </w:t>
      </w:r>
    </w:p>
    <w:p w14:paraId="198216B7" w14:textId="77777777" w:rsidR="00E47BC4" w:rsidRPr="00640C7C" w:rsidRDefault="00E47BC4" w:rsidP="00E47BC4">
      <w:pPr>
        <w:spacing w:after="0"/>
        <w:rPr>
          <w:rFonts w:ascii="Arial" w:hAnsi="Arial" w:cs="Arial"/>
          <w:sz w:val="24"/>
          <w:szCs w:val="24"/>
        </w:rPr>
      </w:pPr>
    </w:p>
    <w:p w14:paraId="288284B6" w14:textId="277AE609" w:rsidR="008E04DA" w:rsidRPr="00640C7C" w:rsidRDefault="00E47BC4" w:rsidP="00C62DEE">
      <w:pPr>
        <w:spacing w:after="0"/>
        <w:rPr>
          <w:rFonts w:ascii="Arial" w:hAnsi="Arial" w:cs="Arial"/>
          <w:sz w:val="24"/>
          <w:szCs w:val="24"/>
        </w:rPr>
      </w:pPr>
      <w:r w:rsidRPr="00640C7C">
        <w:rPr>
          <w:rFonts w:ascii="Arial" w:hAnsi="Arial" w:cs="Arial"/>
          <w:sz w:val="24"/>
          <w:szCs w:val="24"/>
        </w:rPr>
        <w:t xml:space="preserve">USW monitors all protected characteristics of </w:t>
      </w:r>
      <w:r w:rsidR="00EB295F">
        <w:rPr>
          <w:rFonts w:ascii="Arial" w:hAnsi="Arial" w:cs="Arial"/>
          <w:sz w:val="24"/>
          <w:szCs w:val="24"/>
        </w:rPr>
        <w:t>colleague</w:t>
      </w:r>
      <w:r w:rsidRPr="00640C7C">
        <w:rPr>
          <w:rFonts w:ascii="Arial" w:hAnsi="Arial" w:cs="Arial"/>
          <w:sz w:val="24"/>
          <w:szCs w:val="24"/>
        </w:rPr>
        <w:t xml:space="preserve"> through an online recruitment system and HR system. Applicants are able to input their equalities data confidentially as part of the application</w:t>
      </w:r>
      <w:r w:rsidR="00C62DEE">
        <w:rPr>
          <w:rFonts w:ascii="Arial" w:hAnsi="Arial" w:cs="Arial"/>
          <w:sz w:val="24"/>
          <w:szCs w:val="24"/>
        </w:rPr>
        <w:t xml:space="preserve"> </w:t>
      </w:r>
      <w:r w:rsidRPr="00640C7C">
        <w:rPr>
          <w:rFonts w:ascii="Arial" w:hAnsi="Arial" w:cs="Arial"/>
          <w:sz w:val="24"/>
          <w:szCs w:val="24"/>
        </w:rPr>
        <w:t xml:space="preserve">process. This enables HR to produce yearly reports on the success rate of candidates through all stages of the recruitment process anonymously by protected characteristics. This data is presented within </w:t>
      </w:r>
      <w:r w:rsidR="000A6663">
        <w:rPr>
          <w:rFonts w:ascii="Arial" w:hAnsi="Arial" w:cs="Arial"/>
          <w:sz w:val="24"/>
          <w:szCs w:val="24"/>
        </w:rPr>
        <w:t xml:space="preserve">Appendix 2 </w:t>
      </w:r>
      <w:r w:rsidR="00862B35">
        <w:rPr>
          <w:rFonts w:ascii="Arial" w:hAnsi="Arial" w:cs="Arial"/>
          <w:sz w:val="24"/>
          <w:szCs w:val="24"/>
        </w:rPr>
        <w:t>of this</w:t>
      </w:r>
      <w:r w:rsidRPr="00640C7C">
        <w:rPr>
          <w:rFonts w:ascii="Arial" w:hAnsi="Arial" w:cs="Arial"/>
          <w:sz w:val="24"/>
          <w:szCs w:val="24"/>
        </w:rPr>
        <w:t xml:space="preserve"> report.</w:t>
      </w:r>
      <w:r w:rsidR="00ED5687">
        <w:rPr>
          <w:rFonts w:ascii="Arial" w:hAnsi="Arial" w:cs="Arial"/>
          <w:sz w:val="24"/>
          <w:szCs w:val="24"/>
        </w:rPr>
        <w:t xml:space="preserve"> </w:t>
      </w:r>
      <w:r w:rsidRPr="00640C7C">
        <w:rPr>
          <w:rFonts w:ascii="Arial" w:hAnsi="Arial" w:cs="Arial"/>
          <w:sz w:val="24"/>
          <w:szCs w:val="24"/>
        </w:rPr>
        <w:t xml:space="preserve">The HR system contains a ‘self-service’ option for existing </w:t>
      </w:r>
      <w:r w:rsidR="00EB295F">
        <w:rPr>
          <w:rFonts w:ascii="Arial" w:hAnsi="Arial" w:cs="Arial"/>
          <w:sz w:val="24"/>
          <w:szCs w:val="24"/>
        </w:rPr>
        <w:t>colleague</w:t>
      </w:r>
      <w:r w:rsidRPr="00640C7C">
        <w:rPr>
          <w:rFonts w:ascii="Arial" w:hAnsi="Arial" w:cs="Arial"/>
          <w:sz w:val="24"/>
          <w:szCs w:val="24"/>
        </w:rPr>
        <w:t xml:space="preserve"> to provide their own equality data</w:t>
      </w:r>
      <w:r w:rsidR="00C241D5" w:rsidRPr="00640C7C">
        <w:rPr>
          <w:rFonts w:ascii="Arial" w:hAnsi="Arial" w:cs="Arial"/>
          <w:sz w:val="24"/>
          <w:szCs w:val="24"/>
        </w:rPr>
        <w:t>.</w:t>
      </w:r>
    </w:p>
    <w:p w14:paraId="79683338" w14:textId="2D81E7CD" w:rsidR="00A47A9C" w:rsidRPr="00640C7C" w:rsidRDefault="00A47A9C" w:rsidP="00C241D5">
      <w:pPr>
        <w:spacing w:after="0"/>
        <w:rPr>
          <w:rFonts w:ascii="Arial" w:hAnsi="Arial" w:cs="Arial"/>
          <w:sz w:val="24"/>
          <w:szCs w:val="24"/>
        </w:rPr>
      </w:pPr>
    </w:p>
    <w:p w14:paraId="3499FE2B" w14:textId="12A32DCB" w:rsidR="00A47A9C" w:rsidRPr="00640C7C" w:rsidRDefault="00A47A9C" w:rsidP="00C62DEE">
      <w:pPr>
        <w:spacing w:after="0"/>
        <w:rPr>
          <w:rFonts w:ascii="Arial" w:hAnsi="Arial" w:cs="Arial"/>
          <w:sz w:val="24"/>
          <w:szCs w:val="24"/>
        </w:rPr>
      </w:pPr>
      <w:r w:rsidRPr="00640C7C">
        <w:rPr>
          <w:rFonts w:ascii="Arial" w:hAnsi="Arial" w:cs="Arial"/>
          <w:sz w:val="24"/>
          <w:szCs w:val="24"/>
        </w:rPr>
        <w:t>Student enrolment takes place at the start of each academic year through an online system, which includes equality monitoring for all protected characteristics. This data is stored securely and used anonymously to report on student populations of equality groups, as contained within the Student Equality Data Report in Appendix 3. Both this and the Employment Information reports are presented to the EDSG, the relevant Equality Sub Group and the USW HR Committee each year</w:t>
      </w:r>
      <w:r w:rsidR="00C62DEE">
        <w:rPr>
          <w:rFonts w:ascii="Arial" w:hAnsi="Arial" w:cs="Arial"/>
          <w:sz w:val="24"/>
          <w:szCs w:val="24"/>
        </w:rPr>
        <w:t xml:space="preserve"> </w:t>
      </w:r>
      <w:r w:rsidRPr="00640C7C">
        <w:rPr>
          <w:rFonts w:ascii="Arial" w:hAnsi="Arial" w:cs="Arial"/>
          <w:sz w:val="24"/>
          <w:szCs w:val="24"/>
        </w:rPr>
        <w:t xml:space="preserve">for analysis and scrutiny. They are used to assess trends and imbalances and inform development </w:t>
      </w:r>
    </w:p>
    <w:p w14:paraId="29E9DA65" w14:textId="653F5139" w:rsidR="00F453CD" w:rsidRPr="00640C7C" w:rsidRDefault="00A47A9C" w:rsidP="00411E7D">
      <w:pPr>
        <w:spacing w:after="0"/>
        <w:rPr>
          <w:rFonts w:ascii="Arial" w:hAnsi="Arial" w:cs="Arial"/>
          <w:sz w:val="24"/>
          <w:szCs w:val="24"/>
        </w:rPr>
      </w:pPr>
      <w:r w:rsidRPr="00640C7C">
        <w:rPr>
          <w:rFonts w:ascii="Arial" w:hAnsi="Arial" w:cs="Arial"/>
          <w:sz w:val="24"/>
          <w:szCs w:val="24"/>
        </w:rPr>
        <w:t>of the equalities agenda.</w:t>
      </w:r>
      <w:r w:rsidR="00411E7D" w:rsidRPr="00640C7C">
        <w:rPr>
          <w:rFonts w:ascii="Arial" w:hAnsi="Arial" w:cs="Arial"/>
          <w:sz w:val="24"/>
          <w:szCs w:val="24"/>
        </w:rPr>
        <w:t xml:space="preserve"> </w:t>
      </w:r>
      <w:r w:rsidR="00AC68E3" w:rsidRPr="00640C7C">
        <w:rPr>
          <w:rFonts w:ascii="Arial" w:hAnsi="Arial" w:cs="Arial"/>
          <w:sz w:val="24"/>
          <w:szCs w:val="24"/>
        </w:rPr>
        <w:t xml:space="preserve">The Strategic Equality Plan </w:t>
      </w:r>
      <w:r w:rsidR="00FD2D6D" w:rsidRPr="00640C7C">
        <w:rPr>
          <w:rFonts w:ascii="Arial" w:hAnsi="Arial" w:cs="Arial"/>
          <w:sz w:val="24"/>
          <w:szCs w:val="24"/>
        </w:rPr>
        <w:t>2020</w:t>
      </w:r>
      <w:r w:rsidR="00AC68E3" w:rsidRPr="00640C7C">
        <w:rPr>
          <w:rFonts w:ascii="Arial" w:hAnsi="Arial" w:cs="Arial"/>
          <w:sz w:val="24"/>
          <w:szCs w:val="24"/>
        </w:rPr>
        <w:t>/</w:t>
      </w:r>
      <w:r w:rsidR="00FD2D6D" w:rsidRPr="00640C7C">
        <w:rPr>
          <w:rFonts w:ascii="Arial" w:hAnsi="Arial" w:cs="Arial"/>
          <w:sz w:val="24"/>
          <w:szCs w:val="24"/>
        </w:rPr>
        <w:t xml:space="preserve">2024 </w:t>
      </w:r>
      <w:r w:rsidR="002A3180" w:rsidRPr="00640C7C">
        <w:rPr>
          <w:rFonts w:ascii="Arial" w:hAnsi="Arial" w:cs="Arial"/>
          <w:sz w:val="24"/>
          <w:szCs w:val="24"/>
        </w:rPr>
        <w:t xml:space="preserve">has clear actions to strengthen the use of student equality data </w:t>
      </w:r>
      <w:r w:rsidR="005303F3" w:rsidRPr="00640C7C">
        <w:rPr>
          <w:rFonts w:ascii="Arial" w:hAnsi="Arial" w:cs="Arial"/>
          <w:sz w:val="24"/>
          <w:szCs w:val="24"/>
        </w:rPr>
        <w:t>to assess</w:t>
      </w:r>
      <w:r w:rsidR="00AA71C6" w:rsidRPr="00640C7C">
        <w:rPr>
          <w:rFonts w:ascii="Arial" w:hAnsi="Arial" w:cs="Arial"/>
          <w:sz w:val="24"/>
          <w:szCs w:val="24"/>
        </w:rPr>
        <w:t xml:space="preserve"> and develop plans which support the student experience (</w:t>
      </w:r>
      <w:r w:rsidR="005F5760" w:rsidRPr="00640C7C">
        <w:rPr>
          <w:rFonts w:ascii="Arial" w:hAnsi="Arial" w:cs="Arial"/>
          <w:sz w:val="24"/>
          <w:szCs w:val="24"/>
        </w:rPr>
        <w:t>Action 3.4</w:t>
      </w:r>
      <w:r w:rsidR="00152523" w:rsidRPr="00640C7C">
        <w:rPr>
          <w:rFonts w:ascii="Arial" w:hAnsi="Arial" w:cs="Arial"/>
          <w:sz w:val="24"/>
          <w:szCs w:val="24"/>
        </w:rPr>
        <w:t>)</w:t>
      </w:r>
      <w:r w:rsidR="0054229C" w:rsidRPr="00640C7C">
        <w:rPr>
          <w:rFonts w:ascii="Arial" w:hAnsi="Arial" w:cs="Arial"/>
          <w:sz w:val="24"/>
          <w:szCs w:val="24"/>
        </w:rPr>
        <w:t>.</w:t>
      </w:r>
    </w:p>
    <w:p w14:paraId="491BEEEB" w14:textId="4FA986D6" w:rsidR="00D57467" w:rsidRPr="00640C7C" w:rsidRDefault="00D57467" w:rsidP="00411E7D">
      <w:pPr>
        <w:spacing w:after="0"/>
        <w:rPr>
          <w:rFonts w:ascii="Arial" w:hAnsi="Arial" w:cs="Arial"/>
          <w:sz w:val="24"/>
          <w:szCs w:val="24"/>
        </w:rPr>
      </w:pPr>
    </w:p>
    <w:p w14:paraId="35A694F0" w14:textId="745916CB" w:rsidR="00D57467" w:rsidRPr="00640C7C" w:rsidRDefault="00C720DA" w:rsidP="00C720DA">
      <w:pPr>
        <w:pStyle w:val="ListParagraph"/>
        <w:numPr>
          <w:ilvl w:val="1"/>
          <w:numId w:val="3"/>
        </w:numPr>
        <w:spacing w:after="0"/>
        <w:rPr>
          <w:rFonts w:ascii="Arial" w:hAnsi="Arial" w:cs="Arial"/>
          <w:b/>
          <w:bCs/>
          <w:sz w:val="24"/>
          <w:szCs w:val="24"/>
        </w:rPr>
      </w:pPr>
      <w:r w:rsidRPr="00640C7C">
        <w:rPr>
          <w:rFonts w:ascii="Arial" w:hAnsi="Arial" w:cs="Arial"/>
          <w:b/>
          <w:bCs/>
          <w:sz w:val="24"/>
          <w:szCs w:val="24"/>
        </w:rPr>
        <w:t>How the institution has used relevant information to meet the public sector duty</w:t>
      </w:r>
    </w:p>
    <w:p w14:paraId="7732D66D" w14:textId="51A61332" w:rsidR="00C720DA" w:rsidRPr="00640C7C" w:rsidRDefault="00C720DA" w:rsidP="00C720DA">
      <w:pPr>
        <w:spacing w:after="0"/>
        <w:rPr>
          <w:rFonts w:ascii="Arial" w:hAnsi="Arial" w:cs="Arial"/>
          <w:b/>
          <w:bCs/>
          <w:sz w:val="24"/>
          <w:szCs w:val="24"/>
        </w:rPr>
      </w:pPr>
    </w:p>
    <w:p w14:paraId="2B4131DA" w14:textId="574A3D3A" w:rsidR="006D0FAF" w:rsidRPr="00640C7C" w:rsidRDefault="006D0FAF" w:rsidP="00C62DEE">
      <w:pPr>
        <w:spacing w:after="0"/>
        <w:rPr>
          <w:rFonts w:ascii="Arial" w:hAnsi="Arial" w:cs="Arial"/>
          <w:sz w:val="24"/>
          <w:szCs w:val="24"/>
        </w:rPr>
      </w:pPr>
      <w:r w:rsidRPr="00640C7C">
        <w:rPr>
          <w:rFonts w:ascii="Arial" w:hAnsi="Arial" w:cs="Arial"/>
          <w:sz w:val="24"/>
          <w:szCs w:val="24"/>
        </w:rPr>
        <w:t xml:space="preserve">All actions within the Strategic Equality Action Plan have been developed based upon relevant information gathered through consultation and engagement and detailed analysis of </w:t>
      </w:r>
      <w:r w:rsidR="00EB295F">
        <w:rPr>
          <w:rFonts w:ascii="Arial" w:hAnsi="Arial" w:cs="Arial"/>
          <w:sz w:val="24"/>
          <w:szCs w:val="24"/>
        </w:rPr>
        <w:t>colleague</w:t>
      </w:r>
      <w:r w:rsidRPr="00640C7C">
        <w:rPr>
          <w:rFonts w:ascii="Arial" w:hAnsi="Arial" w:cs="Arial"/>
          <w:sz w:val="24"/>
          <w:szCs w:val="24"/>
        </w:rPr>
        <w:t xml:space="preserve"> and student data, in addition to other relevant equalities information. </w:t>
      </w:r>
    </w:p>
    <w:p w14:paraId="6B4AA1A7" w14:textId="77777777" w:rsidR="006D0FAF" w:rsidRPr="00640C7C" w:rsidRDefault="006D0FAF" w:rsidP="006D0FAF">
      <w:pPr>
        <w:spacing w:after="0"/>
        <w:rPr>
          <w:rFonts w:ascii="Arial" w:hAnsi="Arial" w:cs="Arial"/>
          <w:sz w:val="24"/>
          <w:szCs w:val="24"/>
        </w:rPr>
      </w:pPr>
    </w:p>
    <w:p w14:paraId="5F705A72" w14:textId="44141932" w:rsidR="006D0FAF" w:rsidRPr="00640C7C" w:rsidRDefault="006D0FAF" w:rsidP="00C62DEE">
      <w:pPr>
        <w:spacing w:after="0"/>
        <w:rPr>
          <w:rFonts w:ascii="Arial" w:hAnsi="Arial" w:cs="Arial"/>
          <w:sz w:val="24"/>
          <w:szCs w:val="24"/>
        </w:rPr>
      </w:pPr>
      <w:r w:rsidRPr="00640C7C">
        <w:rPr>
          <w:rFonts w:ascii="Arial" w:hAnsi="Arial" w:cs="Arial"/>
          <w:sz w:val="24"/>
          <w:szCs w:val="24"/>
        </w:rPr>
        <w:t>USW's six Strategic Equality Objectives, along with the detailed Strategic Equality Action Plan that underpins these objectives, all focus upon meeting the three aims of the public sector duty:</w:t>
      </w:r>
    </w:p>
    <w:p w14:paraId="6FD940C9" w14:textId="77777777" w:rsidR="006D0FAF" w:rsidRPr="00640C7C" w:rsidRDefault="006D0FAF" w:rsidP="006D0FAF">
      <w:pPr>
        <w:spacing w:after="0"/>
        <w:rPr>
          <w:rFonts w:ascii="Arial" w:hAnsi="Arial" w:cs="Arial"/>
          <w:sz w:val="24"/>
          <w:szCs w:val="24"/>
        </w:rPr>
      </w:pPr>
    </w:p>
    <w:p w14:paraId="744AA6A5" w14:textId="6F955775" w:rsidR="006D0FAF" w:rsidRPr="00640C7C" w:rsidRDefault="006D0FAF" w:rsidP="006D0FAF">
      <w:pPr>
        <w:pStyle w:val="ListParagraph"/>
        <w:numPr>
          <w:ilvl w:val="0"/>
          <w:numId w:val="2"/>
        </w:numPr>
        <w:spacing w:after="0"/>
        <w:rPr>
          <w:rFonts w:ascii="Arial" w:hAnsi="Arial" w:cs="Arial"/>
          <w:sz w:val="24"/>
          <w:szCs w:val="24"/>
        </w:rPr>
      </w:pPr>
      <w:r w:rsidRPr="00640C7C">
        <w:rPr>
          <w:rFonts w:ascii="Arial" w:hAnsi="Arial" w:cs="Arial"/>
          <w:sz w:val="24"/>
          <w:szCs w:val="24"/>
        </w:rPr>
        <w:t>Eliminate unlawful discrimination, harassment and victimisation;</w:t>
      </w:r>
    </w:p>
    <w:p w14:paraId="6EE802F9" w14:textId="56530200" w:rsidR="006D0FAF" w:rsidRPr="00640C7C" w:rsidRDefault="006D0FAF" w:rsidP="006D0FAF">
      <w:pPr>
        <w:pStyle w:val="ListParagraph"/>
        <w:numPr>
          <w:ilvl w:val="0"/>
          <w:numId w:val="2"/>
        </w:numPr>
        <w:spacing w:after="0"/>
        <w:rPr>
          <w:rFonts w:ascii="Arial" w:hAnsi="Arial" w:cs="Arial"/>
          <w:sz w:val="24"/>
          <w:szCs w:val="24"/>
        </w:rPr>
      </w:pPr>
      <w:r w:rsidRPr="00640C7C">
        <w:rPr>
          <w:rFonts w:ascii="Arial" w:hAnsi="Arial" w:cs="Arial"/>
          <w:sz w:val="24"/>
          <w:szCs w:val="24"/>
        </w:rPr>
        <w:t>Advance equality of opportunity between different groups;</w:t>
      </w:r>
    </w:p>
    <w:p w14:paraId="55C6EE30" w14:textId="47A51C8D" w:rsidR="006D0FAF" w:rsidRPr="00640C7C" w:rsidRDefault="006D0FAF" w:rsidP="006D0FAF">
      <w:pPr>
        <w:pStyle w:val="ListParagraph"/>
        <w:numPr>
          <w:ilvl w:val="0"/>
          <w:numId w:val="2"/>
        </w:numPr>
        <w:spacing w:after="0"/>
        <w:rPr>
          <w:rFonts w:ascii="Arial" w:hAnsi="Arial" w:cs="Arial"/>
          <w:sz w:val="24"/>
          <w:szCs w:val="24"/>
        </w:rPr>
      </w:pPr>
      <w:r w:rsidRPr="00640C7C">
        <w:rPr>
          <w:rFonts w:ascii="Arial" w:hAnsi="Arial" w:cs="Arial"/>
          <w:sz w:val="24"/>
          <w:szCs w:val="24"/>
        </w:rPr>
        <w:t>Foster good relations between different groups.</w:t>
      </w:r>
    </w:p>
    <w:p w14:paraId="24452F9B" w14:textId="77777777" w:rsidR="006D0FAF" w:rsidRPr="00640C7C" w:rsidRDefault="006D0FAF" w:rsidP="006D0FAF">
      <w:pPr>
        <w:pStyle w:val="ListParagraph"/>
        <w:spacing w:after="0"/>
        <w:rPr>
          <w:rFonts w:ascii="Arial" w:hAnsi="Arial" w:cs="Arial"/>
          <w:sz w:val="24"/>
          <w:szCs w:val="24"/>
        </w:rPr>
      </w:pPr>
    </w:p>
    <w:p w14:paraId="6B3B4A9D" w14:textId="480F9241" w:rsidR="00C720DA" w:rsidRDefault="006D0FAF" w:rsidP="00C62DEE">
      <w:pPr>
        <w:spacing w:after="0"/>
        <w:rPr>
          <w:rFonts w:ascii="Arial" w:hAnsi="Arial" w:cs="Arial"/>
          <w:sz w:val="24"/>
          <w:szCs w:val="24"/>
        </w:rPr>
      </w:pPr>
      <w:r w:rsidRPr="00640C7C">
        <w:rPr>
          <w:rFonts w:ascii="Arial" w:hAnsi="Arial" w:cs="Arial"/>
          <w:sz w:val="24"/>
          <w:szCs w:val="24"/>
        </w:rPr>
        <w:t>Relevant equality information is used to monitor implementation of the duties and, where relevant, features in the action plan table of progress (Appendix 1).</w:t>
      </w:r>
    </w:p>
    <w:p w14:paraId="186AA547" w14:textId="4E534A37" w:rsidR="00CF5A2D" w:rsidRDefault="00CF5A2D" w:rsidP="00C62DEE">
      <w:pPr>
        <w:spacing w:after="0"/>
        <w:rPr>
          <w:rFonts w:ascii="Arial" w:hAnsi="Arial" w:cs="Arial"/>
          <w:sz w:val="24"/>
          <w:szCs w:val="24"/>
        </w:rPr>
      </w:pPr>
    </w:p>
    <w:p w14:paraId="6C530D60" w14:textId="2FAEB009" w:rsidR="00CF5A2D" w:rsidRPr="00640C7C" w:rsidRDefault="00FD2998" w:rsidP="00F46D03">
      <w:pPr>
        <w:spacing w:after="0"/>
        <w:rPr>
          <w:rFonts w:ascii="Arial" w:hAnsi="Arial" w:cs="Arial"/>
          <w:sz w:val="24"/>
          <w:szCs w:val="24"/>
        </w:rPr>
      </w:pPr>
      <w:r>
        <w:rPr>
          <w:rFonts w:ascii="Arial" w:hAnsi="Arial" w:cs="Arial"/>
          <w:sz w:val="24"/>
          <w:szCs w:val="24"/>
        </w:rPr>
        <w:t>2020</w:t>
      </w:r>
      <w:r w:rsidR="00CC2633">
        <w:rPr>
          <w:rFonts w:ascii="Arial" w:hAnsi="Arial" w:cs="Arial"/>
          <w:sz w:val="24"/>
          <w:szCs w:val="24"/>
        </w:rPr>
        <w:t xml:space="preserve">/21 saw </w:t>
      </w:r>
      <w:r>
        <w:rPr>
          <w:rFonts w:ascii="Arial" w:hAnsi="Arial" w:cs="Arial"/>
          <w:sz w:val="24"/>
          <w:szCs w:val="24"/>
        </w:rPr>
        <w:t xml:space="preserve">the University </w:t>
      </w:r>
      <w:r w:rsidR="00332F21">
        <w:rPr>
          <w:rFonts w:ascii="Arial" w:hAnsi="Arial" w:cs="Arial"/>
          <w:sz w:val="24"/>
          <w:szCs w:val="24"/>
        </w:rPr>
        <w:t>undert</w:t>
      </w:r>
      <w:r w:rsidR="00CC2633">
        <w:rPr>
          <w:rFonts w:ascii="Arial" w:hAnsi="Arial" w:cs="Arial"/>
          <w:sz w:val="24"/>
          <w:szCs w:val="24"/>
        </w:rPr>
        <w:t xml:space="preserve">ake </w:t>
      </w:r>
      <w:r w:rsidR="00C91706">
        <w:rPr>
          <w:rFonts w:ascii="Arial" w:hAnsi="Arial" w:cs="Arial"/>
          <w:sz w:val="24"/>
          <w:szCs w:val="24"/>
        </w:rPr>
        <w:t>its first f</w:t>
      </w:r>
      <w:r w:rsidR="00CC2633">
        <w:rPr>
          <w:rFonts w:ascii="Arial" w:hAnsi="Arial" w:cs="Arial"/>
          <w:sz w:val="24"/>
          <w:szCs w:val="24"/>
        </w:rPr>
        <w:t xml:space="preserve">ull </w:t>
      </w:r>
      <w:r w:rsidR="0057440A">
        <w:rPr>
          <w:rFonts w:ascii="Arial" w:hAnsi="Arial" w:cs="Arial"/>
          <w:sz w:val="24"/>
          <w:szCs w:val="24"/>
        </w:rPr>
        <w:t xml:space="preserve">Equal Pay </w:t>
      </w:r>
      <w:r w:rsidR="001578BB">
        <w:rPr>
          <w:rFonts w:ascii="Arial" w:hAnsi="Arial" w:cs="Arial"/>
          <w:sz w:val="24"/>
          <w:szCs w:val="24"/>
        </w:rPr>
        <w:t>Review</w:t>
      </w:r>
      <w:r w:rsidR="00FD665C">
        <w:rPr>
          <w:rFonts w:ascii="Arial" w:hAnsi="Arial" w:cs="Arial"/>
          <w:sz w:val="24"/>
          <w:szCs w:val="24"/>
        </w:rPr>
        <w:t xml:space="preserve"> </w:t>
      </w:r>
      <w:r w:rsidR="00283E7D">
        <w:rPr>
          <w:rFonts w:ascii="Arial" w:hAnsi="Arial" w:cs="Arial"/>
          <w:sz w:val="24"/>
          <w:szCs w:val="24"/>
        </w:rPr>
        <w:t xml:space="preserve">inclusive </w:t>
      </w:r>
      <w:r w:rsidR="00F25D83">
        <w:rPr>
          <w:rFonts w:ascii="Arial" w:hAnsi="Arial" w:cs="Arial"/>
          <w:sz w:val="24"/>
          <w:szCs w:val="24"/>
        </w:rPr>
        <w:t>of the characteristics Disability, Gender</w:t>
      </w:r>
      <w:r w:rsidR="00F46D03">
        <w:rPr>
          <w:rFonts w:ascii="Arial" w:hAnsi="Arial" w:cs="Arial"/>
          <w:sz w:val="24"/>
          <w:szCs w:val="24"/>
        </w:rPr>
        <w:t xml:space="preserve"> &amp; Age, Ethnicity, Sexual Orientation</w:t>
      </w:r>
      <w:r w:rsidR="009404EB">
        <w:rPr>
          <w:rFonts w:ascii="Arial" w:hAnsi="Arial" w:cs="Arial"/>
          <w:sz w:val="24"/>
          <w:szCs w:val="24"/>
        </w:rPr>
        <w:t>, Religion and or Belief</w:t>
      </w:r>
      <w:r w:rsidR="00AF1A06">
        <w:rPr>
          <w:rFonts w:ascii="Arial" w:hAnsi="Arial" w:cs="Arial"/>
          <w:sz w:val="24"/>
          <w:szCs w:val="24"/>
        </w:rPr>
        <w:t>, w</w:t>
      </w:r>
      <w:r w:rsidR="00303981">
        <w:rPr>
          <w:rFonts w:ascii="Arial" w:hAnsi="Arial" w:cs="Arial"/>
          <w:sz w:val="24"/>
          <w:szCs w:val="24"/>
        </w:rPr>
        <w:t xml:space="preserve">ith </w:t>
      </w:r>
      <w:r w:rsidR="00FD665C" w:rsidRPr="00FD665C">
        <w:rPr>
          <w:rFonts w:ascii="Arial" w:hAnsi="Arial" w:cs="Arial"/>
          <w:sz w:val="24"/>
          <w:szCs w:val="24"/>
        </w:rPr>
        <w:t>full consideration of both mean and median pay gaps</w:t>
      </w:r>
      <w:r w:rsidR="00303981">
        <w:rPr>
          <w:rFonts w:ascii="Arial" w:hAnsi="Arial" w:cs="Arial"/>
          <w:sz w:val="24"/>
          <w:szCs w:val="24"/>
        </w:rPr>
        <w:t>,</w:t>
      </w:r>
      <w:r w:rsidR="0057440A">
        <w:rPr>
          <w:rFonts w:ascii="Arial" w:hAnsi="Arial" w:cs="Arial"/>
          <w:sz w:val="24"/>
          <w:szCs w:val="24"/>
        </w:rPr>
        <w:t xml:space="preserve"> </w:t>
      </w:r>
      <w:r w:rsidR="00425427">
        <w:rPr>
          <w:rFonts w:ascii="Arial" w:hAnsi="Arial" w:cs="Arial"/>
          <w:sz w:val="24"/>
          <w:szCs w:val="24"/>
        </w:rPr>
        <w:t>publishing its findings in May 2020</w:t>
      </w:r>
      <w:r w:rsidR="00107DA2">
        <w:rPr>
          <w:rFonts w:ascii="Arial" w:hAnsi="Arial" w:cs="Arial"/>
          <w:sz w:val="24"/>
          <w:szCs w:val="24"/>
        </w:rPr>
        <w:t xml:space="preserve"> with a</w:t>
      </w:r>
      <w:r w:rsidR="00AD6DB8">
        <w:rPr>
          <w:rFonts w:ascii="Arial" w:hAnsi="Arial" w:cs="Arial"/>
          <w:sz w:val="24"/>
          <w:szCs w:val="24"/>
        </w:rPr>
        <w:t xml:space="preserve"> full</w:t>
      </w:r>
      <w:r w:rsidR="00107DA2">
        <w:rPr>
          <w:rFonts w:ascii="Arial" w:hAnsi="Arial" w:cs="Arial"/>
          <w:sz w:val="24"/>
          <w:szCs w:val="24"/>
        </w:rPr>
        <w:t xml:space="preserve"> set of </w:t>
      </w:r>
      <w:r w:rsidR="00AD6DB8">
        <w:rPr>
          <w:rFonts w:ascii="Arial" w:hAnsi="Arial" w:cs="Arial"/>
          <w:sz w:val="24"/>
          <w:szCs w:val="24"/>
        </w:rPr>
        <w:t>recommendations</w:t>
      </w:r>
      <w:r w:rsidR="00077063">
        <w:rPr>
          <w:rFonts w:ascii="Arial" w:hAnsi="Arial" w:cs="Arial"/>
          <w:sz w:val="24"/>
          <w:szCs w:val="24"/>
        </w:rPr>
        <w:t xml:space="preserve"> across the protected characteristics</w:t>
      </w:r>
      <w:r w:rsidR="00895612">
        <w:rPr>
          <w:rFonts w:ascii="Arial" w:hAnsi="Arial" w:cs="Arial"/>
          <w:sz w:val="24"/>
          <w:szCs w:val="24"/>
        </w:rPr>
        <w:t xml:space="preserve"> underpinned by an action plan.</w:t>
      </w:r>
      <w:r w:rsidR="00077063">
        <w:rPr>
          <w:rFonts w:ascii="Arial" w:hAnsi="Arial" w:cs="Arial"/>
          <w:sz w:val="24"/>
          <w:szCs w:val="24"/>
        </w:rPr>
        <w:t xml:space="preserve"> </w:t>
      </w:r>
    </w:p>
    <w:p w14:paraId="6E422FF8" w14:textId="7C373606" w:rsidR="006D0FAF" w:rsidRPr="00640C7C" w:rsidRDefault="006D0FAF" w:rsidP="006D0FAF">
      <w:pPr>
        <w:spacing w:after="0"/>
        <w:rPr>
          <w:rFonts w:ascii="Arial" w:hAnsi="Arial" w:cs="Arial"/>
          <w:sz w:val="24"/>
          <w:szCs w:val="24"/>
        </w:rPr>
      </w:pPr>
    </w:p>
    <w:p w14:paraId="38F5CE32" w14:textId="6DF5AA20" w:rsidR="00967B19" w:rsidRPr="00640C7C" w:rsidRDefault="00967B19" w:rsidP="00967B19">
      <w:pPr>
        <w:pStyle w:val="ListParagraph"/>
        <w:numPr>
          <w:ilvl w:val="1"/>
          <w:numId w:val="3"/>
        </w:numPr>
        <w:spacing w:after="0"/>
        <w:rPr>
          <w:rFonts w:ascii="Arial" w:hAnsi="Arial" w:cs="Arial"/>
          <w:b/>
          <w:bCs/>
          <w:sz w:val="24"/>
          <w:szCs w:val="24"/>
        </w:rPr>
      </w:pPr>
      <w:r w:rsidRPr="00640C7C">
        <w:rPr>
          <w:rFonts w:ascii="Arial" w:hAnsi="Arial" w:cs="Arial"/>
          <w:b/>
          <w:bCs/>
          <w:sz w:val="24"/>
          <w:szCs w:val="24"/>
        </w:rPr>
        <w:t>Reasons for Not Collecting Relevant Information</w:t>
      </w:r>
    </w:p>
    <w:p w14:paraId="7FDD759B" w14:textId="77777777" w:rsidR="00967B19" w:rsidRPr="00640C7C" w:rsidRDefault="00967B19" w:rsidP="00967B19">
      <w:pPr>
        <w:pStyle w:val="ListParagraph"/>
        <w:spacing w:after="0"/>
        <w:rPr>
          <w:rFonts w:ascii="Arial" w:hAnsi="Arial" w:cs="Arial"/>
          <w:sz w:val="24"/>
          <w:szCs w:val="24"/>
        </w:rPr>
      </w:pPr>
    </w:p>
    <w:p w14:paraId="57A76FCA" w14:textId="019DAEA1" w:rsidR="00967B19" w:rsidRPr="00640C7C" w:rsidRDefault="00967B19" w:rsidP="00C62DEE">
      <w:pPr>
        <w:spacing w:after="0"/>
        <w:rPr>
          <w:rFonts w:ascii="Arial" w:hAnsi="Arial" w:cs="Arial"/>
          <w:sz w:val="24"/>
          <w:szCs w:val="24"/>
        </w:rPr>
      </w:pPr>
      <w:r w:rsidRPr="00640C7C">
        <w:rPr>
          <w:rFonts w:ascii="Arial" w:hAnsi="Arial" w:cs="Arial"/>
          <w:sz w:val="24"/>
          <w:szCs w:val="24"/>
        </w:rPr>
        <w:t xml:space="preserve">The University collects all protected characteristics for </w:t>
      </w:r>
      <w:r w:rsidR="00EB295F">
        <w:rPr>
          <w:rFonts w:ascii="Arial" w:hAnsi="Arial" w:cs="Arial"/>
          <w:sz w:val="24"/>
          <w:szCs w:val="24"/>
        </w:rPr>
        <w:t>colleague</w:t>
      </w:r>
      <w:r w:rsidRPr="00640C7C">
        <w:rPr>
          <w:rFonts w:ascii="Arial" w:hAnsi="Arial" w:cs="Arial"/>
          <w:sz w:val="24"/>
          <w:szCs w:val="24"/>
        </w:rPr>
        <w:t xml:space="preserve"> and students, with the exception of the following: </w:t>
      </w:r>
    </w:p>
    <w:p w14:paraId="3E45FAE4" w14:textId="77777777" w:rsidR="00967B19" w:rsidRPr="00640C7C" w:rsidRDefault="00967B19" w:rsidP="00967B19">
      <w:pPr>
        <w:spacing w:after="0"/>
        <w:rPr>
          <w:rFonts w:ascii="Arial" w:hAnsi="Arial" w:cs="Arial"/>
          <w:sz w:val="24"/>
          <w:szCs w:val="24"/>
        </w:rPr>
      </w:pPr>
    </w:p>
    <w:p w14:paraId="4D787332" w14:textId="77777777" w:rsidR="00967B19" w:rsidRPr="00640C7C" w:rsidRDefault="00967B19" w:rsidP="00967B19">
      <w:pPr>
        <w:spacing w:after="0"/>
        <w:rPr>
          <w:rFonts w:ascii="Arial" w:hAnsi="Arial" w:cs="Arial"/>
          <w:b/>
          <w:bCs/>
          <w:sz w:val="24"/>
          <w:szCs w:val="24"/>
        </w:rPr>
      </w:pPr>
      <w:r w:rsidRPr="00640C7C">
        <w:rPr>
          <w:rFonts w:ascii="Arial" w:hAnsi="Arial" w:cs="Arial"/>
          <w:b/>
          <w:bCs/>
          <w:sz w:val="24"/>
          <w:szCs w:val="24"/>
        </w:rPr>
        <w:t>Pregnancy and Maternity</w:t>
      </w:r>
    </w:p>
    <w:p w14:paraId="52AEF58F" w14:textId="6E02E798" w:rsidR="00967B19" w:rsidRPr="00640C7C" w:rsidRDefault="00967B19" w:rsidP="00C62DEE">
      <w:pPr>
        <w:spacing w:after="0"/>
        <w:rPr>
          <w:rFonts w:ascii="Arial" w:hAnsi="Arial" w:cs="Arial"/>
          <w:sz w:val="24"/>
          <w:szCs w:val="24"/>
        </w:rPr>
      </w:pPr>
      <w:r w:rsidRPr="00640C7C">
        <w:rPr>
          <w:rFonts w:ascii="Arial" w:hAnsi="Arial" w:cs="Arial"/>
          <w:sz w:val="24"/>
          <w:szCs w:val="24"/>
        </w:rPr>
        <w:t>Information on pregnancy/maternity for students is not collected during enrolment. However, USW</w:t>
      </w:r>
      <w:r w:rsidR="00C62DEE">
        <w:rPr>
          <w:rFonts w:ascii="Arial" w:hAnsi="Arial" w:cs="Arial"/>
          <w:sz w:val="24"/>
          <w:szCs w:val="24"/>
        </w:rPr>
        <w:t xml:space="preserve"> </w:t>
      </w:r>
      <w:r w:rsidRPr="00640C7C">
        <w:rPr>
          <w:rFonts w:ascii="Arial" w:hAnsi="Arial" w:cs="Arial"/>
          <w:sz w:val="24"/>
          <w:szCs w:val="24"/>
        </w:rPr>
        <w:t xml:space="preserve">supports students who are pregnant or have recently given birth through its guidance for students on pregnancy, maternity, paternity and adoption and through the Student Advice Zones. Human Resources holds information on </w:t>
      </w:r>
      <w:r w:rsidR="00EB295F">
        <w:rPr>
          <w:rFonts w:ascii="Arial" w:hAnsi="Arial" w:cs="Arial"/>
          <w:sz w:val="24"/>
          <w:szCs w:val="24"/>
        </w:rPr>
        <w:t>colleague</w:t>
      </w:r>
      <w:r w:rsidRPr="00640C7C">
        <w:rPr>
          <w:rFonts w:ascii="Arial" w:hAnsi="Arial" w:cs="Arial"/>
          <w:sz w:val="24"/>
          <w:szCs w:val="24"/>
        </w:rPr>
        <w:t xml:space="preserve"> on pregnancy/maternity for the purposes of administering maternity leave. </w:t>
      </w:r>
    </w:p>
    <w:p w14:paraId="082888E3" w14:textId="77777777" w:rsidR="00967B19" w:rsidRPr="00640C7C" w:rsidRDefault="00967B19" w:rsidP="00967B19">
      <w:pPr>
        <w:spacing w:after="0"/>
        <w:rPr>
          <w:rFonts w:ascii="Arial" w:hAnsi="Arial" w:cs="Arial"/>
          <w:sz w:val="24"/>
          <w:szCs w:val="24"/>
        </w:rPr>
      </w:pPr>
    </w:p>
    <w:p w14:paraId="1D0F41D3" w14:textId="77777777" w:rsidR="00967B19" w:rsidRPr="00640C7C" w:rsidRDefault="00967B19" w:rsidP="00967B19">
      <w:pPr>
        <w:spacing w:after="0"/>
        <w:rPr>
          <w:rFonts w:ascii="Arial" w:hAnsi="Arial" w:cs="Arial"/>
          <w:b/>
          <w:bCs/>
          <w:sz w:val="24"/>
          <w:szCs w:val="24"/>
        </w:rPr>
      </w:pPr>
      <w:r w:rsidRPr="00640C7C">
        <w:rPr>
          <w:rFonts w:ascii="Arial" w:hAnsi="Arial" w:cs="Arial"/>
          <w:b/>
          <w:bCs/>
          <w:sz w:val="24"/>
          <w:szCs w:val="24"/>
        </w:rPr>
        <w:t>Marriage and Civil Partnership</w:t>
      </w:r>
    </w:p>
    <w:p w14:paraId="6D208AF9" w14:textId="05B2ABAF" w:rsidR="006D0FAF" w:rsidRPr="00640C7C" w:rsidRDefault="00967B19" w:rsidP="00C62DEE">
      <w:pPr>
        <w:spacing w:after="0"/>
        <w:rPr>
          <w:rFonts w:ascii="Arial" w:hAnsi="Arial" w:cs="Arial"/>
          <w:sz w:val="24"/>
          <w:szCs w:val="24"/>
        </w:rPr>
      </w:pPr>
      <w:r w:rsidRPr="00640C7C">
        <w:rPr>
          <w:rFonts w:ascii="Arial" w:hAnsi="Arial" w:cs="Arial"/>
          <w:sz w:val="24"/>
          <w:szCs w:val="24"/>
        </w:rPr>
        <w:t xml:space="preserve">Data on marital and civil partnership status is currently collected for </w:t>
      </w:r>
      <w:r w:rsidR="00EB295F">
        <w:rPr>
          <w:rFonts w:ascii="Arial" w:hAnsi="Arial" w:cs="Arial"/>
          <w:sz w:val="24"/>
          <w:szCs w:val="24"/>
        </w:rPr>
        <w:t>colleague</w:t>
      </w:r>
      <w:r w:rsidRPr="00640C7C">
        <w:rPr>
          <w:rFonts w:ascii="Arial" w:hAnsi="Arial" w:cs="Arial"/>
          <w:sz w:val="24"/>
          <w:szCs w:val="24"/>
        </w:rPr>
        <w:t>, but not for students. As marriage and civil partnership is not a protected characteristic for the higher education provisions, there are no plans at present to introduce monitoring of this characteristic for students. For both</w:t>
      </w:r>
      <w:r w:rsidR="00C62DEE">
        <w:rPr>
          <w:rFonts w:ascii="Arial" w:hAnsi="Arial" w:cs="Arial"/>
          <w:sz w:val="24"/>
          <w:szCs w:val="24"/>
        </w:rPr>
        <w:t xml:space="preserve"> </w:t>
      </w:r>
      <w:r w:rsidR="00EB295F">
        <w:rPr>
          <w:rFonts w:ascii="Arial" w:hAnsi="Arial" w:cs="Arial"/>
          <w:sz w:val="24"/>
          <w:szCs w:val="24"/>
        </w:rPr>
        <w:t>colleague</w:t>
      </w:r>
      <w:r w:rsidRPr="00640C7C">
        <w:rPr>
          <w:rFonts w:ascii="Arial" w:hAnsi="Arial" w:cs="Arial"/>
          <w:sz w:val="24"/>
          <w:szCs w:val="24"/>
        </w:rPr>
        <w:t xml:space="preserve"> and students, the gender-neutral title ‘Mx’ is available for use in both systems.</w:t>
      </w:r>
    </w:p>
    <w:p w14:paraId="583E285A" w14:textId="639EF3E3" w:rsidR="008A0ABE" w:rsidRPr="00640C7C" w:rsidRDefault="008A0ABE" w:rsidP="00967B19">
      <w:pPr>
        <w:spacing w:after="0"/>
        <w:rPr>
          <w:rFonts w:ascii="Arial" w:hAnsi="Arial" w:cs="Arial"/>
          <w:sz w:val="24"/>
          <w:szCs w:val="24"/>
        </w:rPr>
      </w:pPr>
    </w:p>
    <w:p w14:paraId="63FF3A95" w14:textId="2F57A6E0" w:rsidR="008A0ABE" w:rsidRPr="00640C7C" w:rsidRDefault="0077543A" w:rsidP="0077543A">
      <w:pPr>
        <w:pStyle w:val="ListParagraph"/>
        <w:numPr>
          <w:ilvl w:val="1"/>
          <w:numId w:val="3"/>
        </w:numPr>
        <w:spacing w:after="0"/>
        <w:rPr>
          <w:rFonts w:ascii="Arial" w:hAnsi="Arial" w:cs="Arial"/>
          <w:b/>
          <w:bCs/>
          <w:sz w:val="24"/>
          <w:szCs w:val="24"/>
        </w:rPr>
      </w:pPr>
      <w:r w:rsidRPr="00640C7C">
        <w:rPr>
          <w:rFonts w:ascii="Arial" w:hAnsi="Arial" w:cs="Arial"/>
          <w:b/>
          <w:bCs/>
          <w:sz w:val="24"/>
          <w:szCs w:val="24"/>
        </w:rPr>
        <w:t>Statement on the Effectiveness of Arrangements for Identifying and Collecting Relevant Information</w:t>
      </w:r>
    </w:p>
    <w:p w14:paraId="7D6978F5" w14:textId="77777777" w:rsidR="008F4361" w:rsidRPr="00640C7C" w:rsidRDefault="008F4361" w:rsidP="008F4361">
      <w:pPr>
        <w:spacing w:after="0"/>
        <w:rPr>
          <w:rFonts w:ascii="Arial" w:hAnsi="Arial" w:cs="Arial"/>
          <w:sz w:val="24"/>
          <w:szCs w:val="24"/>
        </w:rPr>
      </w:pPr>
    </w:p>
    <w:p w14:paraId="3A272C5E" w14:textId="77777777" w:rsidR="008F4361" w:rsidRPr="00640C7C" w:rsidRDefault="008F4361" w:rsidP="008F4361">
      <w:pPr>
        <w:spacing w:after="0"/>
        <w:rPr>
          <w:rFonts w:ascii="Arial" w:hAnsi="Arial" w:cs="Arial"/>
          <w:sz w:val="24"/>
          <w:szCs w:val="24"/>
        </w:rPr>
      </w:pPr>
      <w:r w:rsidRPr="00640C7C">
        <w:rPr>
          <w:rFonts w:ascii="Arial" w:hAnsi="Arial" w:cs="Arial"/>
          <w:sz w:val="24"/>
          <w:szCs w:val="24"/>
        </w:rPr>
        <w:t xml:space="preserve">Significant efforts are made to identify, collect, analyse and use relevant information. The arrangements in place for this are effective, with new ways of using relevant information being developed, reviewed and revised regularly. </w:t>
      </w:r>
    </w:p>
    <w:p w14:paraId="583AE28B" w14:textId="77777777" w:rsidR="008F4361" w:rsidRPr="00640C7C" w:rsidRDefault="008F4361" w:rsidP="008F4361">
      <w:pPr>
        <w:spacing w:after="0"/>
        <w:rPr>
          <w:rFonts w:ascii="Arial" w:hAnsi="Arial" w:cs="Arial"/>
          <w:sz w:val="24"/>
          <w:szCs w:val="24"/>
        </w:rPr>
      </w:pPr>
    </w:p>
    <w:p w14:paraId="1835CB2B" w14:textId="0294701F" w:rsidR="006E3DE8" w:rsidRPr="00640C7C" w:rsidRDefault="005E1EB0" w:rsidP="005E1EB0">
      <w:pPr>
        <w:rPr>
          <w:rFonts w:ascii="Arial" w:hAnsi="Arial" w:cs="Arial"/>
          <w:sz w:val="24"/>
          <w:szCs w:val="24"/>
        </w:rPr>
      </w:pPr>
      <w:r w:rsidRPr="005E1EB0">
        <w:rPr>
          <w:rFonts w:ascii="Arial" w:hAnsi="Arial" w:cs="Arial"/>
          <w:sz w:val="24"/>
          <w:szCs w:val="24"/>
        </w:rPr>
        <w:t xml:space="preserve">The robust equality governance structures in place at the University ensure that there is detailed focus upon examining the evidence base for equality and inclusion priorities and analysis of the impact of actions undertaken, in addition to understanding and implementing research and good practice guidance. </w:t>
      </w:r>
      <w:r w:rsidR="006E3DE8" w:rsidRPr="00640C7C">
        <w:rPr>
          <w:rFonts w:ascii="Arial" w:hAnsi="Arial" w:cs="Arial"/>
          <w:sz w:val="24"/>
          <w:szCs w:val="24"/>
        </w:rPr>
        <w:br w:type="page"/>
      </w:r>
    </w:p>
    <w:p w14:paraId="29ED4D75" w14:textId="2C65F9F3" w:rsidR="006E3DE8" w:rsidRPr="00640C7C" w:rsidRDefault="006E3DE8" w:rsidP="006E3DE8">
      <w:pPr>
        <w:pStyle w:val="ListParagraph"/>
        <w:numPr>
          <w:ilvl w:val="0"/>
          <w:numId w:val="3"/>
        </w:numPr>
        <w:spacing w:after="0"/>
        <w:rPr>
          <w:rFonts w:ascii="Arial" w:hAnsi="Arial" w:cs="Arial"/>
          <w:b/>
          <w:bCs/>
          <w:sz w:val="24"/>
          <w:szCs w:val="24"/>
        </w:rPr>
      </w:pPr>
      <w:r w:rsidRPr="00640C7C">
        <w:rPr>
          <w:rFonts w:ascii="Arial" w:hAnsi="Arial" w:cs="Arial"/>
          <w:b/>
          <w:bCs/>
          <w:sz w:val="24"/>
          <w:szCs w:val="24"/>
        </w:rPr>
        <w:lastRenderedPageBreak/>
        <w:t>Strategic Equality Objectives – Progress Report</w:t>
      </w:r>
    </w:p>
    <w:p w14:paraId="114C04EF" w14:textId="77777777" w:rsidR="006E3DE8" w:rsidRPr="00640C7C" w:rsidRDefault="006E3DE8" w:rsidP="006E3DE8">
      <w:pPr>
        <w:pStyle w:val="ListParagraph"/>
        <w:spacing w:after="0"/>
        <w:rPr>
          <w:rFonts w:ascii="Arial" w:hAnsi="Arial" w:cs="Arial"/>
          <w:sz w:val="24"/>
          <w:szCs w:val="24"/>
        </w:rPr>
      </w:pPr>
    </w:p>
    <w:p w14:paraId="0364E3FD" w14:textId="72914767" w:rsidR="006E3DE8" w:rsidRPr="00640C7C" w:rsidRDefault="006E3DE8" w:rsidP="00C62DEE">
      <w:pPr>
        <w:spacing w:after="0"/>
        <w:rPr>
          <w:rFonts w:ascii="Arial" w:hAnsi="Arial" w:cs="Arial"/>
          <w:sz w:val="24"/>
          <w:szCs w:val="24"/>
        </w:rPr>
      </w:pPr>
      <w:r w:rsidRPr="00640C7C">
        <w:rPr>
          <w:rFonts w:ascii="Arial" w:hAnsi="Arial" w:cs="Arial"/>
          <w:sz w:val="24"/>
          <w:szCs w:val="24"/>
        </w:rPr>
        <w:t xml:space="preserve">In line with our statutory duties, </w:t>
      </w:r>
      <w:r w:rsidR="007F55D0">
        <w:rPr>
          <w:rFonts w:ascii="Arial" w:hAnsi="Arial" w:cs="Arial"/>
          <w:sz w:val="24"/>
          <w:szCs w:val="24"/>
        </w:rPr>
        <w:t>Appendix 1</w:t>
      </w:r>
      <w:r w:rsidR="005A6966">
        <w:rPr>
          <w:rFonts w:ascii="Arial" w:hAnsi="Arial" w:cs="Arial"/>
          <w:sz w:val="24"/>
          <w:szCs w:val="24"/>
        </w:rPr>
        <w:t xml:space="preserve"> provides details </w:t>
      </w:r>
      <w:r w:rsidRPr="00640C7C">
        <w:rPr>
          <w:rFonts w:ascii="Arial" w:hAnsi="Arial" w:cs="Arial"/>
          <w:sz w:val="24"/>
          <w:szCs w:val="24"/>
        </w:rPr>
        <w:t xml:space="preserve">of progress we have made towards fulfilling our </w:t>
      </w:r>
      <w:r w:rsidR="00DB0055">
        <w:rPr>
          <w:rFonts w:ascii="Arial" w:hAnsi="Arial" w:cs="Arial"/>
          <w:sz w:val="24"/>
          <w:szCs w:val="24"/>
        </w:rPr>
        <w:t xml:space="preserve">6 </w:t>
      </w:r>
      <w:r w:rsidRPr="00640C7C">
        <w:rPr>
          <w:rFonts w:ascii="Arial" w:hAnsi="Arial" w:cs="Arial"/>
          <w:sz w:val="24"/>
          <w:szCs w:val="24"/>
        </w:rPr>
        <w:t>equality objectives for 2020</w:t>
      </w:r>
      <w:r w:rsidR="000647A5" w:rsidRPr="00640C7C">
        <w:rPr>
          <w:rFonts w:ascii="Arial" w:hAnsi="Arial" w:cs="Arial"/>
          <w:sz w:val="24"/>
          <w:szCs w:val="24"/>
        </w:rPr>
        <w:t>/21</w:t>
      </w:r>
      <w:r w:rsidR="00DB0055">
        <w:rPr>
          <w:rFonts w:ascii="Arial" w:hAnsi="Arial" w:cs="Arial"/>
          <w:sz w:val="24"/>
          <w:szCs w:val="24"/>
        </w:rPr>
        <w:t xml:space="preserve"> as </w:t>
      </w:r>
      <w:r w:rsidR="001012A4">
        <w:rPr>
          <w:rFonts w:ascii="Arial" w:hAnsi="Arial" w:cs="Arial"/>
          <w:sz w:val="24"/>
          <w:szCs w:val="24"/>
        </w:rPr>
        <w:t>outlined below</w:t>
      </w:r>
      <w:r w:rsidR="00DA6D95">
        <w:rPr>
          <w:rFonts w:ascii="Arial" w:hAnsi="Arial" w:cs="Arial"/>
          <w:sz w:val="24"/>
          <w:szCs w:val="24"/>
        </w:rPr>
        <w:t>:</w:t>
      </w:r>
      <w:r w:rsidRPr="00640C7C">
        <w:rPr>
          <w:rFonts w:ascii="Arial" w:hAnsi="Arial" w:cs="Arial"/>
          <w:sz w:val="24"/>
          <w:szCs w:val="24"/>
        </w:rPr>
        <w:t xml:space="preserve"> </w:t>
      </w:r>
    </w:p>
    <w:p w14:paraId="027EBA2E" w14:textId="77777777" w:rsidR="008140A3" w:rsidRPr="00640C7C" w:rsidRDefault="008140A3" w:rsidP="006E3DE8">
      <w:pPr>
        <w:spacing w:after="0"/>
        <w:rPr>
          <w:rFonts w:ascii="Arial" w:hAnsi="Arial" w:cs="Arial"/>
          <w:sz w:val="24"/>
          <w:szCs w:val="24"/>
        </w:rPr>
      </w:pPr>
    </w:p>
    <w:p w14:paraId="1A706B82" w14:textId="65D90BD4" w:rsidR="000647A5" w:rsidRPr="00640C7C" w:rsidRDefault="000647A5" w:rsidP="006E3DE8">
      <w:pPr>
        <w:spacing w:after="0"/>
        <w:rPr>
          <w:rFonts w:ascii="Arial" w:hAnsi="Arial" w:cs="Arial"/>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1A239B" w:rsidRPr="00640C7C" w14:paraId="6D7436CF" w14:textId="77777777" w:rsidTr="00021488">
        <w:trPr>
          <w:trHeight w:val="998"/>
          <w:jc w:val="center"/>
        </w:trPr>
        <w:tc>
          <w:tcPr>
            <w:tcW w:w="5000" w:type="pct"/>
            <w:shd w:val="clear" w:color="auto" w:fill="A6A6A6" w:themeFill="background1" w:themeFillShade="A6"/>
            <w:vAlign w:val="center"/>
          </w:tcPr>
          <w:p w14:paraId="1C538952" w14:textId="77777777" w:rsidR="001A239B" w:rsidRPr="00640C7C" w:rsidRDefault="001A239B" w:rsidP="00021488">
            <w:pPr>
              <w:spacing w:after="0" w:line="240" w:lineRule="auto"/>
              <w:rPr>
                <w:rFonts w:ascii="Arial" w:eastAsia="Times New Roman" w:hAnsi="Arial" w:cs="Arial"/>
                <w:b/>
                <w:bCs/>
                <w:color w:val="000000"/>
                <w:sz w:val="24"/>
                <w:szCs w:val="24"/>
              </w:rPr>
            </w:pPr>
          </w:p>
          <w:p w14:paraId="4BC7C1E4" w14:textId="77777777" w:rsidR="001A239B" w:rsidRPr="00640C7C" w:rsidRDefault="001A239B" w:rsidP="00021488">
            <w:pPr>
              <w:spacing w:after="0" w:line="240" w:lineRule="auto"/>
              <w:rPr>
                <w:rFonts w:ascii="Arial" w:hAnsi="Arial" w:cs="Arial"/>
                <w:b/>
                <w:sz w:val="24"/>
                <w:szCs w:val="24"/>
              </w:rPr>
            </w:pPr>
            <w:r w:rsidRPr="00640C7C">
              <w:rPr>
                <w:rFonts w:ascii="Arial" w:eastAsia="Times New Roman" w:hAnsi="Arial" w:cs="Arial"/>
                <w:b/>
                <w:bCs/>
                <w:color w:val="000000"/>
                <w:sz w:val="24"/>
                <w:szCs w:val="24"/>
              </w:rPr>
              <w:t xml:space="preserve">OBJECTIVE 1 - </w:t>
            </w:r>
            <w:r w:rsidRPr="00640C7C">
              <w:rPr>
                <w:rFonts w:ascii="Arial" w:hAnsi="Arial" w:cs="Arial"/>
                <w:b/>
                <w:sz w:val="24"/>
                <w:szCs w:val="24"/>
              </w:rPr>
              <w:t xml:space="preserve">We will build a culture of inclusion by promoting dignity, respect, fairness and wellbeing within the University and College communities. </w:t>
            </w:r>
          </w:p>
          <w:p w14:paraId="49661D05" w14:textId="77777777" w:rsidR="001A239B" w:rsidRPr="00640C7C" w:rsidRDefault="001A239B" w:rsidP="00021488">
            <w:pPr>
              <w:spacing w:after="0" w:line="240" w:lineRule="auto"/>
              <w:rPr>
                <w:rFonts w:ascii="Arial" w:hAnsi="Arial" w:cs="Arial"/>
                <w:b/>
                <w:sz w:val="24"/>
                <w:szCs w:val="24"/>
              </w:rPr>
            </w:pPr>
          </w:p>
        </w:tc>
      </w:tr>
    </w:tbl>
    <w:p w14:paraId="2F476DFF" w14:textId="77777777" w:rsidR="00CB1798" w:rsidRPr="00640C7C" w:rsidRDefault="00CB1798" w:rsidP="006E3DE8">
      <w:pPr>
        <w:spacing w:after="0"/>
        <w:rPr>
          <w:rFonts w:ascii="Arial" w:hAnsi="Arial" w:cs="Arial"/>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3E20C3" w:rsidRPr="00640C7C" w14:paraId="58760FAE" w14:textId="77777777" w:rsidTr="00021488">
        <w:trPr>
          <w:trHeight w:val="998"/>
          <w:jc w:val="center"/>
        </w:trPr>
        <w:tc>
          <w:tcPr>
            <w:tcW w:w="5000" w:type="pct"/>
            <w:shd w:val="clear" w:color="auto" w:fill="A6A6A6" w:themeFill="background1" w:themeFillShade="A6"/>
            <w:vAlign w:val="center"/>
          </w:tcPr>
          <w:p w14:paraId="7C5AF1FB" w14:textId="77777777" w:rsidR="003E20C3" w:rsidRPr="00640C7C" w:rsidRDefault="003E20C3" w:rsidP="00021488">
            <w:pPr>
              <w:spacing w:after="0" w:line="240" w:lineRule="auto"/>
              <w:rPr>
                <w:rFonts w:ascii="Arial" w:eastAsia="Times New Roman" w:hAnsi="Arial" w:cs="Arial"/>
                <w:b/>
                <w:bCs/>
                <w:color w:val="000000"/>
                <w:sz w:val="24"/>
                <w:szCs w:val="24"/>
              </w:rPr>
            </w:pPr>
          </w:p>
          <w:p w14:paraId="15EA4C19" w14:textId="01720AEE" w:rsidR="003E20C3" w:rsidRPr="00640C7C" w:rsidRDefault="00FB4860" w:rsidP="00057952">
            <w:pPr>
              <w:spacing w:after="0" w:line="240" w:lineRule="auto"/>
              <w:rPr>
                <w:rFonts w:ascii="Arial" w:hAnsi="Arial" w:cs="Arial"/>
                <w:b/>
                <w:sz w:val="24"/>
                <w:szCs w:val="24"/>
              </w:rPr>
            </w:pPr>
            <w:r w:rsidRPr="00640C7C">
              <w:rPr>
                <w:rFonts w:ascii="Arial" w:eastAsia="Times New Roman" w:hAnsi="Arial" w:cs="Arial"/>
                <w:b/>
                <w:bCs/>
                <w:color w:val="000000"/>
                <w:sz w:val="24"/>
                <w:szCs w:val="24"/>
              </w:rPr>
              <w:t>OBJECTIVE 2 - We will mainstream equality, diversity and inclusion into University and College decision-making, policies, practices and procurement.</w:t>
            </w:r>
          </w:p>
        </w:tc>
      </w:tr>
    </w:tbl>
    <w:p w14:paraId="045EEA02" w14:textId="444473AE" w:rsidR="001A239B" w:rsidRPr="00640C7C" w:rsidRDefault="001A239B" w:rsidP="006E3DE8">
      <w:pPr>
        <w:spacing w:after="0"/>
        <w:rPr>
          <w:rFonts w:ascii="Arial" w:hAnsi="Arial" w:cs="Arial"/>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3E20C3" w:rsidRPr="00640C7C" w14:paraId="75B0E686" w14:textId="77777777" w:rsidTr="00021488">
        <w:trPr>
          <w:trHeight w:val="998"/>
          <w:jc w:val="center"/>
        </w:trPr>
        <w:tc>
          <w:tcPr>
            <w:tcW w:w="5000" w:type="pct"/>
            <w:shd w:val="clear" w:color="auto" w:fill="A6A6A6" w:themeFill="background1" w:themeFillShade="A6"/>
            <w:vAlign w:val="center"/>
          </w:tcPr>
          <w:p w14:paraId="3130EF70" w14:textId="3EC1EAA1" w:rsidR="003E20C3" w:rsidRPr="00640C7C" w:rsidRDefault="009330B6" w:rsidP="00021488">
            <w:pPr>
              <w:spacing w:after="0" w:line="240" w:lineRule="auto"/>
              <w:rPr>
                <w:rFonts w:ascii="Arial" w:eastAsia="Times New Roman" w:hAnsi="Arial" w:cs="Arial"/>
                <w:b/>
                <w:bCs/>
                <w:color w:val="000000"/>
                <w:sz w:val="24"/>
                <w:szCs w:val="24"/>
              </w:rPr>
            </w:pPr>
            <w:r w:rsidRPr="00640C7C">
              <w:rPr>
                <w:rFonts w:ascii="Arial" w:eastAsia="Times New Roman" w:hAnsi="Arial" w:cs="Arial"/>
                <w:b/>
                <w:bCs/>
                <w:color w:val="000000"/>
                <w:sz w:val="24"/>
                <w:szCs w:val="24"/>
              </w:rPr>
              <w:t xml:space="preserve">OBJECTIVE 3 - We will embed equality, diversity and inclusion into the design and delivery of our curriculum, courses and assessment methods.  </w:t>
            </w:r>
          </w:p>
          <w:p w14:paraId="67885EFC" w14:textId="77777777" w:rsidR="003E20C3" w:rsidRPr="00640C7C" w:rsidRDefault="003E20C3" w:rsidP="005D4220">
            <w:pPr>
              <w:spacing w:after="0" w:line="240" w:lineRule="auto"/>
              <w:rPr>
                <w:rFonts w:ascii="Arial" w:hAnsi="Arial" w:cs="Arial"/>
                <w:b/>
                <w:sz w:val="24"/>
                <w:szCs w:val="24"/>
              </w:rPr>
            </w:pPr>
          </w:p>
        </w:tc>
      </w:tr>
    </w:tbl>
    <w:p w14:paraId="1116C284" w14:textId="14AF5640" w:rsidR="003E20C3" w:rsidRPr="00640C7C" w:rsidRDefault="003E20C3" w:rsidP="006E3DE8">
      <w:pPr>
        <w:spacing w:after="0"/>
        <w:rPr>
          <w:rFonts w:ascii="Arial" w:hAnsi="Arial" w:cs="Arial"/>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057952" w:rsidRPr="00640C7C" w14:paraId="6EFE43E9" w14:textId="77777777" w:rsidTr="00021488">
        <w:trPr>
          <w:trHeight w:val="998"/>
          <w:jc w:val="center"/>
        </w:trPr>
        <w:tc>
          <w:tcPr>
            <w:tcW w:w="5000" w:type="pct"/>
            <w:shd w:val="clear" w:color="auto" w:fill="A6A6A6" w:themeFill="background1" w:themeFillShade="A6"/>
            <w:vAlign w:val="center"/>
          </w:tcPr>
          <w:p w14:paraId="1F656B34" w14:textId="77777777" w:rsidR="00057952" w:rsidRPr="00640C7C" w:rsidRDefault="00057952" w:rsidP="00021488">
            <w:pPr>
              <w:spacing w:after="0" w:line="240" w:lineRule="auto"/>
              <w:rPr>
                <w:rFonts w:ascii="Arial" w:eastAsia="Times New Roman" w:hAnsi="Arial" w:cs="Arial"/>
                <w:b/>
                <w:bCs/>
                <w:color w:val="000000"/>
                <w:sz w:val="24"/>
                <w:szCs w:val="24"/>
              </w:rPr>
            </w:pPr>
            <w:bookmarkStart w:id="0" w:name="_Hlk88817145"/>
          </w:p>
          <w:p w14:paraId="5C2ABF6B" w14:textId="3316A0DB" w:rsidR="00057952" w:rsidRPr="00640C7C" w:rsidRDefault="00640D1D" w:rsidP="009330B6">
            <w:pPr>
              <w:spacing w:after="0" w:line="240" w:lineRule="auto"/>
              <w:rPr>
                <w:rFonts w:ascii="Arial" w:hAnsi="Arial" w:cs="Arial"/>
                <w:b/>
                <w:sz w:val="24"/>
                <w:szCs w:val="24"/>
              </w:rPr>
            </w:pPr>
            <w:r w:rsidRPr="00640C7C">
              <w:rPr>
                <w:rFonts w:ascii="Arial" w:hAnsi="Arial" w:cs="Arial"/>
                <w:b/>
                <w:sz w:val="24"/>
                <w:szCs w:val="24"/>
              </w:rPr>
              <w:t xml:space="preserve">OBJECTIVE 4 - We will extend our attractiveness as a university and college of choice for students and </w:t>
            </w:r>
            <w:r w:rsidR="00EB295F">
              <w:rPr>
                <w:rFonts w:ascii="Arial" w:hAnsi="Arial" w:cs="Arial"/>
                <w:b/>
                <w:sz w:val="24"/>
                <w:szCs w:val="24"/>
              </w:rPr>
              <w:t>colleague</w:t>
            </w:r>
            <w:r w:rsidRPr="00640C7C">
              <w:rPr>
                <w:rFonts w:ascii="Arial" w:hAnsi="Arial" w:cs="Arial"/>
                <w:b/>
                <w:sz w:val="24"/>
                <w:szCs w:val="24"/>
              </w:rPr>
              <w:t xml:space="preserve"> from diverse backgrounds, cultures and identities</w:t>
            </w:r>
          </w:p>
        </w:tc>
      </w:tr>
      <w:bookmarkEnd w:id="0"/>
    </w:tbl>
    <w:p w14:paraId="258CA367" w14:textId="68AFA756" w:rsidR="00057952" w:rsidRPr="00640C7C" w:rsidRDefault="00057952" w:rsidP="006E3DE8">
      <w:pPr>
        <w:spacing w:after="0"/>
        <w:rPr>
          <w:rFonts w:ascii="Arial" w:hAnsi="Arial" w:cs="Arial"/>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640D1D" w:rsidRPr="00640C7C" w14:paraId="61DDF4AB" w14:textId="77777777" w:rsidTr="00021488">
        <w:trPr>
          <w:trHeight w:val="998"/>
          <w:jc w:val="center"/>
        </w:trPr>
        <w:tc>
          <w:tcPr>
            <w:tcW w:w="5000" w:type="pct"/>
            <w:shd w:val="clear" w:color="auto" w:fill="A6A6A6" w:themeFill="background1" w:themeFillShade="A6"/>
            <w:vAlign w:val="center"/>
          </w:tcPr>
          <w:p w14:paraId="4ECEFE47" w14:textId="77777777" w:rsidR="00640C7C" w:rsidRPr="00640C7C" w:rsidRDefault="00640C7C" w:rsidP="00640C7C">
            <w:pPr>
              <w:spacing w:after="0" w:line="240" w:lineRule="auto"/>
              <w:textAlignment w:val="baseline"/>
              <w:rPr>
                <w:rFonts w:ascii="Arial" w:eastAsia="Times New Roman" w:hAnsi="Arial" w:cs="Arial"/>
                <w:sz w:val="24"/>
                <w:szCs w:val="24"/>
                <w:lang w:eastAsia="en-GB"/>
              </w:rPr>
            </w:pPr>
            <w:r w:rsidRPr="00640C7C">
              <w:rPr>
                <w:rFonts w:ascii="Arial" w:eastAsia="Times New Roman" w:hAnsi="Arial" w:cs="Arial"/>
                <w:b/>
                <w:bCs/>
                <w:color w:val="000000"/>
                <w:sz w:val="24"/>
                <w:szCs w:val="24"/>
                <w:lang w:eastAsia="en-GB"/>
              </w:rPr>
              <w:t>OBJECTIVE 6 - </w:t>
            </w:r>
            <w:r w:rsidRPr="00640C7C">
              <w:rPr>
                <w:rFonts w:ascii="Arial" w:eastAsia="Times New Roman" w:hAnsi="Arial" w:cs="Arial"/>
                <w:b/>
                <w:bCs/>
                <w:sz w:val="24"/>
                <w:szCs w:val="24"/>
                <w:lang w:eastAsia="en-GB"/>
              </w:rPr>
              <w:t>We will take action to reduce the pay gaps at USW and The College.  </w:t>
            </w:r>
            <w:r w:rsidRPr="00640C7C">
              <w:rPr>
                <w:rFonts w:ascii="Arial" w:eastAsia="Times New Roman" w:hAnsi="Arial" w:cs="Arial"/>
                <w:sz w:val="24"/>
                <w:szCs w:val="24"/>
                <w:lang w:eastAsia="en-GB"/>
              </w:rPr>
              <w:t> </w:t>
            </w:r>
          </w:p>
          <w:p w14:paraId="75FDBDF0" w14:textId="77777777" w:rsidR="00640C7C" w:rsidRPr="00640C7C" w:rsidRDefault="00640C7C" w:rsidP="00640C7C">
            <w:pPr>
              <w:spacing w:after="0" w:line="240" w:lineRule="auto"/>
              <w:textAlignment w:val="baseline"/>
              <w:rPr>
                <w:rFonts w:ascii="Arial" w:eastAsia="Times New Roman" w:hAnsi="Arial" w:cs="Arial"/>
                <w:sz w:val="24"/>
                <w:szCs w:val="24"/>
                <w:lang w:eastAsia="en-GB"/>
              </w:rPr>
            </w:pPr>
            <w:r w:rsidRPr="00640C7C">
              <w:rPr>
                <w:rFonts w:ascii="Arial" w:eastAsia="Times New Roman" w:hAnsi="Arial" w:cs="Arial"/>
                <w:sz w:val="24"/>
                <w:szCs w:val="24"/>
                <w:lang w:eastAsia="en-GB"/>
              </w:rPr>
              <w:t> </w:t>
            </w:r>
          </w:p>
          <w:p w14:paraId="79B124D7" w14:textId="226C84D1" w:rsidR="00640D1D" w:rsidRPr="00640C7C" w:rsidRDefault="00640C7C" w:rsidP="00640C7C">
            <w:pPr>
              <w:spacing w:after="0" w:line="240" w:lineRule="auto"/>
              <w:rPr>
                <w:rFonts w:ascii="Arial" w:eastAsia="Times New Roman" w:hAnsi="Arial" w:cs="Arial"/>
                <w:b/>
                <w:bCs/>
                <w:color w:val="000000"/>
                <w:sz w:val="24"/>
                <w:szCs w:val="24"/>
              </w:rPr>
            </w:pPr>
            <w:r w:rsidRPr="00640C7C">
              <w:rPr>
                <w:rFonts w:ascii="Arial" w:eastAsia="Times New Roman" w:hAnsi="Arial" w:cs="Arial"/>
                <w:b/>
                <w:bCs/>
                <w:sz w:val="24"/>
                <w:szCs w:val="24"/>
                <w:lang w:eastAsia="en-GB"/>
              </w:rPr>
              <w:t>These actions are also USW’s Gender Pay Action Plan. In compliance with the Equality Act Specific Duty on pay differences we publish a </w:t>
            </w:r>
            <w:hyperlink r:id="rId13" w:tgtFrame="_blank" w:history="1">
              <w:r w:rsidRPr="00640C7C">
                <w:rPr>
                  <w:rFonts w:ascii="Arial" w:eastAsia="Times New Roman" w:hAnsi="Arial" w:cs="Arial"/>
                  <w:b/>
                  <w:bCs/>
                  <w:color w:val="0000FF"/>
                  <w:sz w:val="24"/>
                  <w:szCs w:val="24"/>
                  <w:u w:val="single"/>
                  <w:lang w:eastAsia="en-GB"/>
                </w:rPr>
                <w:t>Pay Policy Statement</w:t>
              </w:r>
            </w:hyperlink>
            <w:r w:rsidRPr="00640C7C">
              <w:rPr>
                <w:rFonts w:ascii="Arial" w:eastAsia="Times New Roman" w:hAnsi="Arial" w:cs="Arial"/>
                <w:b/>
                <w:bCs/>
                <w:sz w:val="24"/>
                <w:szCs w:val="24"/>
                <w:lang w:eastAsia="en-GB"/>
              </w:rPr>
              <w:t> that is reviewed annually</w:t>
            </w:r>
          </w:p>
          <w:p w14:paraId="1BDF5574" w14:textId="537E1ED6" w:rsidR="00640D1D" w:rsidRPr="00640C7C" w:rsidRDefault="00640D1D" w:rsidP="00021488">
            <w:pPr>
              <w:spacing w:after="0" w:line="240" w:lineRule="auto"/>
              <w:rPr>
                <w:rFonts w:ascii="Arial" w:hAnsi="Arial" w:cs="Arial"/>
                <w:b/>
                <w:sz w:val="24"/>
                <w:szCs w:val="24"/>
              </w:rPr>
            </w:pPr>
          </w:p>
        </w:tc>
      </w:tr>
    </w:tbl>
    <w:p w14:paraId="35B37160" w14:textId="263D893A" w:rsidR="00640D1D" w:rsidRDefault="00640D1D" w:rsidP="006E3DE8">
      <w:pPr>
        <w:spacing w:after="0"/>
      </w:pPr>
    </w:p>
    <w:p w14:paraId="21C64BCA" w14:textId="7D8AA441" w:rsidR="004866DB" w:rsidRDefault="004866DB">
      <w:r>
        <w:br w:type="page"/>
      </w:r>
    </w:p>
    <w:p w14:paraId="4ACC4C1F" w14:textId="77777777" w:rsidR="004866DB" w:rsidRDefault="004866DB" w:rsidP="006E3DE8">
      <w:pPr>
        <w:spacing w:after="0"/>
      </w:pPr>
    </w:p>
    <w:p w14:paraId="47C71A78" w14:textId="1AF7B72A" w:rsidR="004866DB" w:rsidRPr="00EF192E" w:rsidRDefault="004866DB" w:rsidP="004866DB">
      <w:pPr>
        <w:pStyle w:val="ListParagraph"/>
        <w:numPr>
          <w:ilvl w:val="0"/>
          <w:numId w:val="3"/>
        </w:numPr>
        <w:spacing w:after="0"/>
        <w:rPr>
          <w:rFonts w:ascii="Arial" w:hAnsi="Arial" w:cs="Arial"/>
          <w:b/>
          <w:bCs/>
          <w:sz w:val="24"/>
          <w:szCs w:val="24"/>
        </w:rPr>
      </w:pPr>
      <w:r w:rsidRPr="00EF192E">
        <w:rPr>
          <w:rFonts w:ascii="Arial" w:hAnsi="Arial" w:cs="Arial"/>
          <w:b/>
          <w:bCs/>
          <w:sz w:val="24"/>
          <w:szCs w:val="24"/>
        </w:rPr>
        <w:t>Conclusion</w:t>
      </w:r>
    </w:p>
    <w:p w14:paraId="4BB28727" w14:textId="77777777" w:rsidR="004866DB" w:rsidRPr="00EF192E" w:rsidRDefault="004866DB" w:rsidP="004866DB">
      <w:pPr>
        <w:pStyle w:val="ListParagraph"/>
        <w:spacing w:after="0"/>
        <w:rPr>
          <w:rFonts w:ascii="Arial" w:hAnsi="Arial" w:cs="Arial"/>
          <w:sz w:val="24"/>
          <w:szCs w:val="24"/>
        </w:rPr>
      </w:pPr>
    </w:p>
    <w:p w14:paraId="72324757" w14:textId="28BF4D02" w:rsidR="004866DB" w:rsidRPr="00EF192E" w:rsidRDefault="004866DB" w:rsidP="00A50DDA">
      <w:pPr>
        <w:spacing w:after="0"/>
        <w:rPr>
          <w:rFonts w:ascii="Arial" w:hAnsi="Arial" w:cs="Arial"/>
          <w:sz w:val="24"/>
          <w:szCs w:val="24"/>
        </w:rPr>
      </w:pPr>
      <w:r w:rsidRPr="00EF192E">
        <w:rPr>
          <w:rFonts w:ascii="Arial" w:hAnsi="Arial" w:cs="Arial"/>
          <w:sz w:val="24"/>
          <w:szCs w:val="24"/>
        </w:rPr>
        <w:t>This report reflects upon progress during the first year of USW’s Strategic Equality Plan for 2020 to 2021</w:t>
      </w:r>
      <w:r w:rsidR="00A50DDA" w:rsidRPr="00EF192E">
        <w:rPr>
          <w:rFonts w:ascii="Arial" w:hAnsi="Arial" w:cs="Arial"/>
          <w:sz w:val="24"/>
          <w:szCs w:val="24"/>
        </w:rPr>
        <w:t>,</w:t>
      </w:r>
      <w:r w:rsidRPr="00EF192E">
        <w:rPr>
          <w:rFonts w:ascii="Arial" w:hAnsi="Arial" w:cs="Arial"/>
          <w:sz w:val="24"/>
          <w:szCs w:val="24"/>
        </w:rPr>
        <w:t xml:space="preserve"> </w:t>
      </w:r>
      <w:r w:rsidR="00A50DDA" w:rsidRPr="00EF192E">
        <w:rPr>
          <w:rFonts w:ascii="Arial" w:hAnsi="Arial" w:cs="Arial"/>
          <w:sz w:val="24"/>
          <w:szCs w:val="24"/>
        </w:rPr>
        <w:t>a</w:t>
      </w:r>
      <w:r w:rsidRPr="00EF192E">
        <w:rPr>
          <w:rFonts w:ascii="Arial" w:hAnsi="Arial" w:cs="Arial"/>
          <w:sz w:val="24"/>
          <w:szCs w:val="24"/>
        </w:rPr>
        <w:t>gainst a backdrop of a Global pandemic</w:t>
      </w:r>
      <w:r w:rsidR="00A50DDA" w:rsidRPr="00EF192E">
        <w:rPr>
          <w:rFonts w:ascii="Arial" w:hAnsi="Arial" w:cs="Arial"/>
          <w:sz w:val="24"/>
          <w:szCs w:val="24"/>
        </w:rPr>
        <w:t>.</w:t>
      </w:r>
      <w:r w:rsidRPr="00EF192E">
        <w:rPr>
          <w:rFonts w:ascii="Arial" w:hAnsi="Arial" w:cs="Arial"/>
          <w:sz w:val="24"/>
          <w:szCs w:val="24"/>
        </w:rPr>
        <w:t xml:space="preserve"> </w:t>
      </w:r>
      <w:r w:rsidR="00487DC5">
        <w:rPr>
          <w:rFonts w:ascii="Arial" w:hAnsi="Arial" w:cs="Arial"/>
          <w:sz w:val="24"/>
          <w:szCs w:val="24"/>
        </w:rPr>
        <w:t xml:space="preserve">There was also a very significant change relating to the murder (in the USA) of George Floyd (May 2020) and the resurgence of Black Lives Matter (BLM). </w:t>
      </w:r>
      <w:r w:rsidR="00A50DDA" w:rsidRPr="00EF192E">
        <w:rPr>
          <w:rFonts w:ascii="Arial" w:hAnsi="Arial" w:cs="Arial"/>
          <w:sz w:val="24"/>
          <w:szCs w:val="24"/>
        </w:rPr>
        <w:t xml:space="preserve">The scale of change was unprecedented, with </w:t>
      </w:r>
      <w:r w:rsidR="00EB295F">
        <w:rPr>
          <w:rFonts w:ascii="Arial" w:hAnsi="Arial" w:cs="Arial"/>
          <w:sz w:val="24"/>
          <w:szCs w:val="24"/>
        </w:rPr>
        <w:t>colleague</w:t>
      </w:r>
      <w:r w:rsidR="00A50DDA" w:rsidRPr="00EF192E">
        <w:rPr>
          <w:rFonts w:ascii="Arial" w:hAnsi="Arial" w:cs="Arial"/>
          <w:sz w:val="24"/>
          <w:szCs w:val="24"/>
        </w:rPr>
        <w:t xml:space="preserve"> and students rising to the challenges of adapting to new ways of </w:t>
      </w:r>
      <w:r w:rsidR="00EF192E">
        <w:rPr>
          <w:rFonts w:ascii="Arial" w:hAnsi="Arial" w:cs="Arial"/>
          <w:sz w:val="24"/>
          <w:szCs w:val="24"/>
        </w:rPr>
        <w:t>learning and</w:t>
      </w:r>
      <w:r w:rsidR="00A50DDA" w:rsidRPr="00EF192E">
        <w:rPr>
          <w:rFonts w:ascii="Arial" w:hAnsi="Arial" w:cs="Arial"/>
          <w:sz w:val="24"/>
          <w:szCs w:val="24"/>
        </w:rPr>
        <w:t xml:space="preserve"> teaching</w:t>
      </w:r>
      <w:r w:rsidR="00487DC5">
        <w:rPr>
          <w:rFonts w:ascii="Arial" w:hAnsi="Arial" w:cs="Arial"/>
          <w:sz w:val="24"/>
          <w:szCs w:val="24"/>
        </w:rPr>
        <w:t xml:space="preserve"> as a result of the pandemic</w:t>
      </w:r>
      <w:r w:rsidR="00A50DDA" w:rsidRPr="00EF192E">
        <w:rPr>
          <w:rFonts w:ascii="Arial" w:hAnsi="Arial" w:cs="Arial"/>
          <w:sz w:val="24"/>
          <w:szCs w:val="24"/>
        </w:rPr>
        <w:t>.</w:t>
      </w:r>
    </w:p>
    <w:p w14:paraId="0D722DD9" w14:textId="77777777" w:rsidR="004866DB" w:rsidRPr="00EF192E" w:rsidRDefault="004866DB" w:rsidP="004866DB">
      <w:pPr>
        <w:spacing w:after="0"/>
        <w:rPr>
          <w:rFonts w:ascii="Arial" w:hAnsi="Arial" w:cs="Arial"/>
          <w:sz w:val="24"/>
          <w:szCs w:val="24"/>
        </w:rPr>
      </w:pPr>
    </w:p>
    <w:p w14:paraId="3E3E8FD4" w14:textId="6727403A" w:rsidR="004866DB" w:rsidRPr="00EF192E" w:rsidRDefault="004866DB" w:rsidP="00EF192E">
      <w:pPr>
        <w:spacing w:after="0"/>
        <w:rPr>
          <w:rFonts w:ascii="Arial" w:hAnsi="Arial" w:cs="Arial"/>
          <w:sz w:val="24"/>
          <w:szCs w:val="24"/>
        </w:rPr>
      </w:pPr>
      <w:r w:rsidRPr="00EF192E">
        <w:rPr>
          <w:rFonts w:ascii="Arial" w:hAnsi="Arial" w:cs="Arial"/>
          <w:sz w:val="24"/>
          <w:szCs w:val="24"/>
        </w:rPr>
        <w:t>This report highlights achievements during this period, along with areas that require additional</w:t>
      </w:r>
      <w:r w:rsidR="00EF192E">
        <w:rPr>
          <w:rFonts w:ascii="Arial" w:hAnsi="Arial" w:cs="Arial"/>
          <w:sz w:val="24"/>
          <w:szCs w:val="24"/>
        </w:rPr>
        <w:t xml:space="preserve"> </w:t>
      </w:r>
      <w:r w:rsidRPr="00EF192E">
        <w:rPr>
          <w:rFonts w:ascii="Arial" w:hAnsi="Arial" w:cs="Arial"/>
          <w:sz w:val="24"/>
          <w:szCs w:val="24"/>
        </w:rPr>
        <w:t xml:space="preserve">focus. Whilst it is recognised that there is still much further work to be done towards our strategic equality objectives, the work undertaken during the first year of the Strategic Equality Plan provides a good basis on which to move </w:t>
      </w:r>
      <w:r w:rsidR="00DB68BE">
        <w:rPr>
          <w:rFonts w:ascii="Arial" w:hAnsi="Arial" w:cs="Arial"/>
          <w:sz w:val="24"/>
          <w:szCs w:val="24"/>
        </w:rPr>
        <w:t xml:space="preserve">forward. </w:t>
      </w:r>
    </w:p>
    <w:sectPr w:rsidR="004866DB" w:rsidRPr="00EF192E">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55B611" w14:textId="77777777" w:rsidR="007378B5" w:rsidRDefault="007378B5" w:rsidP="004D51EE">
      <w:pPr>
        <w:spacing w:after="0" w:line="240" w:lineRule="auto"/>
      </w:pPr>
      <w:r>
        <w:separator/>
      </w:r>
    </w:p>
  </w:endnote>
  <w:endnote w:type="continuationSeparator" w:id="0">
    <w:p w14:paraId="3983C4F3" w14:textId="77777777" w:rsidR="007378B5" w:rsidRDefault="007378B5" w:rsidP="004D51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42160" w14:textId="77777777" w:rsidR="004D51EE" w:rsidRDefault="004D51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0D0F5" w14:textId="77777777" w:rsidR="004D51EE" w:rsidRDefault="004D51E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9890A" w14:textId="77777777" w:rsidR="004D51EE" w:rsidRDefault="004D51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A06A0B" w14:textId="77777777" w:rsidR="007378B5" w:rsidRDefault="007378B5" w:rsidP="004D51EE">
      <w:pPr>
        <w:spacing w:after="0" w:line="240" w:lineRule="auto"/>
      </w:pPr>
      <w:r>
        <w:separator/>
      </w:r>
    </w:p>
  </w:footnote>
  <w:footnote w:type="continuationSeparator" w:id="0">
    <w:p w14:paraId="7E7E911C" w14:textId="77777777" w:rsidR="007378B5" w:rsidRDefault="007378B5" w:rsidP="004D51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F3E43" w14:textId="77777777" w:rsidR="004D51EE" w:rsidRDefault="004D51EE">
    <w:pPr>
      <w:pStyle w:val="Header"/>
    </w:pPr>
    <w:r>
      <w:rPr>
        <w:noProof/>
      </w:rPr>
      <mc:AlternateContent>
        <mc:Choice Requires="wps">
          <w:drawing>
            <wp:anchor distT="0" distB="0" distL="0" distR="0" simplePos="0" relativeHeight="251659264" behindDoc="0" locked="0" layoutInCell="1" allowOverlap="1" wp14:anchorId="671186C5" wp14:editId="266C181F">
              <wp:simplePos x="635" y="635"/>
              <wp:positionH relativeFrom="rightMargin">
                <wp:align>right</wp:align>
              </wp:positionH>
              <wp:positionV relativeFrom="paragraph">
                <wp:posOffset>635</wp:posOffset>
              </wp:positionV>
              <wp:extent cx="443865" cy="443865"/>
              <wp:effectExtent l="0" t="0" r="0" b="17145"/>
              <wp:wrapSquare wrapText="bothSides"/>
              <wp:docPr id="2" name="Text Box 2" descr="PUBLIC / CYHOEDDUS">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2B1F6F1" w14:textId="77777777" w:rsidR="004D51EE" w:rsidRPr="004D51EE" w:rsidRDefault="004D51EE">
                          <w:pPr>
                            <w:rPr>
                              <w:rFonts w:ascii="Calibri" w:eastAsia="Calibri" w:hAnsi="Calibri" w:cs="Calibri"/>
                              <w:color w:val="000000"/>
                              <w:sz w:val="20"/>
                              <w:szCs w:val="20"/>
                            </w:rPr>
                          </w:pPr>
                          <w:r w:rsidRPr="004D51EE">
                            <w:rPr>
                              <w:rFonts w:ascii="Calibri" w:eastAsia="Calibri" w:hAnsi="Calibri" w:cs="Calibri"/>
                              <w:color w:val="000000"/>
                              <w:sz w:val="20"/>
                              <w:szCs w:val="20"/>
                            </w:rPr>
                            <w:t>PUBLIC / CYHOEDDUS</w:t>
                          </w:r>
                        </w:p>
                      </w:txbxContent>
                    </wps:txbx>
                    <wps:bodyPr rot="0" spcFirstLastPara="0" vertOverflow="overflow" horzOverflow="overflow" vert="horz" wrap="none" lIns="0" tIns="0" rIns="63500" bIns="0" numCol="1" spcCol="0" rtlCol="0" fromWordArt="0" anchor="t" anchorCtr="0" forceAA="0" compatLnSpc="1">
                      <a:prstTxWarp prst="textNoShape">
                        <a:avLst/>
                      </a:prstTxWarp>
                      <a:spAutoFit/>
                    </wps:bodyPr>
                  </wps:wsp>
                </a:graphicData>
              </a:graphic>
            </wp:anchor>
          </w:drawing>
        </mc:Choice>
        <mc:Fallback>
          <w:pict>
            <v:shapetype w14:anchorId="671186C5" id="_x0000_t202" coordsize="21600,21600" o:spt="202" path="m,l,21600r21600,l21600,xe">
              <v:stroke joinstyle="miter"/>
              <v:path gradientshapeok="t" o:connecttype="rect"/>
            </v:shapetype>
            <v:shape id="Text Box 2" o:spid="_x0000_s1026" type="#_x0000_t202" alt="PUBLIC / CYHOEDDUS" style="position:absolute;margin-left:-16.25pt;margin-top:.05pt;width:34.95pt;height:34.95pt;z-index:251659264;visibility:visible;mso-wrap-style:none;mso-wrap-distance-left:0;mso-wrap-distance-top:0;mso-wrap-distance-right:0;mso-wrap-distance-bottom:0;mso-position-horizontal:right;mso-position-horizontal-relative:righ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gAXBQIAABQEAAAOAAAAZHJzL2Uyb0RvYy54bWysU01v2zAMvQ/YfxB0X5z0IyiMOEXWIsOA&#10;oC2QDj0rshQbsESBUmJnv36UbCddt9Owi0yT1CP5+LS470zDjgp9Dbbgs8mUM2UllLXdF/zH6/rL&#10;HWc+CFuKBqwq+El5fr/8/GnRulxdQQVNqZARiPV56wpeheDyLPOyUkb4CThlKagBjQj0i/usRNES&#10;ummyq+l0nrWApUOQynvyPvZBvkz4WisZnrX2KrCm4NRbSCemcxfPbLkQ+R6Fq2o5tCH+oQsjaktF&#10;z1CPIgh2wPoPKFNLBA86TCSYDLSupUoz0DSz6YdptpVwKs1C5Hh3psn/P1j5dNy6F2Sh+wodLTAS&#10;0jqfe3LGeTqNJn6pU0ZxovB0pk11gUly3txc381vOZMUGmxCyS6XHfrwTYFh0Sg40lYSWeK48aFP&#10;HVNiLQvrumnSZhr7m4Mwoye7dBit0O26oe0dlCeaBqFftHdyXVPNjfDhRSBtlgYgtYZnOnQDbcFh&#10;sDirAH/+zR/ziXCKctaSUgpuScqcNd8tLSKKajQwGfPr2yl5d6PXHswDkPxm9BKcTCaFMTSjqRHM&#10;G8l4FetQSFhJ1QoeRvMh9IqlZyDVapWSSD5OhI3dOhmhI02Rw9fuTaAbiA60oScYVSTyD3z3ufGm&#10;d6tDINbTMiKlPY8D0yS9tM7hmURtv/9PWZfHvPwFAAD//wMAUEsDBBQABgAIAAAAIQDhmCLT2gAA&#10;AAMBAAAPAAAAZHJzL2Rvd25yZXYueG1sTI/BTsMwEETvSPyDtUjcqN0SBRriVC0SUg9IiMCBoxMv&#10;cVR7HcVOE/4e9wTHnRnNvC13i7PsjGPoPUlYrwQwpNbrnjoJnx8vd4/AQlSklfWEEn4wwK66vipV&#10;of1M73iuY8dSCYVCSTAxDgXnoTXoVFj5ASl53350KqZz7Lge1ZzKneUbIXLuVE9pwagBnw22p3py&#10;Eu5rf5wym+Vvbm4OeWaO/HX/JeXtzbJ/AhZxiX9huOAndKgSU+Mn0oFZCemReFFZ8vLtFlgj4UEI&#10;4FXJ/7NXvwAAAP//AwBQSwECLQAUAAYACAAAACEAtoM4kv4AAADhAQAAEwAAAAAAAAAAAAAAAAAA&#10;AAAAW0NvbnRlbnRfVHlwZXNdLnhtbFBLAQItABQABgAIAAAAIQA4/SH/1gAAAJQBAAALAAAAAAAA&#10;AAAAAAAAAC8BAABfcmVscy8ucmVsc1BLAQItABQABgAIAAAAIQCvegAXBQIAABQEAAAOAAAAAAAA&#10;AAAAAAAAAC4CAABkcnMvZTJvRG9jLnhtbFBLAQItABQABgAIAAAAIQDhmCLT2gAAAAMBAAAPAAAA&#10;AAAAAAAAAAAAAF8EAABkcnMvZG93bnJldi54bWxQSwUGAAAAAAQABADzAAAAZgUAAAAA&#10;" filled="f" stroked="f">
              <v:textbox style="mso-fit-shape-to-text:t" inset="0,0,5pt,0">
                <w:txbxContent>
                  <w:p w14:paraId="22B1F6F1" w14:textId="77777777" w:rsidR="004D51EE" w:rsidRPr="004D51EE" w:rsidRDefault="004D51EE">
                    <w:pPr>
                      <w:rPr>
                        <w:rFonts w:ascii="Calibri" w:eastAsia="Calibri" w:hAnsi="Calibri" w:cs="Calibri"/>
                        <w:color w:val="000000"/>
                        <w:sz w:val="20"/>
                        <w:szCs w:val="20"/>
                      </w:rPr>
                    </w:pPr>
                    <w:r w:rsidRPr="004D51EE">
                      <w:rPr>
                        <w:rFonts w:ascii="Calibri" w:eastAsia="Calibri" w:hAnsi="Calibri" w:cs="Calibri"/>
                        <w:color w:val="000000"/>
                        <w:sz w:val="20"/>
                        <w:szCs w:val="20"/>
                      </w:rPr>
                      <w:t>PUBLIC / CYHOEDDUS</w:t>
                    </w:r>
                  </w:p>
                </w:txbxContent>
              </v:textbox>
              <w10:wrap type="square" anchorx="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C4B01" w14:textId="77777777" w:rsidR="004D51EE" w:rsidRDefault="004D51EE">
    <w:pPr>
      <w:pStyle w:val="Header"/>
    </w:pPr>
    <w:r>
      <w:rPr>
        <w:noProof/>
      </w:rPr>
      <mc:AlternateContent>
        <mc:Choice Requires="wps">
          <w:drawing>
            <wp:anchor distT="0" distB="0" distL="0" distR="0" simplePos="0" relativeHeight="251660288" behindDoc="0" locked="0" layoutInCell="1" allowOverlap="1" wp14:anchorId="1BE62DF6" wp14:editId="687E01E5">
              <wp:simplePos x="635" y="635"/>
              <wp:positionH relativeFrom="rightMargin">
                <wp:align>right</wp:align>
              </wp:positionH>
              <wp:positionV relativeFrom="paragraph">
                <wp:posOffset>635</wp:posOffset>
              </wp:positionV>
              <wp:extent cx="443865" cy="443865"/>
              <wp:effectExtent l="0" t="0" r="0" b="17145"/>
              <wp:wrapSquare wrapText="bothSides"/>
              <wp:docPr id="3" name="Text Box 3" descr="PUBLIC / CYHOEDDUS">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A15D870" w14:textId="77777777" w:rsidR="004D51EE" w:rsidRPr="004D51EE" w:rsidRDefault="004D51EE">
                          <w:pPr>
                            <w:rPr>
                              <w:rFonts w:ascii="Calibri" w:eastAsia="Calibri" w:hAnsi="Calibri" w:cs="Calibri"/>
                              <w:color w:val="000000"/>
                              <w:sz w:val="20"/>
                              <w:szCs w:val="20"/>
                            </w:rPr>
                          </w:pPr>
                          <w:r w:rsidRPr="004D51EE">
                            <w:rPr>
                              <w:rFonts w:ascii="Calibri" w:eastAsia="Calibri" w:hAnsi="Calibri" w:cs="Calibri"/>
                              <w:color w:val="000000"/>
                              <w:sz w:val="20"/>
                              <w:szCs w:val="20"/>
                            </w:rPr>
                            <w:t>PUBLIC / CYHOEDDUS</w:t>
                          </w:r>
                        </w:p>
                      </w:txbxContent>
                    </wps:txbx>
                    <wps:bodyPr rot="0" spcFirstLastPara="0" vertOverflow="overflow" horzOverflow="overflow" vert="horz" wrap="none" lIns="0" tIns="0" rIns="63500" bIns="0" numCol="1" spcCol="0" rtlCol="0" fromWordArt="0" anchor="t" anchorCtr="0" forceAA="0" compatLnSpc="1">
                      <a:prstTxWarp prst="textNoShape">
                        <a:avLst/>
                      </a:prstTxWarp>
                      <a:spAutoFit/>
                    </wps:bodyPr>
                  </wps:wsp>
                </a:graphicData>
              </a:graphic>
            </wp:anchor>
          </w:drawing>
        </mc:Choice>
        <mc:Fallback>
          <w:pict>
            <v:shapetype w14:anchorId="1BE62DF6" id="_x0000_t202" coordsize="21600,21600" o:spt="202" path="m,l,21600r21600,l21600,xe">
              <v:stroke joinstyle="miter"/>
              <v:path gradientshapeok="t" o:connecttype="rect"/>
            </v:shapetype>
            <v:shape id="Text Box 3" o:spid="_x0000_s1027" type="#_x0000_t202" alt="PUBLIC / CYHOEDDUS" style="position:absolute;margin-left:-16.25pt;margin-top:.05pt;width:34.95pt;height:34.95pt;z-index:251660288;visibility:visible;mso-wrap-style:none;mso-wrap-distance-left:0;mso-wrap-distance-top:0;mso-wrap-distance-right:0;mso-wrap-distance-bottom:0;mso-position-horizontal:right;mso-position-horizontal-relative:righ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L7aCAIAABsEAAAOAAAAZHJzL2Uyb0RvYy54bWysU01v2zAMvQ/YfxB0X5z0IyiMOEXWIsOA&#10;oC2QDj0rshQbsESBUmJnv36UbCddt9Owi0yT1CP5+LS470zDjgp9Dbbgs8mUM2UllLXdF/zH6/rL&#10;HWc+CFuKBqwq+El5fr/8/GnRulxdQQVNqZARiPV56wpeheDyLPOyUkb4CThlKagBjQj0i/usRNES&#10;ummyq+l0nrWApUOQynvyPvZBvkz4WisZnrX2KrCm4NRbSCemcxfPbLkQ+R6Fq2o5tCH+oQsjaktF&#10;z1CPIgh2wPoPKFNLBA86TCSYDLSupUoz0DSz6YdptpVwKs1C5Hh3psn/P1j5dNy6F2Sh+wodLTAS&#10;0jqfe3LGeTqNJn6pU0ZxovB0pk11gUly3txc381vOZMUGmxCyS6XHfrwTYFh0Sg40lYSWeK48aFP&#10;HVNiLQvrumnSZhr7m4Mwoye7dBit0O06Vpfvut9BeaKhEPp9eyfXNZXeCB9eBNKCaQ4SbXimQzfQ&#10;FhwGi7MK8Off/DGfeKcoZy0JpuCWFM1Z893SPqK2RgOTMb++nZJ3N3rtwTwAqXBGD8LJZFIYQzOa&#10;GsG8kZpXsQ6FhJVUreBhNB9CL1x6DVKtVimJVORE2NitkxE6shWpfO3eBLqB70CLeoJRTCL/QHuf&#10;G296tzoEIj/tJDLb8zgQTgpMWx1eS5T4+/+UdXnTy18AAAD//wMAUEsDBBQABgAIAAAAIQDhmCLT&#10;2gAAAAMBAAAPAAAAZHJzL2Rvd25yZXYueG1sTI/BTsMwEETvSPyDtUjcqN0SBRriVC0SUg9IiMCB&#10;oxMvcVR7HcVOE/4e9wTHnRnNvC13i7PsjGPoPUlYrwQwpNbrnjoJnx8vd4/AQlSklfWEEn4wwK66&#10;vipVof1M73iuY8dSCYVCSTAxDgXnoTXoVFj5ASl53350KqZz7Lge1ZzKneUbIXLuVE9pwagBnw22&#10;p3pyEu5rf5wym+Vvbm4OeWaO/HX/JeXtzbJ/AhZxiX9huOAndKgSU+Mn0oFZCemReFFZ8vLtFlgj&#10;4UEI4FXJ/7NXvwAAAP//AwBQSwECLQAUAAYACAAAACEAtoM4kv4AAADhAQAAEwAAAAAAAAAAAAAA&#10;AAAAAAAAW0NvbnRlbnRfVHlwZXNdLnhtbFBLAQItABQABgAIAAAAIQA4/SH/1gAAAJQBAAALAAAA&#10;AAAAAAAAAAAAAC8BAABfcmVscy8ucmVsc1BLAQItABQABgAIAAAAIQARiL7aCAIAABsEAAAOAAAA&#10;AAAAAAAAAAAAAC4CAABkcnMvZTJvRG9jLnhtbFBLAQItABQABgAIAAAAIQDhmCLT2gAAAAMBAAAP&#10;AAAAAAAAAAAAAAAAAGIEAABkcnMvZG93bnJldi54bWxQSwUGAAAAAAQABADzAAAAaQUAAAAA&#10;" filled="f" stroked="f">
              <v:textbox style="mso-fit-shape-to-text:t" inset="0,0,5pt,0">
                <w:txbxContent>
                  <w:p w14:paraId="6A15D870" w14:textId="77777777" w:rsidR="004D51EE" w:rsidRPr="004D51EE" w:rsidRDefault="004D51EE">
                    <w:pPr>
                      <w:rPr>
                        <w:rFonts w:ascii="Calibri" w:eastAsia="Calibri" w:hAnsi="Calibri" w:cs="Calibri"/>
                        <w:color w:val="000000"/>
                        <w:sz w:val="20"/>
                        <w:szCs w:val="20"/>
                      </w:rPr>
                    </w:pPr>
                    <w:r w:rsidRPr="004D51EE">
                      <w:rPr>
                        <w:rFonts w:ascii="Calibri" w:eastAsia="Calibri" w:hAnsi="Calibri" w:cs="Calibri"/>
                        <w:color w:val="000000"/>
                        <w:sz w:val="20"/>
                        <w:szCs w:val="20"/>
                      </w:rPr>
                      <w:t>PUBLIC / CYHOEDDUS</w:t>
                    </w:r>
                  </w:p>
                </w:txbxContent>
              </v:textbox>
              <w10:wrap type="square" anchorx="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3877E" w14:textId="77777777" w:rsidR="004D51EE" w:rsidRDefault="004D51EE">
    <w:pPr>
      <w:pStyle w:val="Header"/>
    </w:pPr>
    <w:r>
      <w:rPr>
        <w:noProof/>
      </w:rPr>
      <mc:AlternateContent>
        <mc:Choice Requires="wps">
          <w:drawing>
            <wp:anchor distT="0" distB="0" distL="0" distR="0" simplePos="0" relativeHeight="251658240" behindDoc="0" locked="0" layoutInCell="1" allowOverlap="1" wp14:anchorId="451B8BA1" wp14:editId="4CC8665F">
              <wp:simplePos x="635" y="635"/>
              <wp:positionH relativeFrom="rightMargin">
                <wp:align>right</wp:align>
              </wp:positionH>
              <wp:positionV relativeFrom="paragraph">
                <wp:posOffset>635</wp:posOffset>
              </wp:positionV>
              <wp:extent cx="443865" cy="443865"/>
              <wp:effectExtent l="0" t="0" r="0" b="17145"/>
              <wp:wrapSquare wrapText="bothSides"/>
              <wp:docPr id="1" name="Text Box 1" descr="PUBLIC / CYHOEDDUS">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F0C1DE8" w14:textId="77777777" w:rsidR="004D51EE" w:rsidRPr="004D51EE" w:rsidRDefault="004D51EE">
                          <w:pPr>
                            <w:rPr>
                              <w:rFonts w:ascii="Calibri" w:eastAsia="Calibri" w:hAnsi="Calibri" w:cs="Calibri"/>
                              <w:color w:val="000000"/>
                              <w:sz w:val="20"/>
                              <w:szCs w:val="20"/>
                            </w:rPr>
                          </w:pPr>
                          <w:r w:rsidRPr="004D51EE">
                            <w:rPr>
                              <w:rFonts w:ascii="Calibri" w:eastAsia="Calibri" w:hAnsi="Calibri" w:cs="Calibri"/>
                              <w:color w:val="000000"/>
                              <w:sz w:val="20"/>
                              <w:szCs w:val="20"/>
                            </w:rPr>
                            <w:t>PUBLIC / CYHOEDDUS</w:t>
                          </w:r>
                        </w:p>
                      </w:txbxContent>
                    </wps:txbx>
                    <wps:bodyPr rot="0" spcFirstLastPara="0" vertOverflow="overflow" horzOverflow="overflow" vert="horz" wrap="none" lIns="0" tIns="0" rIns="63500" bIns="0" numCol="1" spcCol="0" rtlCol="0" fromWordArt="0" anchor="t" anchorCtr="0" forceAA="0" compatLnSpc="1">
                      <a:prstTxWarp prst="textNoShape">
                        <a:avLst/>
                      </a:prstTxWarp>
                      <a:spAutoFit/>
                    </wps:bodyPr>
                  </wps:wsp>
                </a:graphicData>
              </a:graphic>
            </wp:anchor>
          </w:drawing>
        </mc:Choice>
        <mc:Fallback>
          <w:pict>
            <v:shapetype w14:anchorId="451B8BA1" id="_x0000_t202" coordsize="21600,21600" o:spt="202" path="m,l,21600r21600,l21600,xe">
              <v:stroke joinstyle="miter"/>
              <v:path gradientshapeok="t" o:connecttype="rect"/>
            </v:shapetype>
            <v:shape id="Text Box 1" o:spid="_x0000_s1028" type="#_x0000_t202" alt="PUBLIC / CYHOEDDUS" style="position:absolute;margin-left:-16.25pt;margin-top:.05pt;width:34.95pt;height:34.95pt;z-index:251658240;visibility:visible;mso-wrap-style:none;mso-wrap-distance-left:0;mso-wrap-distance-top:0;mso-wrap-distance-right:0;mso-wrap-distance-bottom:0;mso-position-horizontal:right;mso-position-horizontal-relative:righ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FkCgIAABsEAAAOAAAAZHJzL2Uyb0RvYy54bWysU8Fu2zAMvQ/YPwi6L07SNiiMOEXWIsOA&#10;oC2QDj0rshQbsESBUmJnXz9Ktpuu22nYRaZJ6pF8fFredaZhJ4W+Blvw2WTKmbISytoeCv7jZfPl&#10;ljMfhC1FA1YV/Kw8v1t9/rRsXa7mUEFTKmQEYn3euoJXIbg8y7yslBF+Ak5ZCmpAIwL94iErUbSE&#10;bppsPp0ushawdAhSeU/ehz7IVwlfayXDk9ZeBdYUnHoL6cR07uOZrZYiP6BwVS2HNsQ/dGFEbano&#10;G9SDCIIdsf4DytQSwYMOEwkmA61rqdIMNM1s+mGaXSWcSrMQOd690eT/H6x8PO3cM7LQfYWOFhgJ&#10;aZ3PPTnjPJ1GE7/UKaM4UXh+o011gUlyXl9f3S5uOJMUGmxCyS6XHfrwTYFh0Sg40lYSWeK09aFP&#10;HVNiLQubumnSZhr7m4Mwoye7dBit0O07VpcFn4/d76E801AI/b69k5uaSm+FD88CacE0B4k2PNGh&#10;G2gLDoPFWQX482/+mE+8U5SzlgRTcEuK5qz5bmkfUVujgclYXN1MybsfvfZo7oFUOKMH4WQyKYyh&#10;GU2NYF5JzetYh0LCSqpW8DCa96EXLr0GqdbrlEQqciJs7c7JCB3ZilS+dK8C3cB3oEU9wigmkX+g&#10;vc+NN71bHwORn3YSme15HAgnBaatDq8lSvz9f8q6vOnVLwAAAP//AwBQSwMEFAAGAAgAAAAhAOGY&#10;ItPaAAAAAwEAAA8AAABkcnMvZG93bnJldi54bWxMj8FOwzAQRO9I/IO1SNyo3RIFGuJULRJSD0iI&#10;wIGjEy9xVHsdxU4T/h73BMedGc28LXeLs+yMY+g9SVivBDCk1uueOgmfHy93j8BCVKSV9YQSfjDA&#10;rrq+KlWh/UzveK5jx1IJhUJJMDEOBeehNehUWPkBKXnffnQqpnPsuB7VnMqd5Rshcu5UT2nBqAGf&#10;DbanenIS7mt/nDKb5W9ubg55Zo78df8l5e3Nsn8CFnGJf2G44Cd0qBJT4yfSgVkJ6ZF4UVny8u0W&#10;WCPhQQjgVcn/s1e/AAAA//8DAFBLAQItABQABgAIAAAAIQC2gziS/gAAAOEBAAATAAAAAAAAAAAA&#10;AAAAAAAAAABbQ29udGVudF9UeXBlc10ueG1sUEsBAi0AFAAGAAgAAAAhADj9If/WAAAAlAEAAAsA&#10;AAAAAAAAAAAAAAAALwEAAF9yZWxzLy5yZWxzUEsBAi0AFAAGAAgAAAAhAL5GwWQKAgAAGwQAAA4A&#10;AAAAAAAAAAAAAAAALgIAAGRycy9lMm9Eb2MueG1sUEsBAi0AFAAGAAgAAAAhAOGYItPaAAAAAwEA&#10;AA8AAAAAAAAAAAAAAAAAZAQAAGRycy9kb3ducmV2LnhtbFBLBQYAAAAABAAEAPMAAABrBQAAAAA=&#10;" filled="f" stroked="f">
              <v:textbox style="mso-fit-shape-to-text:t" inset="0,0,5pt,0">
                <w:txbxContent>
                  <w:p w14:paraId="3F0C1DE8" w14:textId="77777777" w:rsidR="004D51EE" w:rsidRPr="004D51EE" w:rsidRDefault="004D51EE">
                    <w:pPr>
                      <w:rPr>
                        <w:rFonts w:ascii="Calibri" w:eastAsia="Calibri" w:hAnsi="Calibri" w:cs="Calibri"/>
                        <w:color w:val="000000"/>
                        <w:sz w:val="20"/>
                        <w:szCs w:val="20"/>
                      </w:rPr>
                    </w:pPr>
                    <w:r w:rsidRPr="004D51EE">
                      <w:rPr>
                        <w:rFonts w:ascii="Calibri" w:eastAsia="Calibri" w:hAnsi="Calibri" w:cs="Calibri"/>
                        <w:color w:val="000000"/>
                        <w:sz w:val="20"/>
                        <w:szCs w:val="20"/>
                      </w:rPr>
                      <w:t>PUBLIC / CYHOEDDUS</w:t>
                    </w:r>
                  </w:p>
                </w:txbxContent>
              </v:textbox>
              <w10:wrap type="square"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C1E03"/>
    <w:multiLevelType w:val="hybridMultilevel"/>
    <w:tmpl w:val="3DCAD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6A814BA"/>
    <w:multiLevelType w:val="hybridMultilevel"/>
    <w:tmpl w:val="038A25DA"/>
    <w:lvl w:ilvl="0" w:tplc="C332E7F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F4C10C1"/>
    <w:multiLevelType w:val="multilevel"/>
    <w:tmpl w:val="49D0383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51EE"/>
    <w:rsid w:val="000046DA"/>
    <w:rsid w:val="00010DCE"/>
    <w:rsid w:val="00023BD4"/>
    <w:rsid w:val="0004305E"/>
    <w:rsid w:val="00057952"/>
    <w:rsid w:val="000647A5"/>
    <w:rsid w:val="00077063"/>
    <w:rsid w:val="000A6663"/>
    <w:rsid w:val="000C6631"/>
    <w:rsid w:val="001012A4"/>
    <w:rsid w:val="00107DA2"/>
    <w:rsid w:val="00152523"/>
    <w:rsid w:val="001578BB"/>
    <w:rsid w:val="001A239B"/>
    <w:rsid w:val="001C6A44"/>
    <w:rsid w:val="00252836"/>
    <w:rsid w:val="0025677B"/>
    <w:rsid w:val="00283E7D"/>
    <w:rsid w:val="002A3180"/>
    <w:rsid w:val="002C45E1"/>
    <w:rsid w:val="002D7CE0"/>
    <w:rsid w:val="00303981"/>
    <w:rsid w:val="00310457"/>
    <w:rsid w:val="0033274F"/>
    <w:rsid w:val="00332F21"/>
    <w:rsid w:val="003915C0"/>
    <w:rsid w:val="003D4285"/>
    <w:rsid w:val="003E20C3"/>
    <w:rsid w:val="00411E7D"/>
    <w:rsid w:val="0041436A"/>
    <w:rsid w:val="00425427"/>
    <w:rsid w:val="00440161"/>
    <w:rsid w:val="00463D62"/>
    <w:rsid w:val="004866DB"/>
    <w:rsid w:val="00487DC5"/>
    <w:rsid w:val="00495AF9"/>
    <w:rsid w:val="004D51EE"/>
    <w:rsid w:val="005303F3"/>
    <w:rsid w:val="0054229C"/>
    <w:rsid w:val="0057440A"/>
    <w:rsid w:val="00577A27"/>
    <w:rsid w:val="005A6966"/>
    <w:rsid w:val="005C5E20"/>
    <w:rsid w:val="005D244A"/>
    <w:rsid w:val="005D4220"/>
    <w:rsid w:val="005E1EB0"/>
    <w:rsid w:val="005F5760"/>
    <w:rsid w:val="00640C7C"/>
    <w:rsid w:val="00640D1D"/>
    <w:rsid w:val="006650CE"/>
    <w:rsid w:val="006C3855"/>
    <w:rsid w:val="006D0FAF"/>
    <w:rsid w:val="006E3DE8"/>
    <w:rsid w:val="00710D73"/>
    <w:rsid w:val="007378B5"/>
    <w:rsid w:val="0077543A"/>
    <w:rsid w:val="007D63A3"/>
    <w:rsid w:val="007D7C36"/>
    <w:rsid w:val="007F55D0"/>
    <w:rsid w:val="00813D3C"/>
    <w:rsid w:val="008140A3"/>
    <w:rsid w:val="00862B35"/>
    <w:rsid w:val="00870ECF"/>
    <w:rsid w:val="00886855"/>
    <w:rsid w:val="00895612"/>
    <w:rsid w:val="008A0ABE"/>
    <w:rsid w:val="008A400F"/>
    <w:rsid w:val="008C1DDF"/>
    <w:rsid w:val="008D1B9E"/>
    <w:rsid w:val="008E04DA"/>
    <w:rsid w:val="008F13A6"/>
    <w:rsid w:val="008F4361"/>
    <w:rsid w:val="008F62DA"/>
    <w:rsid w:val="00931DA6"/>
    <w:rsid w:val="009330B6"/>
    <w:rsid w:val="009404EB"/>
    <w:rsid w:val="00967B19"/>
    <w:rsid w:val="00987361"/>
    <w:rsid w:val="009E362C"/>
    <w:rsid w:val="00A07C33"/>
    <w:rsid w:val="00A47A9C"/>
    <w:rsid w:val="00A50DDA"/>
    <w:rsid w:val="00AA71C6"/>
    <w:rsid w:val="00AC68E3"/>
    <w:rsid w:val="00AC6B9F"/>
    <w:rsid w:val="00AD6DB8"/>
    <w:rsid w:val="00AE4AB6"/>
    <w:rsid w:val="00AF1A06"/>
    <w:rsid w:val="00B14208"/>
    <w:rsid w:val="00B2266E"/>
    <w:rsid w:val="00B61CAE"/>
    <w:rsid w:val="00B838B4"/>
    <w:rsid w:val="00BB117A"/>
    <w:rsid w:val="00BE4334"/>
    <w:rsid w:val="00C241D5"/>
    <w:rsid w:val="00C55A10"/>
    <w:rsid w:val="00C62DEE"/>
    <w:rsid w:val="00C720DA"/>
    <w:rsid w:val="00C75A3A"/>
    <w:rsid w:val="00C91706"/>
    <w:rsid w:val="00CB1798"/>
    <w:rsid w:val="00CC2633"/>
    <w:rsid w:val="00CF5A2D"/>
    <w:rsid w:val="00D57467"/>
    <w:rsid w:val="00D70AE7"/>
    <w:rsid w:val="00D74028"/>
    <w:rsid w:val="00DA6D95"/>
    <w:rsid w:val="00DB0055"/>
    <w:rsid w:val="00DB68BE"/>
    <w:rsid w:val="00DE5A13"/>
    <w:rsid w:val="00DF0CFF"/>
    <w:rsid w:val="00E40964"/>
    <w:rsid w:val="00E47BC4"/>
    <w:rsid w:val="00EB295F"/>
    <w:rsid w:val="00ED5687"/>
    <w:rsid w:val="00EE6C62"/>
    <w:rsid w:val="00EF192E"/>
    <w:rsid w:val="00F25D83"/>
    <w:rsid w:val="00F453CD"/>
    <w:rsid w:val="00F46D03"/>
    <w:rsid w:val="00F63B47"/>
    <w:rsid w:val="00F65BD7"/>
    <w:rsid w:val="00F73A99"/>
    <w:rsid w:val="00FB0327"/>
    <w:rsid w:val="00FB4860"/>
    <w:rsid w:val="00FD2998"/>
    <w:rsid w:val="00FD2D6D"/>
    <w:rsid w:val="00FD665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6E5E90"/>
  <w15:chartTrackingRefBased/>
  <w15:docId w15:val="{1A0CF9F9-00C0-4DC8-B88F-3F52A7B9F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51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51EE"/>
  </w:style>
  <w:style w:type="paragraph" w:styleId="Footer">
    <w:name w:val="footer"/>
    <w:basedOn w:val="Normal"/>
    <w:link w:val="FooterChar"/>
    <w:uiPriority w:val="99"/>
    <w:unhideWhenUsed/>
    <w:rsid w:val="004D51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51EE"/>
  </w:style>
  <w:style w:type="paragraph" w:styleId="ListParagraph">
    <w:name w:val="List Paragraph"/>
    <w:basedOn w:val="Normal"/>
    <w:uiPriority w:val="34"/>
    <w:qFormat/>
    <w:rsid w:val="004D51EE"/>
    <w:pPr>
      <w:ind w:left="720"/>
      <w:contextualSpacing/>
    </w:pPr>
  </w:style>
  <w:style w:type="character" w:styleId="CommentReference">
    <w:name w:val="annotation reference"/>
    <w:basedOn w:val="DefaultParagraphFont"/>
    <w:uiPriority w:val="99"/>
    <w:semiHidden/>
    <w:unhideWhenUsed/>
    <w:rsid w:val="00967B19"/>
    <w:rPr>
      <w:sz w:val="16"/>
      <w:szCs w:val="16"/>
    </w:rPr>
  </w:style>
  <w:style w:type="paragraph" w:styleId="CommentText">
    <w:name w:val="annotation text"/>
    <w:basedOn w:val="Normal"/>
    <w:link w:val="CommentTextChar"/>
    <w:uiPriority w:val="99"/>
    <w:semiHidden/>
    <w:unhideWhenUsed/>
    <w:rsid w:val="00967B19"/>
    <w:pPr>
      <w:spacing w:line="240" w:lineRule="auto"/>
    </w:pPr>
    <w:rPr>
      <w:sz w:val="20"/>
      <w:szCs w:val="20"/>
    </w:rPr>
  </w:style>
  <w:style w:type="character" w:customStyle="1" w:styleId="CommentTextChar">
    <w:name w:val="Comment Text Char"/>
    <w:basedOn w:val="DefaultParagraphFont"/>
    <w:link w:val="CommentText"/>
    <w:uiPriority w:val="99"/>
    <w:semiHidden/>
    <w:rsid w:val="00967B19"/>
    <w:rPr>
      <w:sz w:val="20"/>
      <w:szCs w:val="20"/>
    </w:rPr>
  </w:style>
  <w:style w:type="paragraph" w:styleId="CommentSubject">
    <w:name w:val="annotation subject"/>
    <w:basedOn w:val="CommentText"/>
    <w:next w:val="CommentText"/>
    <w:link w:val="CommentSubjectChar"/>
    <w:uiPriority w:val="99"/>
    <w:semiHidden/>
    <w:unhideWhenUsed/>
    <w:rsid w:val="00967B19"/>
    <w:rPr>
      <w:b/>
      <w:bCs/>
    </w:rPr>
  </w:style>
  <w:style w:type="character" w:customStyle="1" w:styleId="CommentSubjectChar">
    <w:name w:val="Comment Subject Char"/>
    <w:basedOn w:val="CommentTextChar"/>
    <w:link w:val="CommentSubject"/>
    <w:uiPriority w:val="99"/>
    <w:semiHidden/>
    <w:rsid w:val="00967B19"/>
    <w:rPr>
      <w:b/>
      <w:bCs/>
      <w:sz w:val="20"/>
      <w:szCs w:val="20"/>
    </w:rPr>
  </w:style>
  <w:style w:type="character" w:styleId="Hyperlink">
    <w:name w:val="Hyperlink"/>
    <w:basedOn w:val="DefaultParagraphFont"/>
    <w:uiPriority w:val="99"/>
    <w:unhideWhenUsed/>
    <w:rsid w:val="00813D3C"/>
    <w:rPr>
      <w:color w:val="0563C1" w:themeColor="hyperlink"/>
      <w:u w:val="single"/>
    </w:rPr>
  </w:style>
  <w:style w:type="character" w:styleId="UnresolvedMention">
    <w:name w:val="Unresolved Mention"/>
    <w:basedOn w:val="DefaultParagraphFont"/>
    <w:uiPriority w:val="99"/>
    <w:semiHidden/>
    <w:unhideWhenUsed/>
    <w:rsid w:val="00813D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hr.southwales.ac.uk/usw-pay-policy-statement/"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governance@southwales.ac.uk"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image" Target="media/image1.png"/><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93007CAAA3200498B710541957C117A" ma:contentTypeVersion="10" ma:contentTypeDescription="Create a new document." ma:contentTypeScope="" ma:versionID="34c9a268d9d77cd2d7720c1ba7eb1ec8">
  <xsd:schema xmlns:xsd="http://www.w3.org/2001/XMLSchema" xmlns:xs="http://www.w3.org/2001/XMLSchema" xmlns:p="http://schemas.microsoft.com/office/2006/metadata/properties" xmlns:ns3="eaf81299-bea9-4554-b584-19b1deaa0c42" targetNamespace="http://schemas.microsoft.com/office/2006/metadata/properties" ma:root="true" ma:fieldsID="671bee83a4d21034b3ef7192c23a1242" ns3:_="">
    <xsd:import namespace="eaf81299-bea9-4554-b584-19b1deaa0c4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f81299-bea9-4554-b584-19b1deaa0c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0491BE3-142E-4DE7-8936-E529EA8C0473}">
  <ds:schemaRefs>
    <ds:schemaRef ds:uri="http://schemas.microsoft.com/sharepoint/v3/contenttype/forms"/>
  </ds:schemaRefs>
</ds:datastoreItem>
</file>

<file path=customXml/itemProps2.xml><?xml version="1.0" encoding="utf-8"?>
<ds:datastoreItem xmlns:ds="http://schemas.openxmlformats.org/officeDocument/2006/customXml" ds:itemID="{C70F49BA-4256-4E58-B3AD-4CC47A87F2E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4B8B895-916E-43C7-AC34-72F85E5D34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f81299-bea9-4554-b584-19b1deaa0c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553f0066-c24e-444c-9c2a-7427c31ebeab}" enabled="1" method="Standard" siteId="{e5aafe7c-971b-4ab7-b039-141ad36acec0}" removed="0"/>
</clbl:labelList>
</file>

<file path=docProps/app.xml><?xml version="1.0" encoding="utf-8"?>
<Properties xmlns="http://schemas.openxmlformats.org/officeDocument/2006/extended-properties" xmlns:vt="http://schemas.openxmlformats.org/officeDocument/2006/docPropsVTypes">
  <Template>Normal</Template>
  <TotalTime>0</TotalTime>
  <Pages>8</Pages>
  <Words>1634</Words>
  <Characters>9320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Kwaya-James</dc:creator>
  <cp:keywords/>
  <dc:description/>
  <cp:lastModifiedBy>Emma Kwaya-James</cp:lastModifiedBy>
  <cp:revision>2</cp:revision>
  <dcterms:created xsi:type="dcterms:W3CDTF">2022-03-21T10:48:00Z</dcterms:created>
  <dcterms:modified xsi:type="dcterms:W3CDTF">2022-03-21T10:48:00Z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1,2,3</vt:lpwstr>
  </property>
  <property fmtid="{D5CDD505-2E9C-101B-9397-08002B2CF9AE}" pid="3" name="ClassificationContentMarkingHeaderFontProps">
    <vt:lpwstr>#000000,10,Calibri</vt:lpwstr>
  </property>
  <property fmtid="{D5CDD505-2E9C-101B-9397-08002B2CF9AE}" pid="4" name="ClassificationContentMarkingHeaderText">
    <vt:lpwstr>PUBLIC / CYHOEDDUS</vt:lpwstr>
  </property>
  <property fmtid="{D5CDD505-2E9C-101B-9397-08002B2CF9AE}" pid="5" name="MSIP_Label_553f0066-c24e-444c-9c2a-7427c31ebeab_Enabled">
    <vt:lpwstr>true</vt:lpwstr>
  </property>
  <property fmtid="{D5CDD505-2E9C-101B-9397-08002B2CF9AE}" pid="6" name="MSIP_Label_553f0066-c24e-444c-9c2a-7427c31ebeab_SetDate">
    <vt:lpwstr>2021-11-26T10:01:49Z</vt:lpwstr>
  </property>
  <property fmtid="{D5CDD505-2E9C-101B-9397-08002B2CF9AE}" pid="7" name="MSIP_Label_553f0066-c24e-444c-9c2a-7427c31ebeab_Method">
    <vt:lpwstr>Standard</vt:lpwstr>
  </property>
  <property fmtid="{D5CDD505-2E9C-101B-9397-08002B2CF9AE}" pid="8" name="MSIP_Label_553f0066-c24e-444c-9c2a-7427c31ebeab_Name">
    <vt:lpwstr>553f0066-c24e-444c-9c2a-7427c31ebeab</vt:lpwstr>
  </property>
  <property fmtid="{D5CDD505-2E9C-101B-9397-08002B2CF9AE}" pid="9" name="MSIP_Label_553f0066-c24e-444c-9c2a-7427c31ebeab_SiteId">
    <vt:lpwstr>e5aafe7c-971b-4ab7-b039-141ad36acec0</vt:lpwstr>
  </property>
  <property fmtid="{D5CDD505-2E9C-101B-9397-08002B2CF9AE}" pid="10" name="MSIP_Label_553f0066-c24e-444c-9c2a-7427c31ebeab_ActionId">
    <vt:lpwstr>eb56925e-1a42-4670-8e71-de9f3595cd46</vt:lpwstr>
  </property>
  <property fmtid="{D5CDD505-2E9C-101B-9397-08002B2CF9AE}" pid="11" name="MSIP_Label_553f0066-c24e-444c-9c2a-7427c31ebeab_ContentBits">
    <vt:lpwstr>1</vt:lpwstr>
  </property>
  <property fmtid="{D5CDD505-2E9C-101B-9397-08002B2CF9AE}" pid="12" name="ContentTypeId">
    <vt:lpwstr>0x010100793007CAAA3200498B710541957C117A</vt:lpwstr>
  </property>
</Properties>
</file>